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29861" w14:textId="368FCF61" w:rsidR="009941EF" w:rsidRPr="0079578C" w:rsidRDefault="003C54E5" w:rsidP="0079578C">
      <w:pPr>
        <w:pStyle w:val="Heading1"/>
        <w:rPr>
          <w:rStyle w:val="SubtleReference"/>
        </w:rPr>
      </w:pPr>
      <w:r w:rsidRPr="0079578C">
        <w:rPr>
          <w:rStyle w:val="SubtleReference"/>
        </w:rPr>
        <w:t>SOCIAL WEBINAR_16 JULY 2020: CHATS</w:t>
      </w:r>
    </w:p>
    <w:p w14:paraId="46139242" w14:textId="77DEB588" w:rsidR="003C54E5" w:rsidRDefault="003C54E5" w:rsidP="003C54E5">
      <w:pPr>
        <w:rPr>
          <w:lang w:bidi="en-US"/>
        </w:rPr>
      </w:pPr>
    </w:p>
    <w:p w14:paraId="3E604E00" w14:textId="77777777" w:rsidR="008F553F" w:rsidRDefault="008F553F" w:rsidP="008F553F">
      <w:pPr>
        <w:rPr>
          <w:lang w:bidi="en-US"/>
        </w:rPr>
      </w:pPr>
      <w:r>
        <w:rPr>
          <w:lang w:bidi="en-US"/>
        </w:rPr>
        <w:t>From Mandisa Zungu to Everyone:  10:10 AM</w:t>
      </w:r>
    </w:p>
    <w:p w14:paraId="35E70E27" w14:textId="1DC24B73" w:rsidR="003C54E5" w:rsidRDefault="008F553F" w:rsidP="008F553F">
      <w:pPr>
        <w:rPr>
          <w:lang w:bidi="en-US"/>
        </w:rPr>
      </w:pPr>
      <w:r>
        <w:rPr>
          <w:lang w:bidi="en-US"/>
        </w:rPr>
        <w:t>Good morning all. Welcome to our PSDF Webinar: Social Sector. You are invited to drop your comments/ input here on the meeting chat. We will note and try to respond as far as possible. Whilst we may not necessarily be able to provide all answers today all input is important and will be taken into consideration as part of the Review Process.  Thanking you, Mandisa</w:t>
      </w:r>
    </w:p>
    <w:p w14:paraId="41D54508" w14:textId="2DC61DF9" w:rsidR="008F553F" w:rsidRDefault="008F553F" w:rsidP="008F553F">
      <w:pPr>
        <w:rPr>
          <w:lang w:bidi="en-US"/>
        </w:rPr>
      </w:pPr>
    </w:p>
    <w:p w14:paraId="35D0605D" w14:textId="77777777" w:rsidR="008F553F" w:rsidRDefault="008F553F" w:rsidP="008F553F">
      <w:pPr>
        <w:rPr>
          <w:lang w:bidi="en-US"/>
        </w:rPr>
      </w:pPr>
      <w:r>
        <w:rPr>
          <w:lang w:bidi="en-US"/>
        </w:rPr>
        <w:t>From Craig Rushton to Everyone:  10:14 AM</w:t>
      </w:r>
    </w:p>
    <w:p w14:paraId="247899AC" w14:textId="223A52F1" w:rsidR="008F553F" w:rsidRDefault="008F553F" w:rsidP="008F553F">
      <w:pPr>
        <w:rPr>
          <w:lang w:bidi="en-US"/>
        </w:rPr>
      </w:pPr>
      <w:r>
        <w:rPr>
          <w:lang w:bidi="en-US"/>
        </w:rPr>
        <w:t xml:space="preserve">  </w:t>
      </w:r>
      <w:proofErr w:type="gramStart"/>
      <w:r>
        <w:rPr>
          <w:lang w:bidi="en-US"/>
        </w:rPr>
        <w:t>http://tinyurl.com/PSDF-Social  web</w:t>
      </w:r>
      <w:proofErr w:type="gramEnd"/>
      <w:r>
        <w:rPr>
          <w:lang w:bidi="en-US"/>
        </w:rPr>
        <w:t xml:space="preserve"> link for Questionnaire</w:t>
      </w:r>
    </w:p>
    <w:p w14:paraId="328CA85D" w14:textId="1A8B5AD7" w:rsidR="008F553F" w:rsidRDefault="003C0C94" w:rsidP="008F553F">
      <w:pPr>
        <w:rPr>
          <w:lang w:bidi="en-US"/>
        </w:rPr>
      </w:pPr>
      <w:r w:rsidRPr="003C0C94">
        <w:rPr>
          <w:lang w:bidi="en-US"/>
        </w:rPr>
        <w:t xml:space="preserve">You can also </w:t>
      </w:r>
      <w:proofErr w:type="gramStart"/>
      <w:r w:rsidRPr="003C0C94">
        <w:rPr>
          <w:lang w:bidi="en-US"/>
        </w:rPr>
        <w:t>email :</w:t>
      </w:r>
      <w:proofErr w:type="gramEnd"/>
      <w:r w:rsidRPr="003C0C94">
        <w:rPr>
          <w:lang w:bidi="en-US"/>
        </w:rPr>
        <w:t xml:space="preserve"> PSDF@kzncogta.gov.za with comments</w:t>
      </w:r>
    </w:p>
    <w:p w14:paraId="6F289FD4" w14:textId="04886AED" w:rsidR="003C0C94" w:rsidRDefault="003C0C94" w:rsidP="008F553F">
      <w:pPr>
        <w:rPr>
          <w:lang w:bidi="en-US"/>
        </w:rPr>
      </w:pPr>
    </w:p>
    <w:p w14:paraId="38E1563F" w14:textId="77777777" w:rsidR="003C0C94" w:rsidRDefault="003C0C94" w:rsidP="003C0C94">
      <w:pPr>
        <w:rPr>
          <w:lang w:bidi="en-US"/>
        </w:rPr>
      </w:pPr>
      <w:r>
        <w:rPr>
          <w:lang w:bidi="en-US"/>
        </w:rPr>
        <w:t xml:space="preserve">From </w:t>
      </w:r>
      <w:proofErr w:type="spellStart"/>
      <w:r>
        <w:rPr>
          <w:lang w:bidi="en-US"/>
        </w:rPr>
        <w:t>Neela</w:t>
      </w:r>
      <w:proofErr w:type="spellEnd"/>
      <w:r>
        <w:rPr>
          <w:lang w:bidi="en-US"/>
        </w:rPr>
        <w:t xml:space="preserve"> Naidoo to All </w:t>
      </w:r>
      <w:proofErr w:type="spellStart"/>
      <w:r>
        <w:rPr>
          <w:lang w:bidi="en-US"/>
        </w:rPr>
        <w:t>Panelists</w:t>
      </w:r>
      <w:proofErr w:type="spellEnd"/>
      <w:r>
        <w:rPr>
          <w:lang w:bidi="en-US"/>
        </w:rPr>
        <w:t>:  10:16 AM</w:t>
      </w:r>
    </w:p>
    <w:p w14:paraId="007AB096" w14:textId="6F1B6B16" w:rsidR="003C0C94" w:rsidRDefault="003C0C94" w:rsidP="003C0C94">
      <w:pPr>
        <w:rPr>
          <w:lang w:bidi="en-US"/>
        </w:rPr>
      </w:pPr>
      <w:r>
        <w:rPr>
          <w:lang w:bidi="en-US"/>
        </w:rPr>
        <w:t>Please email us the documents for comment. it will really help.</w:t>
      </w:r>
    </w:p>
    <w:p w14:paraId="09E82401" w14:textId="29B9FB54" w:rsidR="003C0C94" w:rsidRDefault="003C0C94" w:rsidP="003C0C94">
      <w:pPr>
        <w:rPr>
          <w:lang w:bidi="en-US"/>
        </w:rPr>
      </w:pPr>
    </w:p>
    <w:p w14:paraId="7CAD30DC" w14:textId="77777777" w:rsidR="004328C0" w:rsidRDefault="004328C0" w:rsidP="004328C0">
      <w:pPr>
        <w:rPr>
          <w:lang w:bidi="en-US"/>
        </w:rPr>
      </w:pPr>
      <w:r>
        <w:rPr>
          <w:lang w:bidi="en-US"/>
        </w:rPr>
        <w:t xml:space="preserve">From </w:t>
      </w:r>
      <w:proofErr w:type="spellStart"/>
      <w:r>
        <w:rPr>
          <w:lang w:bidi="en-US"/>
        </w:rPr>
        <w:t>Urmilla</w:t>
      </w:r>
      <w:proofErr w:type="spellEnd"/>
      <w:r>
        <w:rPr>
          <w:lang w:bidi="en-US"/>
        </w:rPr>
        <w:t xml:space="preserve"> Bob to All </w:t>
      </w:r>
      <w:proofErr w:type="spellStart"/>
      <w:r>
        <w:rPr>
          <w:lang w:bidi="en-US"/>
        </w:rPr>
        <w:t>Panelists</w:t>
      </w:r>
      <w:proofErr w:type="spellEnd"/>
      <w:r>
        <w:rPr>
          <w:lang w:bidi="en-US"/>
        </w:rPr>
        <w:t>:  10:25 AM</w:t>
      </w:r>
    </w:p>
    <w:p w14:paraId="5EEB8B7F" w14:textId="5E7AFFE2" w:rsidR="003C0C94" w:rsidRDefault="004328C0" w:rsidP="004328C0">
      <w:pPr>
        <w:rPr>
          <w:lang w:bidi="en-US"/>
        </w:rPr>
      </w:pPr>
      <w:r>
        <w:rPr>
          <w:lang w:bidi="en-US"/>
        </w:rPr>
        <w:t>We are seeing the slides</w:t>
      </w:r>
    </w:p>
    <w:p w14:paraId="2FB7770A" w14:textId="2C5E90BA" w:rsidR="004328C0" w:rsidRDefault="004328C0" w:rsidP="004328C0">
      <w:pPr>
        <w:rPr>
          <w:lang w:bidi="en-US"/>
        </w:rPr>
      </w:pPr>
    </w:p>
    <w:p w14:paraId="1D93EC11" w14:textId="77777777" w:rsidR="0004331A" w:rsidRDefault="0004331A" w:rsidP="0004331A">
      <w:pPr>
        <w:rPr>
          <w:lang w:bidi="en-US"/>
        </w:rPr>
      </w:pPr>
      <w:r>
        <w:rPr>
          <w:lang w:bidi="en-US"/>
        </w:rPr>
        <w:t xml:space="preserve">From Lovemore </w:t>
      </w:r>
      <w:proofErr w:type="spellStart"/>
      <w:r>
        <w:rPr>
          <w:lang w:bidi="en-US"/>
        </w:rPr>
        <w:t>Chipungu</w:t>
      </w:r>
      <w:proofErr w:type="spellEnd"/>
      <w:r>
        <w:rPr>
          <w:lang w:bidi="en-US"/>
        </w:rPr>
        <w:t xml:space="preserve"> to All </w:t>
      </w:r>
      <w:proofErr w:type="spellStart"/>
      <w:r>
        <w:rPr>
          <w:lang w:bidi="en-US"/>
        </w:rPr>
        <w:t>Panelists</w:t>
      </w:r>
      <w:proofErr w:type="spellEnd"/>
      <w:r>
        <w:rPr>
          <w:lang w:bidi="en-US"/>
        </w:rPr>
        <w:t>:  10:39 AM</w:t>
      </w:r>
    </w:p>
    <w:p w14:paraId="42E2FE18" w14:textId="38C8608B" w:rsidR="004328C0" w:rsidRDefault="0004331A" w:rsidP="0004331A">
      <w:pPr>
        <w:rPr>
          <w:lang w:bidi="en-US"/>
        </w:rPr>
      </w:pPr>
      <w:r>
        <w:rPr>
          <w:lang w:bidi="en-US"/>
        </w:rPr>
        <w:t>Riaan, I cannot hear you clearly</w:t>
      </w:r>
    </w:p>
    <w:p w14:paraId="7A2C8531" w14:textId="18FE9AB2" w:rsidR="0004331A" w:rsidRDefault="0004331A" w:rsidP="0004331A">
      <w:pPr>
        <w:rPr>
          <w:lang w:bidi="en-US"/>
        </w:rPr>
      </w:pPr>
    </w:p>
    <w:p w14:paraId="51A49C3F" w14:textId="77777777" w:rsidR="0004331A" w:rsidRDefault="0004331A" w:rsidP="0004331A">
      <w:pPr>
        <w:rPr>
          <w:lang w:bidi="en-US"/>
        </w:rPr>
      </w:pPr>
      <w:r>
        <w:rPr>
          <w:lang w:bidi="en-US"/>
        </w:rPr>
        <w:t xml:space="preserve">From Riaan Thomson to Lovemore </w:t>
      </w:r>
      <w:proofErr w:type="spellStart"/>
      <w:r>
        <w:rPr>
          <w:lang w:bidi="en-US"/>
        </w:rPr>
        <w:t>Chipungu</w:t>
      </w:r>
      <w:proofErr w:type="spellEnd"/>
      <w:r>
        <w:rPr>
          <w:lang w:bidi="en-US"/>
        </w:rPr>
        <w:t xml:space="preserve">, All </w:t>
      </w:r>
      <w:proofErr w:type="spellStart"/>
      <w:r>
        <w:rPr>
          <w:lang w:bidi="en-US"/>
        </w:rPr>
        <w:t>Panelists</w:t>
      </w:r>
      <w:proofErr w:type="spellEnd"/>
      <w:r>
        <w:rPr>
          <w:lang w:bidi="en-US"/>
        </w:rPr>
        <w:t>:  10:40 AM</w:t>
      </w:r>
    </w:p>
    <w:p w14:paraId="7A8155BC" w14:textId="48A1F87B" w:rsidR="0004331A" w:rsidRDefault="0004331A" w:rsidP="0004331A">
      <w:pPr>
        <w:rPr>
          <w:lang w:bidi="en-US"/>
        </w:rPr>
      </w:pPr>
      <w:r>
        <w:rPr>
          <w:lang w:bidi="en-US"/>
        </w:rPr>
        <w:t>Noted. Thank you. I will speak up.</w:t>
      </w:r>
    </w:p>
    <w:p w14:paraId="08C663AC" w14:textId="3DEA80EC" w:rsidR="0004331A" w:rsidRDefault="0004331A" w:rsidP="0004331A">
      <w:pPr>
        <w:rPr>
          <w:lang w:bidi="en-US"/>
        </w:rPr>
      </w:pPr>
    </w:p>
    <w:p w14:paraId="5D46EFED" w14:textId="77777777" w:rsidR="0015394F" w:rsidRDefault="0015394F" w:rsidP="0015394F">
      <w:pPr>
        <w:rPr>
          <w:lang w:bidi="en-US"/>
        </w:rPr>
      </w:pPr>
      <w:r>
        <w:rPr>
          <w:lang w:bidi="en-US"/>
        </w:rPr>
        <w:t>From Craig Rushton to Everyone:  10:49 AM</w:t>
      </w:r>
    </w:p>
    <w:p w14:paraId="6860A37E" w14:textId="056F2D7E" w:rsidR="0004331A" w:rsidRPr="00104FE5" w:rsidRDefault="0015394F" w:rsidP="0015394F">
      <w:pPr>
        <w:rPr>
          <w:lang w:bidi="en-US"/>
        </w:rPr>
      </w:pPr>
      <w:r>
        <w:rPr>
          <w:lang w:bidi="en-US"/>
        </w:rPr>
        <w:t xml:space="preserve">We </w:t>
      </w:r>
      <w:r w:rsidRPr="00104FE5">
        <w:rPr>
          <w:lang w:bidi="en-US"/>
        </w:rPr>
        <w:t xml:space="preserve">have such a good resource in </w:t>
      </w:r>
      <w:proofErr w:type="gramStart"/>
      <w:r w:rsidRPr="00104FE5">
        <w:rPr>
          <w:lang w:bidi="en-US"/>
        </w:rPr>
        <w:t>people</w:t>
      </w:r>
      <w:proofErr w:type="gramEnd"/>
      <w:r w:rsidRPr="00104FE5">
        <w:rPr>
          <w:lang w:bidi="en-US"/>
        </w:rPr>
        <w:t xml:space="preserve"> and we need to harness this better and more accurately. For example. The value of war rooms and Ward Based plans which need better systems in place.  If we could capture the issues and challenges (</w:t>
      </w:r>
      <w:proofErr w:type="spellStart"/>
      <w:r w:rsidRPr="00104FE5">
        <w:rPr>
          <w:lang w:bidi="en-US"/>
        </w:rPr>
        <w:t>eg</w:t>
      </w:r>
      <w:proofErr w:type="spellEnd"/>
      <w:r w:rsidRPr="00104FE5">
        <w:rPr>
          <w:lang w:bidi="en-US"/>
        </w:rPr>
        <w:t xml:space="preserve"> lack of food access, lack of …) in war rooms in real time and geo-reference these issues. We could identify trends and clusters of challenges. We need to understand the problems to get options to solve the problems. Most people and most communities have </w:t>
      </w:r>
      <w:proofErr w:type="spellStart"/>
      <w:r w:rsidRPr="00104FE5">
        <w:rPr>
          <w:lang w:bidi="en-US"/>
        </w:rPr>
        <w:t>cellphones</w:t>
      </w:r>
      <w:proofErr w:type="spellEnd"/>
      <w:r w:rsidRPr="00104FE5">
        <w:rPr>
          <w:lang w:bidi="en-US"/>
        </w:rPr>
        <w:t xml:space="preserve"> so why don’t we have an app in the war rooms that captures the </w:t>
      </w:r>
      <w:proofErr w:type="gramStart"/>
      <w:r w:rsidRPr="00104FE5">
        <w:rPr>
          <w:lang w:bidi="en-US"/>
        </w:rPr>
        <w:t>issues</w:t>
      </w:r>
      <w:proofErr w:type="gramEnd"/>
      <w:r w:rsidRPr="00104FE5">
        <w:rPr>
          <w:lang w:bidi="en-US"/>
        </w:rPr>
        <w:t xml:space="preserve"> and this is captured at local and district level. Spatially via GIS we could tell where the social issues are and determine best interventions.  We can then geo-reference the interventions. And feedback can be provided back to communities and maybe even individuals. Craig  </w:t>
      </w:r>
    </w:p>
    <w:p w14:paraId="4EDD10E8" w14:textId="77777777" w:rsidR="008F553F" w:rsidRPr="00104FE5" w:rsidRDefault="008F553F" w:rsidP="008F553F">
      <w:pPr>
        <w:rPr>
          <w:lang w:bidi="en-US"/>
        </w:rPr>
      </w:pPr>
    </w:p>
    <w:p w14:paraId="0996DC61" w14:textId="77777777" w:rsidR="00585D01" w:rsidRPr="00104FE5" w:rsidRDefault="00585D01" w:rsidP="00585D01">
      <w:r w:rsidRPr="00104FE5">
        <w:t xml:space="preserve">From </w:t>
      </w:r>
      <w:proofErr w:type="spellStart"/>
      <w:r w:rsidRPr="00104FE5">
        <w:t>Nqabomzi</w:t>
      </w:r>
      <w:proofErr w:type="spellEnd"/>
      <w:r w:rsidRPr="00104FE5">
        <w:t xml:space="preserve"> </w:t>
      </w:r>
      <w:proofErr w:type="spellStart"/>
      <w:r w:rsidRPr="00104FE5">
        <w:t>Gawe</w:t>
      </w:r>
      <w:proofErr w:type="spellEnd"/>
      <w:r w:rsidRPr="00104FE5">
        <w:t xml:space="preserve"> to All </w:t>
      </w:r>
      <w:proofErr w:type="spellStart"/>
      <w:r w:rsidRPr="00104FE5">
        <w:t>Panelists</w:t>
      </w:r>
      <w:proofErr w:type="spellEnd"/>
      <w:r w:rsidRPr="00104FE5">
        <w:t>:  10:59 AM</w:t>
      </w:r>
    </w:p>
    <w:p w14:paraId="4A860B8B" w14:textId="2378AB10" w:rsidR="003C54E5" w:rsidRDefault="00585D01" w:rsidP="00585D01">
      <w:r w:rsidRPr="00104FE5">
        <w:t xml:space="preserve">I </w:t>
      </w:r>
      <w:proofErr w:type="gramStart"/>
      <w:r w:rsidRPr="00104FE5">
        <w:t>don’t</w:t>
      </w:r>
      <w:proofErr w:type="gramEnd"/>
      <w:r w:rsidRPr="00104FE5">
        <w:t xml:space="preserve"> believe we need to reduce the size of the rural population but to introduce technologies that will help the areas to grow in producing food and other products that cannot be produced </w:t>
      </w:r>
      <w:r>
        <w:t>in limited urban</w:t>
      </w:r>
    </w:p>
    <w:p w14:paraId="67475343" w14:textId="36521200" w:rsidR="007018DA" w:rsidRDefault="007018DA" w:rsidP="00585D01"/>
    <w:p w14:paraId="77D83EB1" w14:textId="702B20D3" w:rsidR="007018DA" w:rsidRDefault="007018DA" w:rsidP="007018DA">
      <w:r>
        <w:t>S</w:t>
      </w:r>
      <w:r>
        <w:t>paces</w:t>
      </w:r>
    </w:p>
    <w:p w14:paraId="7AC44A88" w14:textId="77777777" w:rsidR="007018DA" w:rsidRDefault="007018DA" w:rsidP="007018DA"/>
    <w:p w14:paraId="3DEA071C" w14:textId="77777777" w:rsidR="007018DA" w:rsidRDefault="007018DA" w:rsidP="007018DA">
      <w:r>
        <w:t>From Craig Rushton to Everyone:  11:04 AM</w:t>
      </w:r>
    </w:p>
    <w:p w14:paraId="561F8BEC" w14:textId="77777777" w:rsidR="007018DA" w:rsidRDefault="007018DA" w:rsidP="007018DA">
      <w:r>
        <w:t xml:space="preserve">Hi All </w:t>
      </w:r>
      <w:proofErr w:type="spellStart"/>
      <w:r>
        <w:t>panelists</w:t>
      </w:r>
      <w:proofErr w:type="spellEnd"/>
      <w:r>
        <w:t xml:space="preserve"> and </w:t>
      </w:r>
      <w:proofErr w:type="gramStart"/>
      <w:r>
        <w:t>attendees,  the</w:t>
      </w:r>
      <w:proofErr w:type="gramEnd"/>
      <w:r>
        <w:t xml:space="preserve"> chat has an option just above where you type your chat message to select chats to  1. All panellists </w:t>
      </w:r>
      <w:proofErr w:type="gramStart"/>
      <w:r>
        <w:t>2.All</w:t>
      </w:r>
      <w:proofErr w:type="gramEnd"/>
      <w:r>
        <w:t xml:space="preserve"> panellists an attendees. Can I request you select the panellists and attendees so all can read the </w:t>
      </w:r>
      <w:proofErr w:type="gramStart"/>
      <w:r>
        <w:t>chats.</w:t>
      </w:r>
      <w:proofErr w:type="gramEnd"/>
      <w:r>
        <w:t xml:space="preserve"> Thanks </w:t>
      </w:r>
    </w:p>
    <w:p w14:paraId="1347B2E8" w14:textId="77777777" w:rsidR="007018DA" w:rsidRDefault="007018DA" w:rsidP="007018DA">
      <w:r>
        <w:t xml:space="preserve">From Riaan Thomson to </w:t>
      </w:r>
      <w:proofErr w:type="spellStart"/>
      <w:r>
        <w:t>Nqabomzi</w:t>
      </w:r>
      <w:proofErr w:type="spellEnd"/>
      <w:r>
        <w:t xml:space="preserve"> </w:t>
      </w:r>
      <w:proofErr w:type="spellStart"/>
      <w:r>
        <w:t>Gawe</w:t>
      </w:r>
      <w:proofErr w:type="spellEnd"/>
      <w:r>
        <w:t xml:space="preserve">, All </w:t>
      </w:r>
      <w:proofErr w:type="spellStart"/>
      <w:r>
        <w:t>Panelists</w:t>
      </w:r>
      <w:proofErr w:type="spellEnd"/>
      <w:r>
        <w:t>:  11:05 AM</w:t>
      </w:r>
    </w:p>
    <w:p w14:paraId="0589499E" w14:textId="40A71D69" w:rsidR="007018DA" w:rsidRDefault="007018DA" w:rsidP="007018DA">
      <w:r>
        <w:t xml:space="preserve">Thank you. That is a valuable perspective and will be taken into the PSDF as well. Are there </w:t>
      </w:r>
      <w:r w:rsidRPr="007018DA">
        <w:rPr>
          <w:color w:val="FF0000"/>
        </w:rPr>
        <w:t xml:space="preserve">good theoretical or working models of the types of technologies </w:t>
      </w:r>
      <w:r>
        <w:t>which could assist in rural self-sufficiency and economic growth?</w:t>
      </w:r>
    </w:p>
    <w:p w14:paraId="2370BA76" w14:textId="36AE0401" w:rsidR="003C54E5" w:rsidRDefault="003C54E5" w:rsidP="009941EF"/>
    <w:p w14:paraId="6A33D30B" w14:textId="77777777" w:rsidR="007018DA" w:rsidRDefault="007018DA" w:rsidP="007018DA">
      <w:r>
        <w:t xml:space="preserve">From </w:t>
      </w:r>
      <w:proofErr w:type="spellStart"/>
      <w:r>
        <w:t>Nolwazi</w:t>
      </w:r>
      <w:proofErr w:type="spellEnd"/>
      <w:r>
        <w:t xml:space="preserve"> Dlamini to All </w:t>
      </w:r>
      <w:proofErr w:type="spellStart"/>
      <w:r>
        <w:t>Panelists</w:t>
      </w:r>
      <w:proofErr w:type="spellEnd"/>
      <w:r>
        <w:t>:  11:08 AM</w:t>
      </w:r>
    </w:p>
    <w:p w14:paraId="4CDC6A9C" w14:textId="2EA4EDA6" w:rsidR="003C54E5" w:rsidRDefault="007018DA" w:rsidP="007018DA">
      <w:r>
        <w:t>please share the presentation</w:t>
      </w:r>
    </w:p>
    <w:p w14:paraId="083DC79C" w14:textId="089ADCBB" w:rsidR="007018DA" w:rsidRDefault="00485927" w:rsidP="007018DA">
      <w:r w:rsidRPr="00485927">
        <w:t xml:space="preserve">did the presenter consider population </w:t>
      </w:r>
      <w:proofErr w:type="spellStart"/>
      <w:r w:rsidRPr="00485927">
        <w:t>mid year</w:t>
      </w:r>
      <w:proofErr w:type="spellEnd"/>
      <w:r w:rsidRPr="00485927">
        <w:t xml:space="preserve"> </w:t>
      </w:r>
      <w:proofErr w:type="gramStart"/>
      <w:r w:rsidRPr="00485927">
        <w:t>estimate</w:t>
      </w:r>
      <w:proofErr w:type="gramEnd"/>
    </w:p>
    <w:p w14:paraId="3812B332" w14:textId="40716705" w:rsidR="00485927" w:rsidRDefault="00485927" w:rsidP="007018DA"/>
    <w:p w14:paraId="706F92C5" w14:textId="77777777" w:rsidR="003C254B" w:rsidRDefault="003C254B" w:rsidP="003C254B">
      <w:r>
        <w:t xml:space="preserve">From Lovemore </w:t>
      </w:r>
      <w:proofErr w:type="spellStart"/>
      <w:r>
        <w:t>Chipungu</w:t>
      </w:r>
      <w:proofErr w:type="spellEnd"/>
      <w:r>
        <w:t xml:space="preserve"> to All </w:t>
      </w:r>
      <w:proofErr w:type="spellStart"/>
      <w:r>
        <w:t>Panelists</w:t>
      </w:r>
      <w:proofErr w:type="spellEnd"/>
      <w:r>
        <w:t>:  11:12 AM</w:t>
      </w:r>
    </w:p>
    <w:p w14:paraId="035E8056" w14:textId="77777777" w:rsidR="003C254B" w:rsidRDefault="003C254B" w:rsidP="003C254B">
      <w:r>
        <w:t>Where does infrastructure fall in this slide?</w:t>
      </w:r>
    </w:p>
    <w:p w14:paraId="5B6E24F4" w14:textId="77777777" w:rsidR="003C254B" w:rsidRDefault="003C254B" w:rsidP="003C254B">
      <w:r>
        <w:t xml:space="preserve">From Sibongiseni Maseko to All </w:t>
      </w:r>
      <w:proofErr w:type="spellStart"/>
      <w:r>
        <w:t>Panelists</w:t>
      </w:r>
      <w:proofErr w:type="spellEnd"/>
      <w:r>
        <w:t>:  11:14 AM</w:t>
      </w:r>
    </w:p>
    <w:p w14:paraId="2B8C89F2" w14:textId="77777777" w:rsidR="003C254B" w:rsidRDefault="003C254B" w:rsidP="003C254B">
      <w:r>
        <w:t xml:space="preserve">A session on </w:t>
      </w:r>
      <w:proofErr w:type="spellStart"/>
      <w:r>
        <w:t>Bbuilt</w:t>
      </w:r>
      <w:proofErr w:type="spellEnd"/>
      <w:r>
        <w:t xml:space="preserve"> environment and infrastructure will be held on 22 July 2020. That is next week </w:t>
      </w:r>
      <w:proofErr w:type="spellStart"/>
      <w:r>
        <w:t>wednesday</w:t>
      </w:r>
      <w:proofErr w:type="spellEnd"/>
      <w:r>
        <w:t xml:space="preserve"> at the same time. </w:t>
      </w:r>
    </w:p>
    <w:p w14:paraId="4994D291" w14:textId="77777777" w:rsidR="003C254B" w:rsidRDefault="003C254B" w:rsidP="003C254B">
      <w:r>
        <w:t>From Craig Rushton to Everyone:  11:15 AM</w:t>
      </w:r>
    </w:p>
    <w:p w14:paraId="598A0D32" w14:textId="6EB8BB06" w:rsidR="00485927" w:rsidRDefault="003C254B" w:rsidP="003C254B">
      <w:r>
        <w:t xml:space="preserve">A session on </w:t>
      </w:r>
      <w:proofErr w:type="spellStart"/>
      <w:r>
        <w:t>Bbuilt</w:t>
      </w:r>
      <w:proofErr w:type="spellEnd"/>
      <w:r>
        <w:t xml:space="preserve"> environment and infrastructure will be held on 22 July 2020. That is next week </w:t>
      </w:r>
      <w:proofErr w:type="spellStart"/>
      <w:r>
        <w:t>wednesday</w:t>
      </w:r>
      <w:proofErr w:type="spellEnd"/>
      <w:r>
        <w:t xml:space="preserve"> at the same time.</w:t>
      </w:r>
    </w:p>
    <w:p w14:paraId="3FEBC5A6" w14:textId="530A3D82" w:rsidR="003C254B" w:rsidRDefault="003C254B" w:rsidP="003C254B"/>
    <w:p w14:paraId="7953D26F" w14:textId="77777777" w:rsidR="003C254B" w:rsidRPr="003C254B" w:rsidRDefault="003C254B" w:rsidP="003C254B">
      <w:r w:rsidRPr="003C254B">
        <w:t xml:space="preserve">The </w:t>
      </w:r>
      <w:proofErr w:type="gramStart"/>
      <w:r w:rsidRPr="003C254B">
        <w:t>Question :</w:t>
      </w:r>
      <w:proofErr w:type="gramEnd"/>
      <w:r w:rsidRPr="003C254B">
        <w:t xml:space="preserve"> Where does infrastructure fall in this slide?  All the aspects are cross cutting. </w:t>
      </w:r>
      <w:proofErr w:type="gramStart"/>
      <w:r w:rsidRPr="003C254B">
        <w:t>Yes</w:t>
      </w:r>
      <w:proofErr w:type="gramEnd"/>
      <w:r w:rsidRPr="003C254B">
        <w:t xml:space="preserve"> infrastructure and skills are important in the Social theme. We may have building but is the service inside the building functional. So soft and hard issues need to be considered. Thanks for comments</w:t>
      </w:r>
    </w:p>
    <w:p w14:paraId="5BE27975" w14:textId="77777777" w:rsidR="003C254B" w:rsidRDefault="003C254B" w:rsidP="003C254B"/>
    <w:p w14:paraId="055438DA" w14:textId="58D76FA2" w:rsidR="003C254B" w:rsidRDefault="003C254B" w:rsidP="003C254B">
      <w:r>
        <w:t xml:space="preserve">From Riaan Thomson to </w:t>
      </w:r>
      <w:proofErr w:type="spellStart"/>
      <w:r>
        <w:t>Mzimkulu</w:t>
      </w:r>
      <w:proofErr w:type="spellEnd"/>
      <w:r>
        <w:t xml:space="preserve"> </w:t>
      </w:r>
      <w:proofErr w:type="spellStart"/>
      <w:r>
        <w:t>Msiwa</w:t>
      </w:r>
      <w:proofErr w:type="spellEnd"/>
      <w:r>
        <w:t xml:space="preserve">, All </w:t>
      </w:r>
      <w:proofErr w:type="spellStart"/>
      <w:r>
        <w:t>Panelists</w:t>
      </w:r>
      <w:proofErr w:type="spellEnd"/>
      <w:r>
        <w:t>:  11:20 AM</w:t>
      </w:r>
    </w:p>
    <w:p w14:paraId="4AE673A6" w14:textId="0B15A7EA" w:rsidR="003C254B" w:rsidRDefault="003C254B" w:rsidP="003C254B">
      <w:r>
        <w:t>Noted Chair. I will give you the floor direct after Mrs. Zungu.</w:t>
      </w:r>
    </w:p>
    <w:p w14:paraId="5E80F2C3" w14:textId="77777777" w:rsidR="007018DA" w:rsidRDefault="007018DA" w:rsidP="007018DA"/>
    <w:p w14:paraId="02DF86E9" w14:textId="77777777" w:rsidR="00D225C1" w:rsidRDefault="00D225C1" w:rsidP="00D225C1">
      <w:r>
        <w:t xml:space="preserve">From Rob </w:t>
      </w:r>
      <w:proofErr w:type="spellStart"/>
      <w:r>
        <w:t>Slotow</w:t>
      </w:r>
      <w:proofErr w:type="spellEnd"/>
      <w:r>
        <w:t xml:space="preserve"> to All </w:t>
      </w:r>
      <w:proofErr w:type="spellStart"/>
      <w:r>
        <w:t>Panelists</w:t>
      </w:r>
      <w:proofErr w:type="spellEnd"/>
      <w:r>
        <w:t>:  11:33 AM</w:t>
      </w:r>
    </w:p>
    <w:p w14:paraId="044D3BB3" w14:textId="4F820473" w:rsidR="003C54E5" w:rsidRDefault="00D225C1" w:rsidP="00D225C1">
      <w:r>
        <w:t xml:space="preserve">Rob </w:t>
      </w:r>
      <w:proofErr w:type="spellStart"/>
      <w:r>
        <w:t>Slotow</w:t>
      </w:r>
      <w:proofErr w:type="spellEnd"/>
      <w:r>
        <w:t>. also consider that migration to the urban areas/economic opportunities does not mean that the link to rural area of origin is broken, or that the service delivery requirements in rural areas is reduced because migrants retain their rural household.</w:t>
      </w:r>
    </w:p>
    <w:p w14:paraId="49F19EF8" w14:textId="556C7F36" w:rsidR="00D225C1" w:rsidRDefault="00D225C1" w:rsidP="00D225C1"/>
    <w:p w14:paraId="48E86DCC" w14:textId="77777777" w:rsidR="00D225C1" w:rsidRDefault="00D225C1" w:rsidP="00D225C1">
      <w:r>
        <w:t>From Craig Rushton to Everyone:  11:34 AM</w:t>
      </w:r>
    </w:p>
    <w:p w14:paraId="17C90759" w14:textId="77777777" w:rsidR="00D225C1" w:rsidRDefault="00D225C1" w:rsidP="00D225C1">
      <w:r>
        <w:lastRenderedPageBreak/>
        <w:t xml:space="preserve">Hi All </w:t>
      </w:r>
      <w:proofErr w:type="spellStart"/>
      <w:r>
        <w:t>panelists</w:t>
      </w:r>
      <w:proofErr w:type="spellEnd"/>
      <w:r>
        <w:t xml:space="preserve"> and </w:t>
      </w:r>
      <w:proofErr w:type="gramStart"/>
      <w:r>
        <w:t>attendees,  the</w:t>
      </w:r>
      <w:proofErr w:type="gramEnd"/>
      <w:r>
        <w:t xml:space="preserve"> chat has an option just above where you type your chat message to select chats to  1. All panellists </w:t>
      </w:r>
      <w:proofErr w:type="gramStart"/>
      <w:r>
        <w:t>2.All</w:t>
      </w:r>
      <w:proofErr w:type="gramEnd"/>
      <w:r>
        <w:t xml:space="preserve"> panellists an attendees. Can I request you select the panellists and attendees so all can read the </w:t>
      </w:r>
      <w:proofErr w:type="gramStart"/>
      <w:r>
        <w:t>chats.</w:t>
      </w:r>
      <w:proofErr w:type="gramEnd"/>
      <w:r>
        <w:t xml:space="preserve"> Thanks </w:t>
      </w:r>
      <w:r>
        <w:cr/>
      </w:r>
      <w:r>
        <w:cr/>
        <w:t xml:space="preserve">Rob </w:t>
      </w:r>
      <w:proofErr w:type="spellStart"/>
      <w:r>
        <w:t>Slotow</w:t>
      </w:r>
      <w:proofErr w:type="spellEnd"/>
      <w:r>
        <w:t>. also consider that migration to the urban areas/economic opportunities does not mean that the link to rural area of origin is broken, or that the service delivery requirements in rural areas is reduced because migrants retain their rural household.</w:t>
      </w:r>
    </w:p>
    <w:p w14:paraId="293F8DA0" w14:textId="77777777" w:rsidR="00D225C1" w:rsidRDefault="00D225C1" w:rsidP="00D225C1"/>
    <w:p w14:paraId="6B50F8EB" w14:textId="797C1BB3" w:rsidR="00D225C1" w:rsidRDefault="00D225C1" w:rsidP="00D225C1">
      <w:r>
        <w:t xml:space="preserve">From </w:t>
      </w:r>
      <w:proofErr w:type="spellStart"/>
      <w:r>
        <w:t>Nqabomzi</w:t>
      </w:r>
      <w:proofErr w:type="spellEnd"/>
      <w:r>
        <w:t xml:space="preserve"> </w:t>
      </w:r>
      <w:proofErr w:type="spellStart"/>
      <w:r>
        <w:t>Gawe</w:t>
      </w:r>
      <w:proofErr w:type="spellEnd"/>
      <w:r>
        <w:t xml:space="preserve"> to All </w:t>
      </w:r>
      <w:proofErr w:type="spellStart"/>
      <w:r>
        <w:t>Panelists</w:t>
      </w:r>
      <w:proofErr w:type="spellEnd"/>
      <w:r>
        <w:t>:  11:36 AM</w:t>
      </w:r>
    </w:p>
    <w:p w14:paraId="1C6A2FE2" w14:textId="77777777" w:rsidR="00D225C1" w:rsidRDefault="00D225C1" w:rsidP="00D225C1">
      <w:r>
        <w:t xml:space="preserve">How far is the province from making </w:t>
      </w:r>
      <w:proofErr w:type="spellStart"/>
      <w:r>
        <w:t>WiFi</w:t>
      </w:r>
      <w:proofErr w:type="spellEnd"/>
      <w:r>
        <w:t xml:space="preserve"> available to the rural areas</w:t>
      </w:r>
    </w:p>
    <w:p w14:paraId="6EF1BC43" w14:textId="77777777" w:rsidR="00D225C1" w:rsidRDefault="00D225C1" w:rsidP="00D225C1"/>
    <w:p w14:paraId="30BBA2C8" w14:textId="062906AD" w:rsidR="00D225C1" w:rsidRDefault="00D225C1" w:rsidP="00D225C1">
      <w:r>
        <w:t xml:space="preserve">From Lovemore </w:t>
      </w:r>
      <w:proofErr w:type="spellStart"/>
      <w:r>
        <w:t>Chipungu</w:t>
      </w:r>
      <w:proofErr w:type="spellEnd"/>
      <w:r>
        <w:t xml:space="preserve"> to All </w:t>
      </w:r>
      <w:proofErr w:type="spellStart"/>
      <w:r>
        <w:t>Panelists</w:t>
      </w:r>
      <w:proofErr w:type="spellEnd"/>
      <w:r>
        <w:t>:  11:36 AM</w:t>
      </w:r>
    </w:p>
    <w:p w14:paraId="3E5922C5" w14:textId="4AD056FE" w:rsidR="00D225C1" w:rsidRDefault="00D225C1" w:rsidP="00D225C1">
      <w:r>
        <w:t>can land reform be used as a tool to address migration challenges given spatial patterns and migration trends?</w:t>
      </w:r>
    </w:p>
    <w:p w14:paraId="35A62378" w14:textId="41AB7A3A" w:rsidR="00D225C1" w:rsidRDefault="00D225C1" w:rsidP="00D225C1"/>
    <w:p w14:paraId="1CD49D5D" w14:textId="77777777" w:rsidR="00D225C1" w:rsidRDefault="00D225C1" w:rsidP="00D225C1">
      <w:r>
        <w:t>From Lisa del Grande to Everyone:  11:37 AM</w:t>
      </w:r>
    </w:p>
    <w:p w14:paraId="6A7CCF6C" w14:textId="7BE65142" w:rsidR="00D225C1" w:rsidRDefault="00D225C1" w:rsidP="00D225C1">
      <w:proofErr w:type="spellStart"/>
      <w:r>
        <w:t>THe</w:t>
      </w:r>
      <w:proofErr w:type="spellEnd"/>
      <w:r>
        <w:t xml:space="preserve"> province has </w:t>
      </w:r>
      <w:proofErr w:type="spellStart"/>
      <w:r>
        <w:t>ahd</w:t>
      </w:r>
      <w:proofErr w:type="spellEnd"/>
      <w:r>
        <w:t xml:space="preserve"> a poverty strategy for a while now and it has also continued to emphasise the importance of agriculture but what evidence is there that agriculture can address food insecurity?</w:t>
      </w:r>
      <w:r>
        <w:cr/>
        <w:t xml:space="preserve">The stats </w:t>
      </w:r>
      <w:proofErr w:type="spellStart"/>
      <w:r>
        <w:t>sa</w:t>
      </w:r>
      <w:proofErr w:type="spellEnd"/>
      <w:r>
        <w:t xml:space="preserve"> trends indicate that households are engaging in agriculture less and </w:t>
      </w:r>
      <w:proofErr w:type="gramStart"/>
      <w:r>
        <w:t>less  due</w:t>
      </w:r>
      <w:proofErr w:type="gramEnd"/>
      <w:r>
        <w:t xml:space="preserve"> to a variety of </w:t>
      </w:r>
      <w:proofErr w:type="spellStart"/>
      <w:r>
        <w:t>reasosn</w:t>
      </w:r>
      <w:proofErr w:type="spellEnd"/>
      <w:r>
        <w:t xml:space="preserve"> including the increasing risks and costs and that food sources </w:t>
      </w:r>
      <w:proofErr w:type="spellStart"/>
      <w:r>
        <w:t>eg</w:t>
      </w:r>
      <w:proofErr w:type="spellEnd"/>
      <w:r>
        <w:t xml:space="preserve"> shops are more accessible. so using the little </w:t>
      </w:r>
      <w:proofErr w:type="gramStart"/>
      <w:r>
        <w:t>money</w:t>
      </w:r>
      <w:proofErr w:type="gramEnd"/>
      <w:r>
        <w:t xml:space="preserve"> you have to buy is safer than buying seed and planting.... there is some debate on </w:t>
      </w:r>
      <w:proofErr w:type="gramStart"/>
      <w:r>
        <w:t>this</w:t>
      </w:r>
      <w:proofErr w:type="gramEnd"/>
      <w:r>
        <w:t xml:space="preserve"> but the trends indicate reduced home gardens etc.</w:t>
      </w:r>
    </w:p>
    <w:p w14:paraId="4DC84185" w14:textId="16865E91" w:rsidR="005429C1" w:rsidRDefault="005429C1" w:rsidP="00D225C1"/>
    <w:p w14:paraId="2FC95B90" w14:textId="77777777" w:rsidR="005429C1" w:rsidRDefault="005429C1" w:rsidP="005429C1">
      <w:r>
        <w:t xml:space="preserve">From Tracey Hattingh to All </w:t>
      </w:r>
      <w:proofErr w:type="spellStart"/>
      <w:r>
        <w:t>Panelists</w:t>
      </w:r>
      <w:proofErr w:type="spellEnd"/>
      <w:r>
        <w:t>:  11:40 AM</w:t>
      </w:r>
    </w:p>
    <w:p w14:paraId="3BE68C96" w14:textId="20E6043F" w:rsidR="005429C1" w:rsidRDefault="005429C1" w:rsidP="005429C1">
      <w:r>
        <w:t>The distribution of health professionals is available from the Dept of Health, and in several public reports (District Health Plan's and Annual Reports).</w:t>
      </w:r>
    </w:p>
    <w:p w14:paraId="333D9943" w14:textId="5D2D77E7" w:rsidR="005429C1" w:rsidRDefault="005429C1" w:rsidP="005429C1"/>
    <w:p w14:paraId="28443ADB" w14:textId="77777777" w:rsidR="005429C1" w:rsidRDefault="005429C1" w:rsidP="005429C1">
      <w:r>
        <w:t xml:space="preserve">From </w:t>
      </w:r>
      <w:proofErr w:type="spellStart"/>
      <w:r>
        <w:t>Nolwazi</w:t>
      </w:r>
      <w:proofErr w:type="spellEnd"/>
      <w:r>
        <w:t xml:space="preserve"> Dlamini to All </w:t>
      </w:r>
      <w:proofErr w:type="spellStart"/>
      <w:r>
        <w:t>Panelists</w:t>
      </w:r>
      <w:proofErr w:type="spellEnd"/>
      <w:r>
        <w:t>:  11:41 AM</w:t>
      </w:r>
    </w:p>
    <w:p w14:paraId="345DCD95" w14:textId="014E2833" w:rsidR="005429C1" w:rsidRDefault="005429C1" w:rsidP="005429C1">
      <w:r>
        <w:t>the department of Social development did a study on the status of food security in KZN. I can share the report. the report also covered issues of malnutrition as well</w:t>
      </w:r>
    </w:p>
    <w:p w14:paraId="3F755FDE" w14:textId="77777777" w:rsidR="005429C1" w:rsidRDefault="005429C1" w:rsidP="005429C1">
      <w:r>
        <w:t xml:space="preserve">From Sibongiseni Maseko to </w:t>
      </w:r>
      <w:proofErr w:type="spellStart"/>
      <w:r>
        <w:t>Nolwazi</w:t>
      </w:r>
      <w:proofErr w:type="spellEnd"/>
      <w:r>
        <w:t xml:space="preserve"> Dlamini, All </w:t>
      </w:r>
      <w:proofErr w:type="spellStart"/>
      <w:r>
        <w:t>Panelists</w:t>
      </w:r>
      <w:proofErr w:type="spellEnd"/>
      <w:r>
        <w:t>:  11:41 AM</w:t>
      </w:r>
    </w:p>
    <w:p w14:paraId="2E68EACB" w14:textId="2D5A38B3" w:rsidR="005429C1" w:rsidRDefault="005429C1" w:rsidP="005429C1">
      <w:r>
        <w:t xml:space="preserve">HI </w:t>
      </w:r>
      <w:proofErr w:type="spellStart"/>
      <w:r>
        <w:t>Nolwazi</w:t>
      </w:r>
      <w:proofErr w:type="spellEnd"/>
    </w:p>
    <w:p w14:paraId="793DE35F" w14:textId="4619F5E4" w:rsidR="005429C1" w:rsidRDefault="005429C1" w:rsidP="005429C1">
      <w:proofErr w:type="gramStart"/>
      <w:r w:rsidRPr="005429C1">
        <w:t>Hi!.</w:t>
      </w:r>
      <w:proofErr w:type="gramEnd"/>
      <w:r w:rsidRPr="005429C1">
        <w:t xml:space="preserve"> This will be highly appreciated. Please send the report to petronell@isibukoseafrica.co.za and copy maseko@isibukoseafrica.co.za.</w:t>
      </w:r>
    </w:p>
    <w:p w14:paraId="60E7C66A" w14:textId="3D72BE84" w:rsidR="005429C1" w:rsidRDefault="005429C1" w:rsidP="005429C1"/>
    <w:p w14:paraId="69E5DD3B" w14:textId="77777777" w:rsidR="00045E48" w:rsidRDefault="00045E48" w:rsidP="00045E48">
      <w:r>
        <w:t xml:space="preserve">From Rob </w:t>
      </w:r>
      <w:proofErr w:type="spellStart"/>
      <w:r>
        <w:t>Slotow</w:t>
      </w:r>
      <w:proofErr w:type="spellEnd"/>
      <w:r>
        <w:t xml:space="preserve"> to Everyone:  11:45 AM</w:t>
      </w:r>
    </w:p>
    <w:p w14:paraId="7603AD7C" w14:textId="6DE49BA4" w:rsidR="00045E48" w:rsidRDefault="00045E48" w:rsidP="00045E48">
      <w:r>
        <w:t xml:space="preserve">Rob </w:t>
      </w:r>
      <w:proofErr w:type="spellStart"/>
      <w:r>
        <w:t>Slotow</w:t>
      </w:r>
      <w:proofErr w:type="spellEnd"/>
      <w:r>
        <w:t>. the emphasis of economic outputs from land use as opposed to social outcomes such as household food security, gender equality, culture, social cohesion etc, is not balanced, including in the land reform strategies.</w:t>
      </w:r>
    </w:p>
    <w:p w14:paraId="12087405" w14:textId="77777777" w:rsidR="00DF4DEB" w:rsidRDefault="00DF4DEB" w:rsidP="00DF4DEB"/>
    <w:p w14:paraId="13A355B2" w14:textId="3DB2DE57" w:rsidR="00DF4DEB" w:rsidRDefault="00DF4DEB" w:rsidP="00DF4DEB">
      <w:r>
        <w:lastRenderedPageBreak/>
        <w:t>From Lisa del Grande to Everyone:  11:45 AM</w:t>
      </w:r>
    </w:p>
    <w:p w14:paraId="7633E181" w14:textId="7C1B4855" w:rsidR="00DF4DEB" w:rsidRDefault="00DF4DEB" w:rsidP="00DF4DEB">
      <w:r>
        <w:t xml:space="preserve">The impact of land governance </w:t>
      </w:r>
      <w:proofErr w:type="spellStart"/>
      <w:r>
        <w:t>ie</w:t>
      </w:r>
      <w:proofErr w:type="spellEnd"/>
      <w:r>
        <w:t xml:space="preserve"> how land is managed in terms of land allocation, access, use and development affects where and how people settle and affects the trends and levels of development in </w:t>
      </w:r>
      <w:proofErr w:type="spellStart"/>
      <w:r>
        <w:t>areas..How</w:t>
      </w:r>
      <w:proofErr w:type="spellEnd"/>
      <w:r>
        <w:t xml:space="preserve"> can land reform impact on this?</w:t>
      </w:r>
    </w:p>
    <w:p w14:paraId="286539D5" w14:textId="6CFAFB8D" w:rsidR="005429C1" w:rsidRDefault="005429C1" w:rsidP="005429C1"/>
    <w:p w14:paraId="1D606835" w14:textId="77777777" w:rsidR="00DF4DEB" w:rsidRDefault="00DF4DEB" w:rsidP="00DF4DEB">
      <w:r>
        <w:t>From Craig Rushton to Everyone:  11:50 AM</w:t>
      </w:r>
    </w:p>
    <w:p w14:paraId="168A71C1" w14:textId="77777777" w:rsidR="00DF4DEB" w:rsidRDefault="00DF4DEB" w:rsidP="00DF4DEB">
      <w:r>
        <w:t xml:space="preserve">Thokozani </w:t>
      </w:r>
      <w:proofErr w:type="spellStart"/>
      <w:r>
        <w:t>Nzimakwe</w:t>
      </w:r>
      <w:proofErr w:type="spellEnd"/>
      <w:r>
        <w:t xml:space="preserve"> 11:47 AM </w:t>
      </w:r>
    </w:p>
    <w:p w14:paraId="73913440" w14:textId="5DBCB15F" w:rsidR="005429C1" w:rsidRDefault="00DF4DEB" w:rsidP="00DF4DEB">
      <w:r>
        <w:t xml:space="preserve">Do you see any link between the Drivers of Change (indicated in the presentation) and the Sustainable Development Goals? From </w:t>
      </w:r>
      <w:proofErr w:type="spellStart"/>
      <w:r>
        <w:t>Tokozani</w:t>
      </w:r>
      <w:proofErr w:type="spellEnd"/>
      <w:r>
        <w:t xml:space="preserve"> Ian </w:t>
      </w:r>
      <w:proofErr w:type="spellStart"/>
      <w:r>
        <w:t>Nzimakwe</w:t>
      </w:r>
      <w:proofErr w:type="spellEnd"/>
    </w:p>
    <w:p w14:paraId="2AED70D7" w14:textId="720EAE16" w:rsidR="00DF4DEB" w:rsidRDefault="00DF4DEB" w:rsidP="00DF4DEB"/>
    <w:p w14:paraId="50AF5044" w14:textId="77777777" w:rsidR="00037BE8" w:rsidRDefault="00037BE8" w:rsidP="00037BE8">
      <w:proofErr w:type="gramStart"/>
      <w:r>
        <w:t>http://tinyurl.com/PSDF-Social  web</w:t>
      </w:r>
      <w:proofErr w:type="gramEnd"/>
      <w:r>
        <w:t xml:space="preserve"> link for Questionnaire</w:t>
      </w:r>
    </w:p>
    <w:p w14:paraId="383974DC" w14:textId="7119A1D9" w:rsidR="00DF4DEB" w:rsidRDefault="00037BE8" w:rsidP="00037BE8">
      <w:r>
        <w:t xml:space="preserve">You can also </w:t>
      </w:r>
      <w:proofErr w:type="gramStart"/>
      <w:r>
        <w:t>email :</w:t>
      </w:r>
      <w:proofErr w:type="gramEnd"/>
      <w:r>
        <w:t xml:space="preserve"> PSDF@kzncogta.gov.za with comments</w:t>
      </w:r>
    </w:p>
    <w:p w14:paraId="7F62FBBD" w14:textId="13606FE2" w:rsidR="00FD15A1" w:rsidRDefault="00FD15A1" w:rsidP="00037BE8"/>
    <w:p w14:paraId="361538C1" w14:textId="77777777" w:rsidR="00FD15A1" w:rsidRDefault="00FD15A1" w:rsidP="00FD15A1">
      <w:r>
        <w:t xml:space="preserve">From Rob </w:t>
      </w:r>
      <w:proofErr w:type="spellStart"/>
      <w:r>
        <w:t>Slotow</w:t>
      </w:r>
      <w:proofErr w:type="spellEnd"/>
      <w:r>
        <w:t xml:space="preserve"> to Everyone:  11:59 AM</w:t>
      </w:r>
    </w:p>
    <w:p w14:paraId="75B0EC11" w14:textId="145AF9CD" w:rsidR="00FD15A1" w:rsidRDefault="00FD15A1" w:rsidP="00FD15A1">
      <w:r>
        <w:t xml:space="preserve">Rob </w:t>
      </w:r>
      <w:proofErr w:type="spellStart"/>
      <w:r>
        <w:t>Slotow</w:t>
      </w:r>
      <w:proofErr w:type="spellEnd"/>
      <w:r>
        <w:t>. Environment should not only be seen as a constraining input layer in terms of sensitivity, but also is an economic outcome from land – wildlife economy has a higher economic output than agriculture, mining etc for much of KZN as per analyses we have published. It should be considered as part of the composite economic.</w:t>
      </w:r>
    </w:p>
    <w:p w14:paraId="012DE1B4" w14:textId="58385AA8" w:rsidR="00FD15A1" w:rsidRDefault="00FD15A1" w:rsidP="00FD15A1"/>
    <w:p w14:paraId="645C1706" w14:textId="77777777" w:rsidR="00FD15A1" w:rsidRDefault="00FD15A1" w:rsidP="00FD15A1">
      <w:r>
        <w:t>From Craig Rushton to Everyone:  12:00 PM</w:t>
      </w:r>
    </w:p>
    <w:p w14:paraId="04FAB594" w14:textId="70C347B6" w:rsidR="00FD15A1" w:rsidRDefault="00FD15A1" w:rsidP="00FD15A1">
      <w:r>
        <w:t>Very valuable inputs thanks.</w:t>
      </w:r>
    </w:p>
    <w:p w14:paraId="0EA30ACE" w14:textId="1FE233B7" w:rsidR="00FD15A1" w:rsidRDefault="00FD15A1" w:rsidP="00FD15A1"/>
    <w:p w14:paraId="285802B2" w14:textId="77777777" w:rsidR="00FD15A1" w:rsidRDefault="00FD15A1" w:rsidP="00FD15A1">
      <w:r>
        <w:t xml:space="preserve">From </w:t>
      </w:r>
      <w:proofErr w:type="spellStart"/>
      <w:r>
        <w:t>Nolwazi</w:t>
      </w:r>
      <w:proofErr w:type="spellEnd"/>
      <w:r>
        <w:t xml:space="preserve"> Dlamini to All </w:t>
      </w:r>
      <w:proofErr w:type="spellStart"/>
      <w:r>
        <w:t>Panelists</w:t>
      </w:r>
      <w:proofErr w:type="spellEnd"/>
      <w:r>
        <w:t>:  12:02 PM</w:t>
      </w:r>
    </w:p>
    <w:p w14:paraId="43E6B3C5" w14:textId="77A64C8E" w:rsidR="00FD15A1" w:rsidRDefault="00FD15A1" w:rsidP="00FD15A1">
      <w:r>
        <w:t>I will also share demographic dividend report for KZN. it was done by us last year</w:t>
      </w:r>
    </w:p>
    <w:p w14:paraId="41D3D34E" w14:textId="765E2A94" w:rsidR="00FD15A1" w:rsidRDefault="00FD15A1" w:rsidP="00FD15A1"/>
    <w:p w14:paraId="4607DA91" w14:textId="77777777" w:rsidR="00FD15A1" w:rsidRDefault="00FD15A1" w:rsidP="00FD15A1">
      <w:r>
        <w:t xml:space="preserve">From Riaan Thomson to </w:t>
      </w:r>
      <w:proofErr w:type="spellStart"/>
      <w:r>
        <w:t>Nolwazi</w:t>
      </w:r>
      <w:proofErr w:type="spellEnd"/>
      <w:r>
        <w:t xml:space="preserve"> Dlamini, All </w:t>
      </w:r>
      <w:proofErr w:type="spellStart"/>
      <w:r>
        <w:t>Panelists</w:t>
      </w:r>
      <w:proofErr w:type="spellEnd"/>
      <w:r>
        <w:t>:  12:03 PM</w:t>
      </w:r>
    </w:p>
    <w:p w14:paraId="15946867" w14:textId="281A80B0" w:rsidR="00FD15A1" w:rsidRDefault="00FD15A1" w:rsidP="00FD15A1">
      <w:r>
        <w:t>Thank you. Much appreciated.</w:t>
      </w:r>
    </w:p>
    <w:p w14:paraId="1BC7A254" w14:textId="54AB2171" w:rsidR="00824166" w:rsidRDefault="00824166" w:rsidP="00FD15A1"/>
    <w:p w14:paraId="442EDD58" w14:textId="77777777" w:rsidR="00824166" w:rsidRDefault="00824166" w:rsidP="00FD15A1"/>
    <w:p w14:paraId="3E5BA579" w14:textId="5CE7E0A8" w:rsidR="00FD15A1" w:rsidRDefault="00FD15A1" w:rsidP="00FD15A1"/>
    <w:p w14:paraId="46A274BB" w14:textId="77777777" w:rsidR="00FD15A1" w:rsidRDefault="00FD15A1" w:rsidP="00FD15A1"/>
    <w:p w14:paraId="06378484" w14:textId="1AE37341" w:rsidR="005429C1" w:rsidRDefault="005429C1" w:rsidP="005429C1"/>
    <w:p w14:paraId="22C93A0A" w14:textId="61BC2F04" w:rsidR="005429C1" w:rsidRDefault="005429C1" w:rsidP="005429C1">
      <w:r>
        <w:rPr>
          <w:noProof/>
        </w:rPr>
        <w:lastRenderedPageBreak/>
        <w:drawing>
          <wp:inline distT="0" distB="0" distL="0" distR="0" wp14:anchorId="5858C9A2" wp14:editId="613C2444">
            <wp:extent cx="4629150" cy="546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29150" cy="5467350"/>
                    </a:xfrm>
                    <a:prstGeom prst="rect">
                      <a:avLst/>
                    </a:prstGeom>
                  </pic:spPr>
                </pic:pic>
              </a:graphicData>
            </a:graphic>
          </wp:inline>
        </w:drawing>
      </w:r>
    </w:p>
    <w:p w14:paraId="0B648A7E" w14:textId="2B21B5AD" w:rsidR="00A91FE9" w:rsidRDefault="00A91FE9" w:rsidP="005429C1"/>
    <w:p w14:paraId="474386A3" w14:textId="0490FE6D" w:rsidR="00A91FE9" w:rsidRDefault="00A91FE9" w:rsidP="005429C1"/>
    <w:p w14:paraId="497D3B97" w14:textId="7FA15674" w:rsidR="00A91FE9" w:rsidRDefault="00A91FE9" w:rsidP="005429C1"/>
    <w:sectPr w:rsidR="00A91F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B0577"/>
    <w:multiLevelType w:val="hybridMultilevel"/>
    <w:tmpl w:val="97FC3C12"/>
    <w:lvl w:ilvl="0" w:tplc="92205D42">
      <w:start w:val="1"/>
      <w:numFmt w:val="bullet"/>
      <w:lvlText w:val="•"/>
      <w:lvlJc w:val="left"/>
      <w:pPr>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4900117"/>
    <w:multiLevelType w:val="multilevel"/>
    <w:tmpl w:val="223A8A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33A73AF"/>
    <w:multiLevelType w:val="multilevel"/>
    <w:tmpl w:val="833875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6FD33E9"/>
    <w:multiLevelType w:val="multilevel"/>
    <w:tmpl w:val="ED5A3426"/>
    <w:lvl w:ilvl="0">
      <w:start w:val="1"/>
      <w:numFmt w:val="decimal"/>
      <w:lvlText w:val="%1"/>
      <w:lvlJc w:val="left"/>
      <w:pPr>
        <w:ind w:left="432" w:hanging="432"/>
      </w:pPr>
      <w:rPr>
        <w:color w:val="FFFFFF" w:themeColor="background1"/>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82271BA"/>
    <w:multiLevelType w:val="hybridMultilevel"/>
    <w:tmpl w:val="8800F7F4"/>
    <w:lvl w:ilvl="0" w:tplc="E64C8220">
      <w:start w:val="1"/>
      <w:numFmt w:val="bullet"/>
      <w:lvlText w:val="•"/>
      <w:lvlJc w:val="left"/>
      <w:pPr>
        <w:ind w:left="360" w:hanging="360"/>
      </w:pPr>
      <w:rPr>
        <w:rFonts w:ascii="Calibri" w:hAnsi="Calibri" w:hint="default"/>
        <w:color w:val="auto"/>
      </w:rPr>
    </w:lvl>
    <w:lvl w:ilvl="1" w:tplc="1C090003">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5" w15:restartNumberingAfterBreak="0">
    <w:nsid w:val="59030254"/>
    <w:multiLevelType w:val="multilevel"/>
    <w:tmpl w:val="1D744290"/>
    <w:lvl w:ilvl="0">
      <w:start w:val="1"/>
      <w:numFmt w:val="decimal"/>
      <w:pStyle w:val="BodyTex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CF22DD3"/>
    <w:multiLevelType w:val="multilevel"/>
    <w:tmpl w:val="919802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0"/>
  </w:num>
  <w:num w:numId="3">
    <w:abstractNumId w:val="5"/>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yNzM0MLYwNDe0NLJU0lEKTi0uzszPAykwrgUAnmQnjiwAAAA="/>
  </w:docVars>
  <w:rsids>
    <w:rsidRoot w:val="009941EF"/>
    <w:rsid w:val="000110D8"/>
    <w:rsid w:val="00037BE8"/>
    <w:rsid w:val="0004331A"/>
    <w:rsid w:val="00045E48"/>
    <w:rsid w:val="0008234C"/>
    <w:rsid w:val="00097DC1"/>
    <w:rsid w:val="00104FE5"/>
    <w:rsid w:val="001157CA"/>
    <w:rsid w:val="00125EEB"/>
    <w:rsid w:val="0015394F"/>
    <w:rsid w:val="001C249E"/>
    <w:rsid w:val="002C7AFB"/>
    <w:rsid w:val="00364A29"/>
    <w:rsid w:val="00371D50"/>
    <w:rsid w:val="003C0C94"/>
    <w:rsid w:val="003C254B"/>
    <w:rsid w:val="003C54E5"/>
    <w:rsid w:val="004066D1"/>
    <w:rsid w:val="004328C0"/>
    <w:rsid w:val="00475C30"/>
    <w:rsid w:val="00485927"/>
    <w:rsid w:val="005429C1"/>
    <w:rsid w:val="00585D01"/>
    <w:rsid w:val="005C1602"/>
    <w:rsid w:val="00644152"/>
    <w:rsid w:val="006B53B5"/>
    <w:rsid w:val="007018DA"/>
    <w:rsid w:val="007144A8"/>
    <w:rsid w:val="0079578C"/>
    <w:rsid w:val="007D0936"/>
    <w:rsid w:val="007E7FA7"/>
    <w:rsid w:val="00824166"/>
    <w:rsid w:val="008C5190"/>
    <w:rsid w:val="008F553F"/>
    <w:rsid w:val="00945F06"/>
    <w:rsid w:val="009941EF"/>
    <w:rsid w:val="00A24B2B"/>
    <w:rsid w:val="00A33444"/>
    <w:rsid w:val="00A91FE9"/>
    <w:rsid w:val="00AA4B6F"/>
    <w:rsid w:val="00AA6210"/>
    <w:rsid w:val="00B51C0A"/>
    <w:rsid w:val="00BA1066"/>
    <w:rsid w:val="00D225C1"/>
    <w:rsid w:val="00D75906"/>
    <w:rsid w:val="00DF4DEB"/>
    <w:rsid w:val="00E05FF2"/>
    <w:rsid w:val="00EA5945"/>
    <w:rsid w:val="00EC4BF5"/>
    <w:rsid w:val="00F565DA"/>
    <w:rsid w:val="00FD15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20E7"/>
  <w15:chartTrackingRefBased/>
  <w15:docId w15:val="{5750A59F-9C36-4849-BCE3-9825768A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ZA"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210"/>
  </w:style>
  <w:style w:type="paragraph" w:styleId="Heading1">
    <w:name w:val="heading 1"/>
    <w:basedOn w:val="Normal"/>
    <w:next w:val="Normal"/>
    <w:link w:val="Heading1Char"/>
    <w:autoRedefine/>
    <w:qFormat/>
    <w:rsid w:val="0079578C"/>
    <w:pPr>
      <w:pBdr>
        <w:bottom w:val="single" w:sz="6" w:space="1" w:color="3B3838" w:themeColor="background2" w:themeShade="40"/>
      </w:pBdr>
      <w:spacing w:line="276" w:lineRule="auto"/>
      <w:outlineLvl w:val="0"/>
    </w:pPr>
    <w:rPr>
      <w:rFonts w:ascii="Palatino Linotype" w:hAnsi="Palatino Linotype"/>
      <w:b/>
      <w:bCs/>
      <w:caps/>
      <w:color w:val="920000"/>
      <w:spacing w:val="15"/>
      <w:sz w:val="28"/>
      <w:lang w:bidi="en-US"/>
    </w:rPr>
  </w:style>
  <w:style w:type="paragraph" w:styleId="Heading3">
    <w:name w:val="heading 3"/>
    <w:basedOn w:val="Normal"/>
    <w:next w:val="Normal"/>
    <w:link w:val="Heading3Char"/>
    <w:autoRedefine/>
    <w:uiPriority w:val="9"/>
    <w:unhideWhenUsed/>
    <w:qFormat/>
    <w:rsid w:val="00D75906"/>
    <w:pPr>
      <w:numPr>
        <w:ilvl w:val="2"/>
        <w:numId w:val="7"/>
      </w:numPr>
      <w:spacing w:before="120" w:line="312" w:lineRule="auto"/>
      <w:ind w:left="720"/>
      <w:outlineLvl w:val="2"/>
    </w:pPr>
    <w:rPr>
      <w:caps/>
      <w:color w:val="4472C4" w:themeColor="accent1"/>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qFormat/>
    <w:rsid w:val="001C249E"/>
    <w:pPr>
      <w:numPr>
        <w:numId w:val="3"/>
      </w:numPr>
      <w:spacing w:before="120" w:line="240" w:lineRule="auto"/>
      <w:ind w:hanging="360"/>
    </w:pPr>
  </w:style>
  <w:style w:type="character" w:customStyle="1" w:styleId="BodyTextIndentChar">
    <w:name w:val="Body Text Indent Char"/>
    <w:basedOn w:val="DefaultParagraphFont"/>
    <w:link w:val="BodyTextIndent"/>
    <w:rsid w:val="001C249E"/>
  </w:style>
  <w:style w:type="character" w:customStyle="1" w:styleId="Heading1Char">
    <w:name w:val="Heading 1 Char"/>
    <w:basedOn w:val="DefaultParagraphFont"/>
    <w:link w:val="Heading1"/>
    <w:rsid w:val="0079578C"/>
    <w:rPr>
      <w:rFonts w:ascii="Palatino Linotype" w:hAnsi="Palatino Linotype"/>
      <w:b/>
      <w:bCs/>
      <w:caps/>
      <w:color w:val="920000"/>
      <w:spacing w:val="15"/>
      <w:sz w:val="28"/>
      <w:lang w:bidi="en-US"/>
    </w:rPr>
  </w:style>
  <w:style w:type="character" w:customStyle="1" w:styleId="Heading3Char">
    <w:name w:val="Heading 3 Char"/>
    <w:basedOn w:val="DefaultParagraphFont"/>
    <w:link w:val="Heading3"/>
    <w:uiPriority w:val="9"/>
    <w:rsid w:val="00D75906"/>
    <w:rPr>
      <w:caps/>
      <w:color w:val="4472C4" w:themeColor="accent1"/>
      <w:spacing w:val="15"/>
    </w:rPr>
  </w:style>
  <w:style w:type="character" w:styleId="Hyperlink">
    <w:name w:val="Hyperlink"/>
    <w:basedOn w:val="DefaultParagraphFont"/>
    <w:uiPriority w:val="99"/>
    <w:unhideWhenUsed/>
    <w:rsid w:val="007D0936"/>
    <w:rPr>
      <w:color w:val="0563C1" w:themeColor="hyperlink"/>
      <w:u w:val="single"/>
    </w:rPr>
  </w:style>
  <w:style w:type="character" w:styleId="UnresolvedMention">
    <w:name w:val="Unresolved Mention"/>
    <w:basedOn w:val="DefaultParagraphFont"/>
    <w:uiPriority w:val="99"/>
    <w:semiHidden/>
    <w:unhideWhenUsed/>
    <w:rsid w:val="007D0936"/>
    <w:rPr>
      <w:color w:val="605E5C"/>
      <w:shd w:val="clear" w:color="auto" w:fill="E1DFDD"/>
    </w:rPr>
  </w:style>
  <w:style w:type="paragraph" w:styleId="Title">
    <w:name w:val="Title"/>
    <w:basedOn w:val="Normal"/>
    <w:next w:val="Normal"/>
    <w:link w:val="TitleChar"/>
    <w:uiPriority w:val="10"/>
    <w:qFormat/>
    <w:rsid w:val="007957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78C"/>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79578C"/>
    <w:rPr>
      <w:b/>
      <w:bCs/>
    </w:rPr>
  </w:style>
  <w:style w:type="paragraph" w:styleId="IntenseQuote">
    <w:name w:val="Intense Quote"/>
    <w:basedOn w:val="Normal"/>
    <w:next w:val="Normal"/>
    <w:link w:val="IntenseQuoteChar"/>
    <w:uiPriority w:val="30"/>
    <w:qFormat/>
    <w:rsid w:val="0079578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9578C"/>
    <w:rPr>
      <w:i/>
      <w:iCs/>
      <w:color w:val="4472C4" w:themeColor="accent1"/>
    </w:rPr>
  </w:style>
  <w:style w:type="character" w:styleId="IntenseReference">
    <w:name w:val="Intense Reference"/>
    <w:basedOn w:val="DefaultParagraphFont"/>
    <w:uiPriority w:val="32"/>
    <w:qFormat/>
    <w:rsid w:val="0079578C"/>
    <w:rPr>
      <w:b/>
      <w:bCs/>
      <w:smallCaps/>
      <w:color w:val="4472C4" w:themeColor="accent1"/>
      <w:spacing w:val="5"/>
    </w:rPr>
  </w:style>
  <w:style w:type="character" w:styleId="SubtleReference">
    <w:name w:val="Subtle Reference"/>
    <w:basedOn w:val="DefaultParagraphFont"/>
    <w:uiPriority w:val="31"/>
    <w:qFormat/>
    <w:rsid w:val="0079578C"/>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Petronell Human</dc:creator>
  <cp:keywords/>
  <dc:description/>
  <cp:lastModifiedBy>Petronell Human</cp:lastModifiedBy>
  <cp:revision>3</cp:revision>
  <dcterms:created xsi:type="dcterms:W3CDTF">2020-07-16T14:30:00Z</dcterms:created>
  <dcterms:modified xsi:type="dcterms:W3CDTF">2020-07-16T14:31:00Z</dcterms:modified>
</cp:coreProperties>
</file>