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10C2AD"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3371F8" w:rsidRPr="00910F57" w:rsidRDefault="003371F8"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D524A">
                              <w:rPr>
                                <w:rFonts w:ascii="Century Gothic"/>
                                <w:b/>
                                <w:w w:val="99"/>
                                <w:sz w:val="44"/>
                                <w:shd w:val="clear" w:color="auto" w:fill="D9D9D9"/>
                              </w:rPr>
                              <w:t>ZNT 1937/2018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3371F8" w:rsidRPr="00910F57" w:rsidRDefault="003371F8"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D524A">
                        <w:rPr>
                          <w:rFonts w:ascii="Century Gothic"/>
                          <w:b/>
                          <w:w w:val="99"/>
                          <w:sz w:val="44"/>
                          <w:shd w:val="clear" w:color="auto" w:fill="D9D9D9"/>
                        </w:rPr>
                        <w:t>ZNT 1937/2018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0318AF" w:rsidRDefault="00644FFB">
      <w:pPr>
        <w:pStyle w:val="Heading2"/>
        <w:spacing w:before="33" w:line="276" w:lineRule="auto"/>
        <w:ind w:left="1498" w:right="1198"/>
        <w:jc w:val="center"/>
        <w:rPr>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p>
    <w:p w:rsidR="00E22020" w:rsidRPr="003371F8" w:rsidRDefault="000318AF">
      <w:pPr>
        <w:pStyle w:val="Heading2"/>
        <w:spacing w:before="33" w:line="276" w:lineRule="auto"/>
        <w:ind w:left="1498" w:right="1198"/>
        <w:jc w:val="center"/>
        <w:rPr>
          <w:b w:val="0"/>
          <w:bCs w:val="0"/>
          <w:sz w:val="48"/>
          <w:szCs w:val="48"/>
          <w:u w:val="single"/>
        </w:rPr>
      </w:pPr>
      <w:r w:rsidRPr="003371F8">
        <w:rPr>
          <w:sz w:val="48"/>
          <w:szCs w:val="48"/>
          <w:u w:val="single"/>
        </w:rPr>
        <w:t>NKOSI</w:t>
      </w:r>
      <w:r w:rsidR="0044541F" w:rsidRPr="003371F8">
        <w:rPr>
          <w:sz w:val="48"/>
          <w:szCs w:val="48"/>
          <w:u w:val="single"/>
        </w:rPr>
        <w:t xml:space="preserve"> </w:t>
      </w:r>
      <w:r w:rsidR="00644FFB" w:rsidRPr="003371F8">
        <w:rPr>
          <w:sz w:val="48"/>
          <w:szCs w:val="48"/>
          <w:u w:val="single"/>
        </w:rPr>
        <w:t>TRADITIONAL ADMINISTRATIVE</w:t>
      </w:r>
      <w:r w:rsidR="00016963" w:rsidRPr="003371F8">
        <w:rPr>
          <w:sz w:val="48"/>
          <w:szCs w:val="48"/>
          <w:u w:val="single"/>
        </w:rPr>
        <w:t xml:space="preserve"> CENTRE LOCATED</w:t>
      </w:r>
      <w:r w:rsidR="00016963" w:rsidRPr="003371F8">
        <w:rPr>
          <w:spacing w:val="-2"/>
          <w:sz w:val="48"/>
          <w:szCs w:val="48"/>
          <w:u w:val="single"/>
        </w:rPr>
        <w:t xml:space="preserve"> </w:t>
      </w:r>
      <w:r w:rsidR="00016963" w:rsidRPr="003371F8">
        <w:rPr>
          <w:sz w:val="48"/>
          <w:szCs w:val="48"/>
          <w:u w:val="single"/>
        </w:rPr>
        <w:t>AT</w:t>
      </w:r>
    </w:p>
    <w:p w:rsidR="00E22020" w:rsidRPr="00644FFB" w:rsidRDefault="007221F9">
      <w:pPr>
        <w:spacing w:before="2"/>
        <w:ind w:left="296"/>
        <w:jc w:val="center"/>
        <w:rPr>
          <w:rFonts w:ascii="Century Gothic" w:eastAsia="Century Gothic" w:hAnsi="Century Gothic" w:cs="Century Gothic"/>
          <w:sz w:val="48"/>
          <w:szCs w:val="48"/>
          <w:u w:val="single"/>
        </w:rPr>
      </w:pPr>
      <w:r>
        <w:rPr>
          <w:rFonts w:ascii="Century Gothic"/>
          <w:b/>
          <w:sz w:val="48"/>
          <w:szCs w:val="48"/>
          <w:u w:val="single"/>
        </w:rPr>
        <w:t>E</w:t>
      </w:r>
      <w:r w:rsidR="000318AF" w:rsidRPr="003371F8">
        <w:rPr>
          <w:rFonts w:ascii="Century Gothic"/>
          <w:b/>
          <w:sz w:val="48"/>
          <w:szCs w:val="48"/>
          <w:u w:val="single"/>
        </w:rPr>
        <w:t>DUMBE</w:t>
      </w:r>
      <w:r w:rsidR="00016963" w:rsidRPr="003371F8">
        <w:rPr>
          <w:rFonts w:ascii="Century Gothic"/>
          <w:b/>
          <w:sz w:val="48"/>
          <w:szCs w:val="48"/>
          <w:u w:val="single"/>
        </w:rPr>
        <w:t xml:space="preserve"> </w:t>
      </w:r>
      <w:r w:rsidR="00FB3993" w:rsidRPr="003371F8">
        <w:rPr>
          <w:rFonts w:ascii="Century Gothic"/>
          <w:b/>
          <w:sz w:val="48"/>
          <w:szCs w:val="48"/>
          <w:u w:val="single"/>
        </w:rPr>
        <w:t>LOCAL</w:t>
      </w:r>
      <w:r w:rsidR="00016963" w:rsidRPr="003371F8">
        <w:rPr>
          <w:rFonts w:ascii="Century Gothic"/>
          <w:b/>
          <w:spacing w:val="-17"/>
          <w:sz w:val="48"/>
          <w:szCs w:val="48"/>
          <w:u w:val="single"/>
        </w:rPr>
        <w:t xml:space="preserve"> </w:t>
      </w:r>
      <w:r w:rsidR="00016963" w:rsidRPr="003371F8">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8A25BF"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9D524A">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sidR="009D524A">
        <w:rPr>
          <w:rFonts w:ascii="Century Gothic"/>
        </w:rPr>
        <w:tab/>
        <w:t>:           13 FEBRUARY 2019 AT 10H00 AM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FC35E4">
        <w:rPr>
          <w:rFonts w:ascii="Century Gothic"/>
        </w:rPr>
        <w:t>NKOSI TRADITIONAL ADMINISTRATIVE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9D524A">
        <w:rPr>
          <w:rFonts w:ascii="Century Gothic"/>
        </w:rPr>
        <w:t>27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9D524A">
        <w:rPr>
          <w:rFonts w:ascii="Century Gothic"/>
        </w:rPr>
        <w:t>27 FEBRUARY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9D524A">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044915"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9E6D3E"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323F74"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211E57"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before="6"/>
                              <w:rPr>
                                <w:rFonts w:ascii="Century Gothic" w:eastAsia="Century Gothic" w:hAnsi="Century Gothic" w:cs="Century Gothic"/>
                                <w:b/>
                                <w:bCs/>
                                <w:sz w:val="24"/>
                                <w:szCs w:val="24"/>
                              </w:rPr>
                            </w:pPr>
                          </w:p>
                          <w:p w:rsidR="003371F8" w:rsidRDefault="003371F8">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3371F8" w:rsidRDefault="003371F8">
                      <w:pPr>
                        <w:spacing w:before="6"/>
                        <w:rPr>
                          <w:rFonts w:ascii="Century Gothic" w:eastAsia="Century Gothic" w:hAnsi="Century Gothic" w:cs="Century Gothic"/>
                          <w:b/>
                          <w:bCs/>
                          <w:sz w:val="24"/>
                          <w:szCs w:val="24"/>
                        </w:rPr>
                      </w:pPr>
                    </w:p>
                    <w:p w:rsidR="003371F8" w:rsidRDefault="003371F8">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AB9F31"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71F8" w:rsidRPr="00644FFB" w:rsidRDefault="003371F8">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3371F8" w:rsidRPr="00644FFB" w:rsidRDefault="003371F8">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5A9603"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76C1C0"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041207"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3371F8">
        <w:rPr>
          <w:rFonts w:ascii="Century Gothic"/>
          <w:b/>
          <w:sz w:val="20"/>
        </w:rPr>
        <w:t>NKOSI</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4B2378">
        <w:rPr>
          <w:highlight w:val="yellow"/>
        </w:rPr>
        <w:t xml:space="preserve">REHABILITATION OF THE </w:t>
      </w:r>
      <w:r w:rsidR="003371F8">
        <w:rPr>
          <w:highlight w:val="yellow"/>
        </w:rPr>
        <w:t>NKOSI</w:t>
      </w:r>
      <w:r w:rsidR="00927F57" w:rsidRPr="004B2378">
        <w:rPr>
          <w:highlight w:val="yellow"/>
        </w:rPr>
        <w:t xml:space="preserve"> TRADITIONAL ADMINISTR</w:t>
      </w:r>
      <w:r w:rsidR="00003BE1" w:rsidRPr="004B2378">
        <w:rPr>
          <w:highlight w:val="yellow"/>
        </w:rPr>
        <w:t>AT</w:t>
      </w:r>
      <w:r w:rsidR="00927F57" w:rsidRPr="004B2378">
        <w:rPr>
          <w:highlight w:val="yellow"/>
        </w:rPr>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7E2A48" w:rsidRDefault="003371F8">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3371F8" w:rsidRPr="007E2A48" w:rsidRDefault="003371F8">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3371F8" w:rsidRPr="007E2A48" w:rsidRDefault="003371F8">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3371F8" w:rsidRPr="007E2A48" w:rsidRDefault="003371F8">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3371F8" w:rsidRDefault="003371F8">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3371F8" w:rsidRPr="007E2A48" w:rsidRDefault="003371F8">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3371F8" w:rsidRPr="007E2A48" w:rsidRDefault="003371F8">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3371F8" w:rsidRPr="007E2A48" w:rsidRDefault="003371F8">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3371F8" w:rsidRPr="007E2A48" w:rsidRDefault="003371F8">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067425"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7425"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D524A">
                                  <w:rPr>
                                    <w:rFonts w:ascii="Century Gothic"/>
                                    <w:w w:val="99"/>
                                    <w:sz w:val="20"/>
                                  </w:rPr>
                                  <w:t xml:space="preserve"> </w:t>
                                </w:r>
                              </w:p>
                              <w:p w:rsidR="003371F8" w:rsidRDefault="003371F8">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D524A">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953BA4" w:rsidRDefault="009D524A">
                                <w:pPr>
                                  <w:spacing w:before="9" w:line="284" w:lineRule="exac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NKOSI TAC GPS CO ORDINATES</w:t>
                                </w:r>
                                <w:r w:rsidR="00953BA4">
                                  <w:rPr>
                                    <w:rFonts w:ascii="Century Gothic" w:eastAsia="Century Gothic" w:hAnsi="Century Gothic" w:cs="Century Gothic"/>
                                    <w:b/>
                                    <w:color w:val="FF0000"/>
                                    <w:sz w:val="20"/>
                                    <w:szCs w:val="20"/>
                                  </w:rPr>
                                  <w:t>:</w:t>
                                </w:r>
                                <w:r w:rsidR="00953BA4" w:rsidRPr="00953BA4">
                                  <w:rPr>
                                    <w:rFonts w:eastAsia="Times New Roman" w:cstheme="minorHAnsi"/>
                                    <w:sz w:val="16"/>
                                    <w:szCs w:val="16"/>
                                  </w:rPr>
                                  <w:t xml:space="preserve"> </w:t>
                                </w:r>
                                <w:r w:rsidR="00953BA4">
                                  <w:rPr>
                                    <w:rFonts w:ascii="Century Gothic" w:eastAsia="Century Gothic" w:hAnsi="Century Gothic" w:cs="Century Gothic"/>
                                    <w:b/>
                                    <w:color w:val="FF0000"/>
                                    <w:sz w:val="20"/>
                                    <w:szCs w:val="20"/>
                                  </w:rPr>
                                  <w:t xml:space="preserve">-27.436070° </w:t>
                                </w:r>
                                <w:r w:rsidR="00953BA4" w:rsidRPr="00953BA4">
                                  <w:rPr>
                                    <w:rFonts w:ascii="Century Gothic" w:eastAsia="Century Gothic" w:hAnsi="Century Gothic" w:cs="Century Gothic"/>
                                    <w:b/>
                                    <w:color w:val="FF0000"/>
                                    <w:sz w:val="20"/>
                                    <w:szCs w:val="20"/>
                                  </w:rPr>
                                  <w:t>30.987960°</w:t>
                                </w:r>
                                <w:r w:rsidR="00953BA4">
                                  <w:rPr>
                                    <w:rFonts w:ascii="Century Gothic" w:eastAsia="Century Gothic" w:hAnsi="Century Gothic" w:cs="Century Gothic"/>
                                    <w:b/>
                                    <w:color w:val="FF0000"/>
                                    <w:sz w:val="20"/>
                                    <w:szCs w:val="20"/>
                                  </w:rPr>
                                  <w:t xml:space="preserve"> </w:t>
                                </w:r>
                              </w:p>
                              <w:p w:rsidR="009D524A" w:rsidRPr="00953BA4" w:rsidRDefault="009D524A">
                                <w:pPr>
                                  <w:spacing w:before="9" w:line="284" w:lineRule="exac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13 FEBRUARY 2019 AT 10H00</w:t>
                                </w:r>
                              </w:p>
                            </w:txbxContent>
                          </wps:txbx>
                          <wps:bodyPr rot="0" vert="horz" wrap="square" lIns="0" tIns="0" rIns="0" bIns="0" anchor="t" anchorCtr="0" upright="1">
                            <a:noAutofit/>
                          </wps:bodyPr>
                        </wps:wsp>
                      </wpg:grpSp>
                    </wpg:wgp>
                  </a:graphicData>
                </a:graphic>
              </wp:inline>
            </w:drawing>
          </mc:Choice>
          <mc:Fallback>
            <w:pict>
              <v:group id="Group 944" o:spid="_x0000_s1061" style="width:477.75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3371F8" w:rsidRDefault="003371F8">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D524A">
                            <w:rPr>
                              <w:rFonts w:ascii="Century Gothic"/>
                              <w:w w:val="99"/>
                              <w:sz w:val="20"/>
                            </w:rPr>
                            <w:t xml:space="preserve"> </w:t>
                          </w:r>
                        </w:p>
                        <w:p w:rsidR="003371F8" w:rsidRDefault="003371F8">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D524A">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3371F8" w:rsidRPr="00953BA4" w:rsidRDefault="009D524A">
                          <w:pPr>
                            <w:spacing w:before="9" w:line="284" w:lineRule="exac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NKOSI TAC GPS CO ORDINATES</w:t>
                          </w:r>
                          <w:r w:rsidR="00953BA4">
                            <w:rPr>
                              <w:rFonts w:ascii="Century Gothic" w:eastAsia="Century Gothic" w:hAnsi="Century Gothic" w:cs="Century Gothic"/>
                              <w:b/>
                              <w:color w:val="FF0000"/>
                              <w:sz w:val="20"/>
                              <w:szCs w:val="20"/>
                            </w:rPr>
                            <w:t>:</w:t>
                          </w:r>
                          <w:r w:rsidR="00953BA4" w:rsidRPr="00953BA4">
                            <w:rPr>
                              <w:rFonts w:eastAsia="Times New Roman" w:cstheme="minorHAnsi"/>
                              <w:sz w:val="16"/>
                              <w:szCs w:val="16"/>
                            </w:rPr>
                            <w:t xml:space="preserve"> </w:t>
                          </w:r>
                          <w:r w:rsidR="00953BA4">
                            <w:rPr>
                              <w:rFonts w:ascii="Century Gothic" w:eastAsia="Century Gothic" w:hAnsi="Century Gothic" w:cs="Century Gothic"/>
                              <w:b/>
                              <w:color w:val="FF0000"/>
                              <w:sz w:val="20"/>
                              <w:szCs w:val="20"/>
                            </w:rPr>
                            <w:t xml:space="preserve">-27.436070° </w:t>
                          </w:r>
                          <w:r w:rsidR="00953BA4" w:rsidRPr="00953BA4">
                            <w:rPr>
                              <w:rFonts w:ascii="Century Gothic" w:eastAsia="Century Gothic" w:hAnsi="Century Gothic" w:cs="Century Gothic"/>
                              <w:b/>
                              <w:color w:val="FF0000"/>
                              <w:sz w:val="20"/>
                              <w:szCs w:val="20"/>
                            </w:rPr>
                            <w:t>30.987960°</w:t>
                          </w:r>
                          <w:r w:rsidR="00953BA4">
                            <w:rPr>
                              <w:rFonts w:ascii="Century Gothic" w:eastAsia="Century Gothic" w:hAnsi="Century Gothic" w:cs="Century Gothic"/>
                              <w:b/>
                              <w:color w:val="FF0000"/>
                              <w:sz w:val="20"/>
                              <w:szCs w:val="20"/>
                            </w:rPr>
                            <w:t xml:space="preserve"> </w:t>
                          </w:r>
                        </w:p>
                        <w:p w:rsidR="009D524A" w:rsidRPr="00953BA4" w:rsidRDefault="009D524A">
                          <w:pPr>
                            <w:spacing w:before="9" w:line="284" w:lineRule="exac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13 FEBRUARY 2019 AT 10H00</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24600" cy="66675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24600" cy="666750"/>
                          <a:chOff x="0" y="0"/>
                          <a:chExt cx="9960"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9960" cy="771"/>
                            <a:chOff x="0" y="41"/>
                            <a:chExt cx="9960"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D524A">
                                  <w:rPr>
                                    <w:rFonts w:ascii="Century Gothic"/>
                                    <w:w w:val="99"/>
                                    <w:sz w:val="20"/>
                                  </w:rPr>
                                  <w:t xml:space="preserve"> </w:t>
                                </w:r>
                              </w:p>
                              <w:p w:rsidR="003371F8" w:rsidRDefault="003371F8">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9D524A">
                                  <w:rPr>
                                    <w:rFonts w:ascii="Century Gothic"/>
                                    <w:w w:val="99"/>
                                    <w:sz w:val="20"/>
                                  </w:rPr>
                                  <w:t xml:space="preserve"> </w:t>
                                </w:r>
                              </w:p>
                              <w:p w:rsidR="003371F8" w:rsidRDefault="003371F8">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D524A">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125" y="41"/>
                              <a:ext cx="883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953BA4" w:rsidRDefault="009D524A">
                                <w:pPr>
                                  <w:spacing w:before="3" w:line="280" w:lineRule="atLeast"/>
                                  <w:rPr>
                                    <w:rFonts w:ascii="Century Gothic"/>
                                    <w:b/>
                                    <w:color w:val="FF0000"/>
                                    <w:spacing w:val="2"/>
                                    <w:w w:val="99"/>
                                    <w:sz w:val="20"/>
                                  </w:rPr>
                                </w:pPr>
                                <w:r w:rsidRPr="00953BA4">
                                  <w:rPr>
                                    <w:rFonts w:ascii="Century Gothic"/>
                                    <w:b/>
                                    <w:color w:val="FF0000"/>
                                    <w:spacing w:val="2"/>
                                    <w:w w:val="99"/>
                                    <w:sz w:val="20"/>
                                  </w:rPr>
                                  <w:t>330 LANGALIBALELE STREET, NATALIA BUILDING, 13</w:t>
                                </w:r>
                                <w:r w:rsidRPr="00953BA4">
                                  <w:rPr>
                                    <w:rFonts w:ascii="Century Gothic"/>
                                    <w:b/>
                                    <w:color w:val="FF0000"/>
                                    <w:spacing w:val="2"/>
                                    <w:w w:val="99"/>
                                    <w:sz w:val="20"/>
                                    <w:vertAlign w:val="superscript"/>
                                  </w:rPr>
                                  <w:t>TH</w:t>
                                </w:r>
                                <w:r w:rsidRPr="00953BA4">
                                  <w:rPr>
                                    <w:rFonts w:ascii="Century Gothic"/>
                                    <w:b/>
                                    <w:color w:val="FF0000"/>
                                    <w:spacing w:val="2"/>
                                    <w:w w:val="99"/>
                                    <w:sz w:val="20"/>
                                  </w:rPr>
                                  <w:t xml:space="preserve"> FLOOR, LIFT AREA, NORTH TOWER, PMB</w:t>
                                </w:r>
                              </w:p>
                              <w:p w:rsidR="003371F8" w:rsidRPr="00953BA4" w:rsidRDefault="009D524A">
                                <w:pPr>
                                  <w:spacing w:before="3" w:line="280" w:lineRule="atLeast"/>
                                  <w:rPr>
                                    <w:rFonts w:ascii="Century Gothic"/>
                                    <w:b/>
                                    <w:color w:val="FF0000"/>
                                    <w:spacing w:val="-1"/>
                                    <w:w w:val="99"/>
                                    <w:sz w:val="20"/>
                                  </w:rPr>
                                </w:pPr>
                                <w:r w:rsidRPr="00953BA4">
                                  <w:rPr>
                                    <w:rFonts w:ascii="Century Gothic"/>
                                    <w:b/>
                                    <w:color w:val="FF0000"/>
                                    <w:spacing w:val="-1"/>
                                    <w:w w:val="99"/>
                                    <w:sz w:val="20"/>
                                  </w:rPr>
                                  <w:t>27 FEBRUARY 2019</w:t>
                                </w:r>
                              </w:p>
                              <w:p w:rsidR="003371F8" w:rsidRPr="00953BA4" w:rsidRDefault="009D524A">
                                <w:pPr>
                                  <w:spacing w:before="3" w:line="280" w:lineRule="atLeas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498pt;height:52.5pt;mso-position-horizontal-relative:char;mso-position-vertical-relative:line" coordsize="9960,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9960;height:771" coordorigin=",41" coordsize="9960,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3371F8" w:rsidRDefault="003371F8">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9D524A">
                            <w:rPr>
                              <w:rFonts w:ascii="Century Gothic"/>
                              <w:w w:val="99"/>
                              <w:sz w:val="20"/>
                            </w:rPr>
                            <w:t xml:space="preserve"> </w:t>
                          </w:r>
                        </w:p>
                        <w:p w:rsidR="003371F8" w:rsidRDefault="003371F8">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9D524A">
                            <w:rPr>
                              <w:rFonts w:ascii="Century Gothic"/>
                              <w:w w:val="99"/>
                              <w:sz w:val="20"/>
                            </w:rPr>
                            <w:t xml:space="preserve"> </w:t>
                          </w:r>
                        </w:p>
                        <w:p w:rsidR="003371F8" w:rsidRDefault="003371F8">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9D524A">
                            <w:rPr>
                              <w:rFonts w:ascii="Century Gothic"/>
                              <w:w w:val="99"/>
                              <w:sz w:val="20"/>
                            </w:rPr>
                            <w:t xml:space="preserve"> </w:t>
                          </w:r>
                        </w:p>
                      </w:txbxContent>
                    </v:textbox>
                  </v:shape>
                  <v:shape id="Text Box 937" o:spid="_x0000_s1078" type="#_x0000_t202" style="position:absolute;left:1125;top:41;width:883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3371F8" w:rsidRPr="00953BA4" w:rsidRDefault="009D524A">
                          <w:pPr>
                            <w:spacing w:before="3" w:line="280" w:lineRule="atLeast"/>
                            <w:rPr>
                              <w:rFonts w:ascii="Century Gothic"/>
                              <w:b/>
                              <w:color w:val="FF0000"/>
                              <w:spacing w:val="2"/>
                              <w:w w:val="99"/>
                              <w:sz w:val="20"/>
                            </w:rPr>
                          </w:pPr>
                          <w:r w:rsidRPr="00953BA4">
                            <w:rPr>
                              <w:rFonts w:ascii="Century Gothic"/>
                              <w:b/>
                              <w:color w:val="FF0000"/>
                              <w:spacing w:val="2"/>
                              <w:w w:val="99"/>
                              <w:sz w:val="20"/>
                            </w:rPr>
                            <w:t>330 LANGALIBALELE STREET, NATALIA BUILDING, 13</w:t>
                          </w:r>
                          <w:r w:rsidRPr="00953BA4">
                            <w:rPr>
                              <w:rFonts w:ascii="Century Gothic"/>
                              <w:b/>
                              <w:color w:val="FF0000"/>
                              <w:spacing w:val="2"/>
                              <w:w w:val="99"/>
                              <w:sz w:val="20"/>
                              <w:vertAlign w:val="superscript"/>
                            </w:rPr>
                            <w:t>TH</w:t>
                          </w:r>
                          <w:r w:rsidRPr="00953BA4">
                            <w:rPr>
                              <w:rFonts w:ascii="Century Gothic"/>
                              <w:b/>
                              <w:color w:val="FF0000"/>
                              <w:spacing w:val="2"/>
                              <w:w w:val="99"/>
                              <w:sz w:val="20"/>
                            </w:rPr>
                            <w:t xml:space="preserve"> FLOOR, LIFT AREA, NORTH TOWER, PMB</w:t>
                          </w:r>
                        </w:p>
                        <w:p w:rsidR="003371F8" w:rsidRPr="00953BA4" w:rsidRDefault="009D524A">
                          <w:pPr>
                            <w:spacing w:before="3" w:line="280" w:lineRule="atLeast"/>
                            <w:rPr>
                              <w:rFonts w:ascii="Century Gothic"/>
                              <w:b/>
                              <w:color w:val="FF0000"/>
                              <w:spacing w:val="-1"/>
                              <w:w w:val="99"/>
                              <w:sz w:val="20"/>
                            </w:rPr>
                          </w:pPr>
                          <w:r w:rsidRPr="00953BA4">
                            <w:rPr>
                              <w:rFonts w:ascii="Century Gothic"/>
                              <w:b/>
                              <w:color w:val="FF0000"/>
                              <w:spacing w:val="-1"/>
                              <w:w w:val="99"/>
                              <w:sz w:val="20"/>
                            </w:rPr>
                            <w:t>27 FEBRUARY 2019</w:t>
                          </w:r>
                        </w:p>
                        <w:p w:rsidR="003371F8" w:rsidRPr="00953BA4" w:rsidRDefault="009D524A">
                          <w:pPr>
                            <w:spacing w:before="3" w:line="280" w:lineRule="atLeast"/>
                            <w:rPr>
                              <w:rFonts w:ascii="Century Gothic" w:eastAsia="Century Gothic" w:hAnsi="Century Gothic" w:cs="Century Gothic"/>
                              <w:b/>
                              <w:color w:val="FF0000"/>
                              <w:sz w:val="20"/>
                              <w:szCs w:val="20"/>
                            </w:rPr>
                          </w:pPr>
                          <w:r w:rsidRPr="00953BA4">
                            <w:rPr>
                              <w:rFonts w:ascii="Century Gothic" w:eastAsia="Century Gothic" w:hAnsi="Century Gothic" w:cs="Century Gothic"/>
                              <w:b/>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029A06"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Default="003A1055">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rsidP="003A1055">
            <w:pPr>
              <w:pStyle w:val="TableParagraph"/>
              <w:tabs>
                <w:tab w:val="left" w:pos="504"/>
              </w:tabs>
              <w:spacing w:before="172" w:line="276" w:lineRule="auto"/>
              <w:ind w:right="337"/>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8D8B3A8"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3371F8">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953BA4">
                                    <w:rPr>
                                      <w:rFonts w:ascii="Century Gothic"/>
                                      <w:b/>
                                      <w:spacing w:val="1"/>
                                      <w:sz w:val="18"/>
                                    </w:rPr>
                                    <w:t xml:space="preserve"> ZNT 1937/2018 LG</w:t>
                                  </w:r>
                                </w:p>
                              </w:tc>
                            </w:tr>
                            <w:tr w:rsidR="003371F8">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3371F8" w:rsidRPr="007E2A48" w:rsidRDefault="003371F8"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 xml:space="preserve">NKOSI </w:t>
                                  </w:r>
                                  <w:r w:rsidRPr="007E2A48">
                                    <w:t>TRADITIONAL ADMINISTRATIVE CENTRE LOCATED AT</w:t>
                                  </w:r>
                                  <w:r w:rsidRPr="007E2A48">
                                    <w:rPr>
                                      <w:spacing w:val="-25"/>
                                    </w:rPr>
                                    <w:t xml:space="preserve"> </w:t>
                                  </w:r>
                                  <w:r>
                                    <w:rPr>
                                      <w:spacing w:val="-25"/>
                                    </w:rPr>
                                    <w:t>EDUMBE</w:t>
                                  </w:r>
                                  <w:r w:rsidRPr="007E2A48">
                                    <w:rPr>
                                      <w:spacing w:val="-25"/>
                                    </w:rPr>
                                    <w:t xml:space="preserve">  LOCAL   MUNICIPALITY</w:t>
                                  </w:r>
                                </w:p>
                                <w:p w:rsidR="003371F8" w:rsidRDefault="003371F8" w:rsidP="00F56428">
                                  <w:pPr>
                                    <w:pStyle w:val="TableParagraph"/>
                                    <w:spacing w:before="56"/>
                                    <w:ind w:left="1363" w:right="839" w:hanging="1260"/>
                                    <w:rPr>
                                      <w:rFonts w:ascii="Century Gothic" w:eastAsia="Century Gothic" w:hAnsi="Century Gothic" w:cs="Century Gothic"/>
                                      <w:sz w:val="18"/>
                                      <w:szCs w:val="18"/>
                                    </w:rPr>
                                  </w:pPr>
                                </w:p>
                              </w:tc>
                            </w:tr>
                            <w:tr w:rsidR="003371F8">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3371F8" w:rsidRPr="005E488C" w:rsidRDefault="003371F8"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953BA4">
                                    <w:rPr>
                                      <w:rFonts w:ascii="Century Gothic" w:eastAsia="Century Gothic" w:hAnsi="Century Gothic" w:cs="Century Gothic"/>
                                      <w:b/>
                                      <w:sz w:val="18"/>
                                      <w:szCs w:val="18"/>
                                    </w:rPr>
                                    <w:t xml:space="preserve"> 27 FEBRUARY 2019</w:t>
                                  </w:r>
                                </w:p>
                              </w:tc>
                            </w:tr>
                            <w:tr w:rsidR="003371F8">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3371F8" w:rsidRPr="005E488C" w:rsidRDefault="003371F8"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953BA4">
                                    <w:rPr>
                                      <w:rFonts w:ascii="Century Gothic" w:eastAsia="Century Gothic" w:hAnsi="Century Gothic" w:cs="Century Gothic"/>
                                      <w:b/>
                                      <w:sz w:val="18"/>
                                      <w:szCs w:val="18"/>
                                    </w:rPr>
                                    <w:t xml:space="preserve"> 11:00 AM</w:t>
                                  </w:r>
                                </w:p>
                              </w:tc>
                            </w:tr>
                            <w:tr w:rsidR="003371F8">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3371F8">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3371F8" w:rsidRDefault="003371F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3371F8">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953BA4">
                              <w:rPr>
                                <w:rFonts w:ascii="Century Gothic"/>
                                <w:b/>
                                <w:spacing w:val="1"/>
                                <w:sz w:val="18"/>
                              </w:rPr>
                              <w:t xml:space="preserve"> ZNT 1937/2018 LG</w:t>
                            </w:r>
                          </w:p>
                        </w:tc>
                      </w:tr>
                      <w:tr w:rsidR="003371F8">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3371F8" w:rsidRPr="007E2A48" w:rsidRDefault="003371F8"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 xml:space="preserve">NKOSI </w:t>
                            </w:r>
                            <w:r w:rsidRPr="007E2A48">
                              <w:t>TRADITIONAL ADMINISTRATIVE CENTRE LOCATED AT</w:t>
                            </w:r>
                            <w:r w:rsidRPr="007E2A48">
                              <w:rPr>
                                <w:spacing w:val="-25"/>
                              </w:rPr>
                              <w:t xml:space="preserve"> </w:t>
                            </w:r>
                            <w:r>
                              <w:rPr>
                                <w:spacing w:val="-25"/>
                              </w:rPr>
                              <w:t>EDUMBE</w:t>
                            </w:r>
                            <w:r w:rsidRPr="007E2A48">
                              <w:rPr>
                                <w:spacing w:val="-25"/>
                              </w:rPr>
                              <w:t xml:space="preserve">  LOCAL   MUNICIPALITY</w:t>
                            </w:r>
                          </w:p>
                          <w:p w:rsidR="003371F8" w:rsidRDefault="003371F8" w:rsidP="00F56428">
                            <w:pPr>
                              <w:pStyle w:val="TableParagraph"/>
                              <w:spacing w:before="56"/>
                              <w:ind w:left="1363" w:right="839" w:hanging="1260"/>
                              <w:rPr>
                                <w:rFonts w:ascii="Century Gothic" w:eastAsia="Century Gothic" w:hAnsi="Century Gothic" w:cs="Century Gothic"/>
                                <w:sz w:val="18"/>
                                <w:szCs w:val="18"/>
                              </w:rPr>
                            </w:pPr>
                          </w:p>
                        </w:tc>
                      </w:tr>
                      <w:tr w:rsidR="003371F8">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3371F8" w:rsidRPr="005E488C" w:rsidRDefault="003371F8"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953BA4">
                              <w:rPr>
                                <w:rFonts w:ascii="Century Gothic" w:eastAsia="Century Gothic" w:hAnsi="Century Gothic" w:cs="Century Gothic"/>
                                <w:b/>
                                <w:sz w:val="18"/>
                                <w:szCs w:val="18"/>
                              </w:rPr>
                              <w:t xml:space="preserve"> 27 FEBRUARY 2019</w:t>
                            </w:r>
                          </w:p>
                        </w:tc>
                      </w:tr>
                      <w:tr w:rsidR="003371F8">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3371F8" w:rsidRPr="005E488C" w:rsidRDefault="003371F8"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953BA4">
                              <w:rPr>
                                <w:rFonts w:ascii="Century Gothic" w:eastAsia="Century Gothic" w:hAnsi="Century Gothic" w:cs="Century Gothic"/>
                                <w:b/>
                                <w:sz w:val="18"/>
                                <w:szCs w:val="18"/>
                              </w:rPr>
                              <w:t xml:space="preserve"> 11:00 AM</w:t>
                            </w:r>
                          </w:p>
                        </w:tc>
                      </w:tr>
                      <w:tr w:rsidR="003371F8">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3371F8">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3371F8" w:rsidRDefault="003371F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E70C2D"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E23F73"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3A1055">
              <w:rPr>
                <w:rFonts w:ascii="Century Gothic"/>
                <w:sz w:val="20"/>
              </w:rPr>
              <w:t xml:space="preserve">Services or </w:t>
            </w:r>
            <w:r w:rsidR="003A1055" w:rsidRPr="00920D20">
              <w:rPr>
                <w:rFonts w:ascii="Century Gothic"/>
                <w:b/>
                <w:sz w:val="20"/>
              </w:rPr>
              <w:t>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3A1055">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3A1055">
              <w:rPr>
                <w:rFonts w:ascii="Century Gothic"/>
                <w:sz w:val="20"/>
              </w:rPr>
              <w:t>80/2</w:t>
            </w:r>
            <w:r>
              <w:rPr>
                <w:rFonts w:ascii="Century Gothic"/>
                <w:sz w:val="20"/>
              </w:rPr>
              <w:t>0</w:t>
            </w:r>
            <w:r>
              <w:rPr>
                <w:rFonts w:ascii="Century Gothic"/>
                <w:spacing w:val="-1"/>
                <w:w w:val="99"/>
                <w:sz w:val="20"/>
              </w:rPr>
              <w:t xml:space="preserve"> </w:t>
            </w:r>
            <w:r w:rsidR="003A1055">
              <w:rPr>
                <w:rFonts w:ascii="Century Gothic"/>
                <w:sz w:val="20"/>
              </w:rPr>
              <w:t>preference mechanism, where 8</w:t>
            </w:r>
            <w:r>
              <w:rPr>
                <w:rFonts w:ascii="Century Gothic"/>
                <w:sz w:val="20"/>
              </w:rPr>
              <w:t>0 poi</w:t>
            </w:r>
            <w:r w:rsidR="003A1055">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3A1055">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3A1055">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842CA1"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3371F8">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3A1055">
                                    <w:rPr>
                                      <w:rFonts w:ascii="Century Gothic"/>
                                      <w:b/>
                                      <w:spacing w:val="1"/>
                                      <w:w w:val="99"/>
                                      <w:sz w:val="20"/>
                                    </w:rPr>
                                    <w:t>(8</w:t>
                                  </w:r>
                                  <w:r>
                                    <w:rPr>
                                      <w:rFonts w:ascii="Century Gothic"/>
                                      <w:b/>
                                      <w:spacing w:val="-2"/>
                                      <w:w w:val="99"/>
                                      <w:sz w:val="20"/>
                                    </w:rPr>
                                    <w:t>0</w:t>
                                  </w:r>
                                  <w:r w:rsidR="003A1055">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3371F8" w:rsidRDefault="003371F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3371F8">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3A1055">
                              <w:rPr>
                                <w:rFonts w:ascii="Century Gothic"/>
                                <w:b/>
                                <w:spacing w:val="1"/>
                                <w:w w:val="99"/>
                                <w:sz w:val="20"/>
                              </w:rPr>
                              <w:t>(8</w:t>
                            </w:r>
                            <w:r>
                              <w:rPr>
                                <w:rFonts w:ascii="Century Gothic"/>
                                <w:b/>
                                <w:spacing w:val="-2"/>
                                <w:w w:val="99"/>
                                <w:sz w:val="20"/>
                              </w:rPr>
                              <w:t>0</w:t>
                            </w:r>
                            <w:r w:rsidR="003A1055">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3371F8">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A10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3371F8">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3371F8" w:rsidRDefault="003371F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829152"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3A1055">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3A1055">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3371F8">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3371F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3371F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3371F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3371F8">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3371F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3371F8">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3371F8" w:rsidRDefault="003371F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3371F8">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12"/>
                              <w:rPr>
                                <w:rFonts w:ascii="Century Gothic" w:eastAsia="Century Gothic" w:hAnsi="Century Gothic" w:cs="Century Gothic"/>
                                <w:b/>
                                <w:bCs/>
                                <w:sz w:val="23"/>
                                <w:szCs w:val="23"/>
                              </w:rPr>
                            </w:pPr>
                          </w:p>
                          <w:p w:rsidR="003371F8" w:rsidRDefault="003371F8">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3371F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3371F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3371F8">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3371F8">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3371F8">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3371F8" w:rsidRPr="007E2A48" w:rsidRDefault="003371F8">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3371F8">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3371F8" w:rsidRDefault="003371F8">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3371F8" w:rsidRDefault="003371F8"/>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DA26D7"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4B4FEF">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16BF7A"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42B9BB"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3E25FC"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B25BE5"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2563BD"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46CDB8"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C20B39"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847E4C"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FB116C"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816665"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AA55D"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B9DC73"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7B7544"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81FCC8"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7C46CD"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81ACFC"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59FA23"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B5248F"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4">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2FA4F1"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953BA4">
        <w:rPr>
          <w:color w:val="C00000"/>
          <w:w w:val="95"/>
        </w:rPr>
        <w:t xml:space="preserve">VALID </w:t>
      </w:r>
      <w:r w:rsidRPr="000E520A">
        <w:rPr>
          <w:color w:val="C00000"/>
        </w:rPr>
        <w:t xml:space="preserve">TAX </w:t>
      </w:r>
      <w:r w:rsidR="00953BA4">
        <w:rPr>
          <w:color w:val="C00000"/>
        </w:rPr>
        <w:t>PIN STATUS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953BA4">
      <w:pPr>
        <w:ind w:left="260" w:right="355"/>
        <w:rPr>
          <w:rFonts w:ascii="Century Gothic" w:eastAsia="Century Gothic" w:hAnsi="Century Gothic" w:cs="Century Gothic"/>
          <w:sz w:val="20"/>
          <w:szCs w:val="20"/>
        </w:rPr>
      </w:pPr>
      <w:r>
        <w:rPr>
          <w:rFonts w:ascii="Century Gothic"/>
          <w:b/>
          <w:i/>
          <w:sz w:val="20"/>
        </w:rPr>
        <w:t xml:space="preserve">[Valid Tax Pin </w:t>
      </w:r>
      <w:r w:rsidR="00016963">
        <w:rPr>
          <w:rFonts w:ascii="Century Gothic"/>
          <w:b/>
          <w:i/>
          <w:sz w:val="20"/>
        </w:rPr>
        <w:t>obtained from SARS to be inserted</w:t>
      </w:r>
      <w:r w:rsidR="00016963">
        <w:rPr>
          <w:rFonts w:ascii="Century Gothic"/>
          <w:b/>
          <w:i/>
          <w:spacing w:val="-33"/>
          <w:sz w:val="20"/>
        </w:rPr>
        <w:t xml:space="preserve"> </w:t>
      </w:r>
      <w:r w:rsidR="00016963">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C85222"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514141"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86715E"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59010B"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7"/>
          <w:footerReference w:type="default" r:id="rId28"/>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A71950"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8171F9"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7E2A48"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825F01">
        <w:rPr>
          <w:rFonts w:ascii="Century Gothic" w:eastAsia="Century Gothic" w:hAnsi="Century Gothic" w:cs="Century Gothic"/>
          <w:b/>
          <w:sz w:val="20"/>
          <w:szCs w:val="20"/>
        </w:rPr>
        <w:t>NKOSI TAC GPS CO ORDINATES:</w:t>
      </w:r>
      <w:r w:rsidR="00825F01" w:rsidRPr="00825F01">
        <w:rPr>
          <w:rFonts w:eastAsia="Times New Roman" w:cstheme="minorHAnsi"/>
          <w:sz w:val="16"/>
          <w:szCs w:val="16"/>
        </w:rPr>
        <w:t xml:space="preserve"> </w:t>
      </w:r>
      <w:r w:rsidR="00825F01" w:rsidRPr="00825F01">
        <w:rPr>
          <w:rFonts w:ascii="Century Gothic" w:eastAsia="Century Gothic" w:hAnsi="Century Gothic" w:cs="Century Gothic"/>
          <w:b/>
          <w:sz w:val="20"/>
          <w:szCs w:val="20"/>
        </w:rPr>
        <w:t>-27.436070°  30.987960°</w:t>
      </w:r>
      <w:r w:rsidR="00825F01">
        <w:rPr>
          <w:rFonts w:ascii="Century Gothic" w:eastAsia="Century Gothic" w:hAnsi="Century Gothic" w:cs="Century Gothic"/>
          <w:b/>
          <w:sz w:val="20"/>
          <w:szCs w:val="20"/>
        </w:rPr>
        <w:t xml:space="preserve"> </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A99397"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bookmarkStart w:id="4" w:name="_GoBack"/>
      <w:bookmarkEnd w:id="4"/>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06F550F"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9"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B73AD8"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C5356F"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11A280"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A9CBCA"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1A0B44"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0FEC94"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627B90"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0528D7"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0"/>
          <w:footerReference w:type="default" r:id="rId31"/>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0FBC7"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708AC5"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E93FDA"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4C1C7F"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BD4A86"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2"/>
          <w:footerReference w:type="default" r:id="rId33"/>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A298F4"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7AF72B"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79810E"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815071"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2304AF"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B76B1E"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8191BA"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53185E"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3A1055">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3A1055">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3A1055" w:rsidRPr="003A1055">
        <w:rPr>
          <w:rFonts w:ascii="Century Gothic"/>
          <w:b/>
          <w:sz w:val="20"/>
        </w:rPr>
        <w:t>2</w:t>
      </w:r>
      <w:r w:rsidR="003A1055">
        <w:rPr>
          <w:rFonts w:ascii="Century Gothic"/>
          <w:b/>
          <w:sz w:val="20"/>
        </w:rPr>
        <w:t xml:space="preserve"> letters </w:t>
      </w:r>
      <w:r>
        <w:rPr>
          <w:rFonts w:ascii="Century Gothic"/>
          <w:b/>
          <w:sz w:val="20"/>
        </w:rPr>
        <w:t xml:space="preserve">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3A1055">
        <w:rPr>
          <w:rFonts w:ascii="Century Gothic"/>
          <w:b/>
          <w:sz w:val="20"/>
        </w:rPr>
        <w:t xml:space="preserve"> from the date of bid advert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3A1055">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3A1055">
            <w:pPr>
              <w:pStyle w:val="TableParagraph"/>
              <w:spacing w:before="79"/>
              <w:ind w:right="1"/>
              <w:jc w:val="center"/>
              <w:rPr>
                <w:rFonts w:ascii="Century Gothic" w:eastAsia="Century Gothic" w:hAnsi="Century Gothic" w:cs="Century Gothic"/>
                <w:sz w:val="20"/>
                <w:szCs w:val="20"/>
              </w:rPr>
            </w:pPr>
            <w:r>
              <w:rPr>
                <w:rFonts w:ascii="Century Gothic"/>
                <w:b/>
                <w:sz w:val="20"/>
              </w:rPr>
              <w:t>Less that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3A1055">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CDF011"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3A1055">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rsidP="003A1055">
      <w:pPr>
        <w:pStyle w:val="Heading4"/>
        <w:numPr>
          <w:ilvl w:val="0"/>
          <w:numId w:val="60"/>
        </w:numPr>
        <w:tabs>
          <w:tab w:val="left" w:pos="981"/>
        </w:tabs>
        <w:spacing w:line="276" w:lineRule="auto"/>
        <w:ind w:right="275"/>
        <w:jc w:val="both"/>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3A1055">
        <w:t xml:space="preserve"> (Confirmed by bank rating certificate)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4"/>
          <w:footerReference w:type="default" r:id="rId35"/>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E83A5A"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378196"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6"/>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0318AF">
        <w:rPr>
          <w:noProof/>
          <w:sz w:val="20"/>
          <w:szCs w:val="20"/>
          <w:lang w:val="en-ZA" w:eastAsia="en-ZA"/>
        </w:rPr>
        <w:t>NKOSI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33675C"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9"/>
          <w:footerReference w:type="default" r:id="rId40"/>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0318AF">
        <w:rPr>
          <w:noProof/>
          <w:sz w:val="20"/>
          <w:szCs w:val="20"/>
          <w:lang w:val="en-ZA" w:eastAsia="en-ZA"/>
        </w:rPr>
        <w:t>NKOSI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248651"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1"/>
          <w:footerReference w:type="even" r:id="rId42"/>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3A1055">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3"/>
          <w:headerReference w:type="default" r:id="rId44"/>
          <w:footerReference w:type="even" r:id="rId45"/>
          <w:footerReference w:type="default" r:id="rId46"/>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0ADE14"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473EAA"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A09CBB"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C8CEA8"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8C352"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225165"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8CFBF7"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07D125"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D54C7E"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78E0B"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DB76FA"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CC19F2"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C469D4"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4D8C12"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7"/>
          <w:footerReference w:type="default" r:id="rId48"/>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979483"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9"/>
          <w:footerReference w:type="default" r:id="rId50"/>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F01536"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D04B2F"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3371F8">
        <w:t xml:space="preserve">NKOSI </w:t>
      </w:r>
      <w:r w:rsidR="003C14AF" w:rsidRPr="006B1736">
        <w:t>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003371F8">
        <w:t xml:space="preserve">EDUMBE </w:t>
      </w:r>
      <w:r w:rsidR="00AB1E1D" w:rsidRPr="006B1736">
        <w:t>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F2A6B1"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7B0E2F"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721E65"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E64D07"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5CD382"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1"/>
          <w:head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7A4835"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53A6FB"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E51E66"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80FEDC"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B4E4AE"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A4BCB1"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BD838B"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3"/>
          <w:footerReference w:type="default" r:id="rId54"/>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3C6725" w:rsidRPr="003C6725" w:rsidRDefault="003C6725" w:rsidP="003C6725">
      <w:pPr>
        <w:pStyle w:val="BodyText"/>
        <w:spacing w:line="245" w:lineRule="exact"/>
        <w:jc w:val="both"/>
        <w:rPr>
          <w:rFonts w:cs="Century Gothic"/>
        </w:rPr>
      </w:pPr>
      <w:r w:rsidRPr="003C6725">
        <w:rPr>
          <w:rFonts w:cs="Century Gothic"/>
        </w:rPr>
        <w:t>The “JBCC (JOINT BUILDING CONTRACTS COMMITTEE) SERIES 2000 MINOR WORKS AGREEMENT</w:t>
      </w:r>
    </w:p>
    <w:p w:rsidR="003C6725" w:rsidRPr="003C6725" w:rsidRDefault="003C6725" w:rsidP="003C6725">
      <w:pPr>
        <w:pStyle w:val="BodyText"/>
        <w:spacing w:line="245" w:lineRule="exact"/>
        <w:jc w:val="both"/>
        <w:rPr>
          <w:rFonts w:cs="Century Gothic"/>
        </w:rPr>
      </w:pPr>
      <w:r w:rsidRPr="003C6725">
        <w:rPr>
          <w:rFonts w:cs="Century Gothic"/>
        </w:rPr>
        <w:t>– EDITION 5.1, as amended in the SPECIAL CONDITIONS OF CONTRACT, shall be applicable to</w:t>
      </w:r>
    </w:p>
    <w:p w:rsidR="00E22020" w:rsidRDefault="003C6725" w:rsidP="003C6725">
      <w:pPr>
        <w:pStyle w:val="BodyText"/>
        <w:spacing w:line="245" w:lineRule="exact"/>
        <w:jc w:val="both"/>
      </w:pPr>
      <w:r>
        <w:rPr>
          <w:rFonts w:cs="Century Gothic"/>
        </w:rPr>
        <w:t>this 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5"/>
          <w:headerReference w:type="default" r:id="rId56"/>
          <w:footerReference w:type="even" r:id="rId57"/>
          <w:footerReference w:type="default" r:id="rId58"/>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71F8" w:rsidRDefault="003371F8">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3371F8" w:rsidRDefault="003371F8">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71F8" w:rsidRDefault="003371F8">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3371F8" w:rsidRDefault="003371F8">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9"/>
          <w:head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3C6725">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3C6725">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3C6725">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C6725">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C6725">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C6725">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1"/>
          <w:footerReference w:type="default" r:id="rId6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3C6725" w:rsidRDefault="003C6725" w:rsidP="003C6725">
      <w:pPr>
        <w:pStyle w:val="BodyText"/>
        <w:ind w:right="222"/>
        <w:jc w:val="both"/>
      </w:pPr>
      <w:r>
        <w:t>Sub-clause 17.2.1 refers:</w:t>
      </w:r>
    </w:p>
    <w:p w:rsidR="003C6725" w:rsidRDefault="003C6725" w:rsidP="003C6725">
      <w:pPr>
        <w:pStyle w:val="BodyText"/>
        <w:ind w:right="222"/>
        <w:jc w:val="both"/>
      </w:pPr>
    </w:p>
    <w:p w:rsidR="003C6725" w:rsidRDefault="003C6725" w:rsidP="003C6725">
      <w:pPr>
        <w:pStyle w:val="BodyText"/>
        <w:ind w:right="222"/>
        <w:jc w:val="both"/>
      </w:pPr>
      <w:r>
        <w:t>This sub-clause is omitted.</w:t>
      </w:r>
    </w:p>
    <w:p w:rsidR="003C6725" w:rsidRDefault="003C6725" w:rsidP="003C6725">
      <w:pPr>
        <w:pStyle w:val="BodyText"/>
        <w:ind w:right="222"/>
        <w:jc w:val="both"/>
      </w:pPr>
    </w:p>
    <w:p w:rsidR="003C6725" w:rsidRDefault="003C6725" w:rsidP="003C6725">
      <w:pPr>
        <w:pStyle w:val="BodyText"/>
        <w:ind w:right="222"/>
        <w:jc w:val="both"/>
      </w:pPr>
      <w:r>
        <w:t>New sub-clause 17.6 is to be added:</w:t>
      </w:r>
    </w:p>
    <w:p w:rsidR="003C6725" w:rsidRDefault="003C6725" w:rsidP="003C6725">
      <w:pPr>
        <w:pStyle w:val="BodyText"/>
        <w:ind w:right="222"/>
        <w:jc w:val="both"/>
      </w:pPr>
    </w:p>
    <w:p w:rsidR="003C6725" w:rsidRDefault="003C6725" w:rsidP="003C6725">
      <w:pPr>
        <w:pStyle w:val="BodyText"/>
        <w:ind w:right="222"/>
        <w:jc w:val="both"/>
      </w:pPr>
      <w:r>
        <w:t>Notwithstanding, sub-clause(s) 17.1 to 17.5 a revision to the practical completion date will only</w:t>
      </w:r>
    </w:p>
    <w:p w:rsidR="003C6725" w:rsidRDefault="003C6725" w:rsidP="003C6725">
      <w:pPr>
        <w:pStyle w:val="BodyText"/>
        <w:ind w:right="222"/>
        <w:jc w:val="both"/>
      </w:pPr>
      <w:r>
        <w:t>be considered for work on the critical path of the contractual programme or the revised</w:t>
      </w:r>
    </w:p>
    <w:p w:rsidR="003C6725" w:rsidRDefault="003C6725" w:rsidP="003C6725">
      <w:pPr>
        <w:pStyle w:val="BodyText"/>
        <w:ind w:right="222"/>
        <w:jc w:val="both"/>
      </w:pPr>
      <w:r>
        <w:t>contractual programme, as applicable.</w:t>
      </w:r>
    </w:p>
    <w:p w:rsidR="003C6725" w:rsidRDefault="003C6725" w:rsidP="003C6725">
      <w:pPr>
        <w:pStyle w:val="BodyText"/>
        <w:ind w:right="222"/>
        <w:jc w:val="both"/>
      </w:pPr>
    </w:p>
    <w:p w:rsidR="003C6725" w:rsidRDefault="003C6725" w:rsidP="003C6725">
      <w:pPr>
        <w:pStyle w:val="BodyText"/>
        <w:ind w:right="222"/>
        <w:jc w:val="both"/>
      </w:pPr>
      <w:r>
        <w:t>Any revised Programme, in order to be considered as a contractual programme, must be</w:t>
      </w:r>
    </w:p>
    <w:p w:rsidR="003C6725" w:rsidRDefault="003C6725" w:rsidP="003C6725">
      <w:pPr>
        <w:pStyle w:val="BodyText"/>
        <w:ind w:right="222"/>
        <w:jc w:val="both"/>
      </w:pPr>
      <w:r>
        <w:t>approved by the principal agent in writing, prior to it becoming effective.</w:t>
      </w:r>
    </w:p>
    <w:p w:rsidR="003C6725" w:rsidRDefault="003C6725" w:rsidP="003C6725">
      <w:pPr>
        <w:pStyle w:val="BodyText"/>
        <w:ind w:right="222"/>
        <w:jc w:val="both"/>
      </w:pPr>
      <w:r>
        <w:t>New sub-clause 17.7 is to be added:</w:t>
      </w:r>
    </w:p>
    <w:p w:rsidR="003C6725" w:rsidRDefault="003C6725" w:rsidP="003C6725">
      <w:pPr>
        <w:pStyle w:val="BodyText"/>
        <w:ind w:right="222"/>
        <w:jc w:val="both"/>
      </w:pPr>
    </w:p>
    <w:p w:rsidR="003C6725" w:rsidRDefault="003C6725" w:rsidP="003C6725">
      <w:pPr>
        <w:pStyle w:val="BodyText"/>
        <w:ind w:right="222"/>
        <w:jc w:val="both"/>
      </w:pPr>
      <w:r>
        <w:t>The removal and replacement of materials and/or workmanship which do not conform to</w:t>
      </w:r>
    </w:p>
    <w:p w:rsidR="003C6725" w:rsidRDefault="003C6725" w:rsidP="003C6725">
      <w:pPr>
        <w:pStyle w:val="BodyText"/>
        <w:ind w:right="222"/>
        <w:jc w:val="both"/>
      </w:pPr>
      <w:r>
        <w:t>specification or drawing shall not constitute grounds for the extension of the construction</w:t>
      </w:r>
    </w:p>
    <w:p w:rsidR="00E22020" w:rsidRDefault="003C6725" w:rsidP="003C6725">
      <w:pPr>
        <w:pStyle w:val="BodyText"/>
        <w:ind w:right="222"/>
        <w:jc w:val="both"/>
      </w:pPr>
      <w:r>
        <w:t>period nor for the adjustment of the contract value.</w:t>
      </w:r>
      <w:r w:rsidR="00016963">
        <w:t>.</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3C6725">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3C6725" w:rsidRPr="003C6725" w:rsidRDefault="003C6725" w:rsidP="003C6725">
      <w:pPr>
        <w:ind w:firstLine="260"/>
        <w:jc w:val="both"/>
        <w:rPr>
          <w:rFonts w:ascii="Century Gothic" w:eastAsia="Century Gothic" w:hAnsi="Century Gothic" w:cs="Century Gothic"/>
          <w:sz w:val="20"/>
          <w:szCs w:val="20"/>
        </w:rPr>
      </w:pPr>
      <w:r w:rsidRPr="003C6725">
        <w:rPr>
          <w:rFonts w:ascii="Century Gothic" w:eastAsia="Century Gothic" w:hAnsi="Century Gothic" w:cs="Century Gothic"/>
          <w:sz w:val="20"/>
          <w:szCs w:val="20"/>
        </w:rPr>
        <w:t>Replace the word “shall” in the first line thereof with the word “may”.</w:t>
      </w:r>
    </w:p>
    <w:p w:rsidR="003C6725" w:rsidRPr="003C6725" w:rsidRDefault="003C6725" w:rsidP="003C6725">
      <w:pPr>
        <w:jc w:val="both"/>
        <w:rPr>
          <w:rFonts w:ascii="Century Gothic" w:eastAsia="Century Gothic" w:hAnsi="Century Gothic" w:cs="Century Gothic"/>
          <w:sz w:val="20"/>
          <w:szCs w:val="20"/>
        </w:rPr>
      </w:pPr>
    </w:p>
    <w:p w:rsidR="003C6725" w:rsidRPr="003C6725" w:rsidRDefault="003C6725" w:rsidP="003C6725">
      <w:pPr>
        <w:ind w:firstLine="260"/>
        <w:jc w:val="both"/>
        <w:rPr>
          <w:rFonts w:ascii="Century Gothic" w:eastAsia="Century Gothic" w:hAnsi="Century Gothic" w:cs="Century Gothic"/>
          <w:sz w:val="20"/>
          <w:szCs w:val="20"/>
        </w:rPr>
      </w:pPr>
      <w:r w:rsidRPr="003C6725">
        <w:rPr>
          <w:rFonts w:ascii="Century Gothic" w:eastAsia="Century Gothic" w:hAnsi="Century Gothic" w:cs="Century Gothic"/>
          <w:sz w:val="20"/>
          <w:szCs w:val="20"/>
        </w:rPr>
        <w:t>Sub-clause 19.9 refers:</w:t>
      </w:r>
    </w:p>
    <w:p w:rsidR="003C6725" w:rsidRPr="003C6725" w:rsidRDefault="003C6725" w:rsidP="003C6725">
      <w:pPr>
        <w:jc w:val="both"/>
        <w:rPr>
          <w:rFonts w:ascii="Century Gothic" w:eastAsia="Century Gothic" w:hAnsi="Century Gothic" w:cs="Century Gothic"/>
          <w:sz w:val="20"/>
          <w:szCs w:val="20"/>
        </w:rPr>
      </w:pPr>
    </w:p>
    <w:p w:rsidR="003C6725" w:rsidRPr="003C6725" w:rsidRDefault="003C6725" w:rsidP="003C6725">
      <w:pPr>
        <w:ind w:firstLine="260"/>
        <w:jc w:val="both"/>
        <w:rPr>
          <w:rFonts w:ascii="Century Gothic" w:eastAsia="Century Gothic" w:hAnsi="Century Gothic" w:cs="Century Gothic"/>
          <w:sz w:val="20"/>
          <w:szCs w:val="20"/>
        </w:rPr>
      </w:pPr>
      <w:r w:rsidRPr="003C6725">
        <w:rPr>
          <w:rFonts w:ascii="Century Gothic" w:eastAsia="Century Gothic" w:hAnsi="Century Gothic" w:cs="Century Gothic"/>
          <w:sz w:val="20"/>
          <w:szCs w:val="20"/>
        </w:rPr>
        <w:t>The Contractor will be required to provide the Principal Agent with the necessary forms for</w:t>
      </w:r>
    </w:p>
    <w:p w:rsidR="003C6725" w:rsidRPr="003C6725" w:rsidRDefault="003C6725" w:rsidP="003C6725">
      <w:pPr>
        <w:ind w:firstLine="260"/>
        <w:jc w:val="both"/>
        <w:rPr>
          <w:rFonts w:ascii="Century Gothic" w:eastAsia="Century Gothic" w:hAnsi="Century Gothic" w:cs="Century Gothic"/>
          <w:sz w:val="20"/>
          <w:szCs w:val="20"/>
        </w:rPr>
      </w:pPr>
      <w:r w:rsidRPr="003C6725">
        <w:rPr>
          <w:rFonts w:ascii="Century Gothic" w:eastAsia="Century Gothic" w:hAnsi="Century Gothic" w:cs="Century Gothic"/>
          <w:sz w:val="20"/>
          <w:szCs w:val="20"/>
        </w:rPr>
        <w:t>cession of ownership for unfixed material.</w:t>
      </w:r>
    </w:p>
    <w:p w:rsidR="003C6725" w:rsidRPr="003C6725" w:rsidRDefault="003C6725" w:rsidP="003C6725">
      <w:pPr>
        <w:jc w:val="both"/>
        <w:rPr>
          <w:rFonts w:ascii="Century Gothic" w:eastAsia="Century Gothic" w:hAnsi="Century Gothic" w:cs="Century Gothic"/>
          <w:sz w:val="20"/>
          <w:szCs w:val="20"/>
        </w:rPr>
      </w:pPr>
      <w:r>
        <w:rPr>
          <w:rFonts w:ascii="Century Gothic" w:eastAsia="Century Gothic" w:hAnsi="Century Gothic" w:cs="Century Gothic"/>
          <w:sz w:val="20"/>
          <w:szCs w:val="20"/>
        </w:rPr>
        <w:tab/>
      </w:r>
    </w:p>
    <w:p w:rsidR="003C6725" w:rsidRPr="003C6725" w:rsidRDefault="003C6725" w:rsidP="003C6725">
      <w:pPr>
        <w:ind w:firstLine="260"/>
        <w:jc w:val="both"/>
        <w:rPr>
          <w:rFonts w:ascii="Century Gothic" w:eastAsia="Century Gothic" w:hAnsi="Century Gothic" w:cs="Century Gothic"/>
          <w:sz w:val="20"/>
          <w:szCs w:val="20"/>
        </w:rPr>
      </w:pPr>
      <w:r w:rsidRPr="003C6725">
        <w:rPr>
          <w:rFonts w:ascii="Century Gothic" w:eastAsia="Century Gothic" w:hAnsi="Century Gothic" w:cs="Century Gothic"/>
          <w:sz w:val="20"/>
          <w:szCs w:val="20"/>
        </w:rPr>
        <w:t>Notwithstanding this or any other clause, materials and goods stored off-site shall not be</w:t>
      </w:r>
    </w:p>
    <w:p w:rsidR="00E22020" w:rsidRDefault="003C6725" w:rsidP="003C6725">
      <w:pPr>
        <w:ind w:firstLine="260"/>
        <w:jc w:val="both"/>
        <w:sectPr w:rsidR="00E22020">
          <w:pgSz w:w="11910" w:h="16840"/>
          <w:pgMar w:top="1660" w:right="1060" w:bottom="720" w:left="1180" w:header="499" w:footer="534" w:gutter="0"/>
          <w:cols w:space="720"/>
        </w:sectPr>
      </w:pPr>
      <w:r w:rsidRPr="003C6725">
        <w:rPr>
          <w:rFonts w:ascii="Century Gothic" w:eastAsia="Century Gothic" w:hAnsi="Century Gothic" w:cs="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3C6725" w:rsidRPr="003C6725" w:rsidRDefault="003C6725" w:rsidP="003C6725">
      <w:pPr>
        <w:spacing w:before="2"/>
        <w:ind w:firstLine="260"/>
        <w:rPr>
          <w:rFonts w:ascii="Century Gothic" w:eastAsia="Century Gothic" w:hAnsi="Century Gothic"/>
          <w:sz w:val="20"/>
          <w:szCs w:val="20"/>
        </w:rPr>
      </w:pPr>
      <w:r w:rsidRPr="003C6725">
        <w:rPr>
          <w:rFonts w:ascii="Century Gothic" w:eastAsia="Century Gothic" w:hAnsi="Century Gothic"/>
          <w:sz w:val="20"/>
          <w:szCs w:val="20"/>
        </w:rPr>
        <w:t>Sub-clause 19.7 refers:</w:t>
      </w:r>
    </w:p>
    <w:p w:rsidR="003C6725" w:rsidRPr="003C6725" w:rsidRDefault="003C6725" w:rsidP="003C6725">
      <w:pPr>
        <w:spacing w:before="2"/>
        <w:rPr>
          <w:rFonts w:ascii="Century Gothic" w:eastAsia="Century Gothic" w:hAnsi="Century Gothic"/>
          <w:sz w:val="20"/>
          <w:szCs w:val="20"/>
        </w:rPr>
      </w:pPr>
    </w:p>
    <w:p w:rsidR="003C6725" w:rsidRPr="003C6725" w:rsidRDefault="003C6725" w:rsidP="003C6725">
      <w:pPr>
        <w:spacing w:before="2"/>
        <w:ind w:firstLine="260"/>
        <w:rPr>
          <w:rFonts w:ascii="Century Gothic" w:eastAsia="Century Gothic" w:hAnsi="Century Gothic"/>
          <w:sz w:val="20"/>
          <w:szCs w:val="20"/>
        </w:rPr>
      </w:pPr>
      <w:r w:rsidRPr="003C6725">
        <w:rPr>
          <w:rFonts w:ascii="Century Gothic" w:eastAsia="Century Gothic" w:hAnsi="Century Gothic"/>
          <w:sz w:val="20"/>
          <w:szCs w:val="20"/>
        </w:rPr>
        <w:t>Replace the words “seven (7) calendar days” with “thirty (30) calendar days”.</w:t>
      </w:r>
    </w:p>
    <w:p w:rsidR="003C6725" w:rsidRPr="003C6725" w:rsidRDefault="003C6725" w:rsidP="003C6725">
      <w:pPr>
        <w:spacing w:before="2"/>
        <w:rPr>
          <w:rFonts w:ascii="Century Gothic" w:eastAsia="Century Gothic" w:hAnsi="Century Gothic"/>
          <w:sz w:val="20"/>
          <w:szCs w:val="20"/>
        </w:rPr>
      </w:pPr>
    </w:p>
    <w:p w:rsidR="003C6725" w:rsidRPr="003C6725" w:rsidRDefault="003C6725" w:rsidP="003C6725">
      <w:pPr>
        <w:spacing w:before="2"/>
        <w:ind w:firstLine="260"/>
        <w:rPr>
          <w:rFonts w:ascii="Century Gothic" w:eastAsia="Century Gothic" w:hAnsi="Century Gothic"/>
          <w:sz w:val="20"/>
          <w:szCs w:val="20"/>
        </w:rPr>
      </w:pPr>
      <w:r w:rsidRPr="003C6725">
        <w:rPr>
          <w:rFonts w:ascii="Century Gothic" w:eastAsia="Century Gothic" w:hAnsi="Century Gothic"/>
          <w:sz w:val="20"/>
          <w:szCs w:val="20"/>
        </w:rPr>
        <w:t>New sub-clause 19.14 is to be added:</w:t>
      </w:r>
    </w:p>
    <w:p w:rsidR="003C6725" w:rsidRPr="003C6725" w:rsidRDefault="003C6725" w:rsidP="003C6725">
      <w:pPr>
        <w:spacing w:before="2"/>
        <w:rPr>
          <w:rFonts w:ascii="Century Gothic" w:eastAsia="Century Gothic" w:hAnsi="Century Gothic"/>
          <w:sz w:val="20"/>
          <w:szCs w:val="20"/>
        </w:rPr>
      </w:pPr>
    </w:p>
    <w:p w:rsidR="003C6725" w:rsidRPr="003C6725" w:rsidRDefault="003C6725" w:rsidP="003C6725">
      <w:pPr>
        <w:spacing w:before="2"/>
        <w:ind w:firstLine="260"/>
        <w:rPr>
          <w:rFonts w:ascii="Century Gothic" w:eastAsia="Century Gothic" w:hAnsi="Century Gothic"/>
          <w:sz w:val="20"/>
          <w:szCs w:val="20"/>
        </w:rPr>
      </w:pPr>
      <w:r w:rsidRPr="003C6725">
        <w:rPr>
          <w:rFonts w:ascii="Century Gothic" w:eastAsia="Century Gothic" w:hAnsi="Century Gothic"/>
          <w:sz w:val="20"/>
          <w:szCs w:val="20"/>
        </w:rPr>
        <w:t>Materials and goods stored off site shall not be included in the amount authorised for</w:t>
      </w:r>
    </w:p>
    <w:p w:rsidR="00E22020" w:rsidRDefault="003C6725" w:rsidP="003C6725">
      <w:pPr>
        <w:spacing w:before="2"/>
        <w:ind w:firstLine="260"/>
        <w:rPr>
          <w:rFonts w:ascii="Century Gothic" w:eastAsia="Century Gothic" w:hAnsi="Century Gothic"/>
          <w:sz w:val="20"/>
          <w:szCs w:val="20"/>
        </w:rPr>
      </w:pPr>
      <w:r w:rsidRPr="003C6725">
        <w:rPr>
          <w:rFonts w:ascii="Century Gothic" w:eastAsia="Century Gothic" w:hAnsi="Century Gothic"/>
          <w:sz w:val="20"/>
          <w:szCs w:val="20"/>
        </w:rPr>
        <w:t>payment.</w:t>
      </w:r>
    </w:p>
    <w:p w:rsidR="003C6725" w:rsidRDefault="003C6725" w:rsidP="003C6725">
      <w:pPr>
        <w:spacing w:before="2"/>
        <w:ind w:firstLine="260"/>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3C6725">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3"/>
          <w:footerReference w:type="default" r:id="rId64"/>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5"/>
          <w:foot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7"/>
          <w:footerReference w:type="default" r:id="rId68"/>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641C7E">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rPr>
                <w:rFonts w:ascii="Century Gothic" w:eastAsia="Century Gothic" w:hAnsi="Century Gothic" w:cs="Century Gothic"/>
                <w:sz w:val="20"/>
                <w:szCs w:val="20"/>
              </w:rPr>
            </w:pPr>
          </w:p>
          <w:p w:rsidR="00641C7E" w:rsidRDefault="00641C7E" w:rsidP="00E80098">
            <w:pPr>
              <w:pStyle w:val="TableParagraph"/>
              <w:rPr>
                <w:rFonts w:ascii="Century Gothic" w:eastAsia="Century Gothic" w:hAnsi="Century Gothic" w:cs="Century Gothic"/>
                <w:sz w:val="20"/>
                <w:szCs w:val="20"/>
              </w:rPr>
            </w:pPr>
          </w:p>
          <w:p w:rsidR="00641C7E" w:rsidRDefault="00641C7E" w:rsidP="00E80098">
            <w:pPr>
              <w:pStyle w:val="TableParagraph"/>
              <w:spacing w:before="4"/>
              <w:rPr>
                <w:rFonts w:ascii="Century Gothic" w:eastAsia="Century Gothic" w:hAnsi="Century Gothic" w:cs="Century Gothic"/>
                <w:sz w:val="29"/>
                <w:szCs w:val="29"/>
              </w:rPr>
            </w:pPr>
          </w:p>
          <w:p w:rsidR="00641C7E" w:rsidRDefault="00641C7E" w:rsidP="00E80098">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641C7E" w:rsidRPr="00ED2E1B" w:rsidRDefault="00641C7E" w:rsidP="00E80098">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641C7E" w:rsidRPr="00ED2E1B" w:rsidRDefault="00641C7E" w:rsidP="00E80098">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641C7E" w:rsidRPr="00ED2E1B" w:rsidRDefault="00641C7E" w:rsidP="00E80098">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641C7E" w:rsidRPr="00ED2E1B" w:rsidRDefault="00641C7E" w:rsidP="00E80098">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641C7E" w:rsidRPr="00ED2E1B" w:rsidRDefault="00641C7E" w:rsidP="00E80098">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641C7E" w:rsidRDefault="00641C7E" w:rsidP="00E80098">
            <w:pPr>
              <w:pStyle w:val="TableParagraph"/>
              <w:spacing w:before="35"/>
              <w:ind w:left="115"/>
              <w:rPr>
                <w:rFonts w:ascii="Century Gothic" w:eastAsia="Century Gothic" w:hAnsi="Century Gothic" w:cs="Century Gothic"/>
                <w:sz w:val="20"/>
                <w:szCs w:val="20"/>
              </w:rPr>
            </w:pPr>
          </w:p>
        </w:tc>
      </w:tr>
      <w:tr w:rsidR="00641C7E">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rPr>
                <w:rFonts w:ascii="Century Gothic" w:eastAsia="Century Gothic" w:hAnsi="Century Gothic" w:cs="Century Gothic"/>
                <w:sz w:val="20"/>
                <w:szCs w:val="20"/>
              </w:rPr>
            </w:pPr>
          </w:p>
          <w:p w:rsidR="00641C7E" w:rsidRDefault="00641C7E" w:rsidP="00E80098">
            <w:pPr>
              <w:pStyle w:val="TableParagraph"/>
              <w:rPr>
                <w:rFonts w:ascii="Century Gothic" w:eastAsia="Century Gothic" w:hAnsi="Century Gothic" w:cs="Century Gothic"/>
                <w:sz w:val="20"/>
                <w:szCs w:val="20"/>
              </w:rPr>
            </w:pPr>
          </w:p>
          <w:p w:rsidR="00641C7E" w:rsidRDefault="00641C7E" w:rsidP="00E80098">
            <w:pPr>
              <w:pStyle w:val="TableParagraph"/>
              <w:spacing w:before="10"/>
              <w:rPr>
                <w:rFonts w:ascii="Century Gothic" w:eastAsia="Century Gothic" w:hAnsi="Century Gothic" w:cs="Century Gothic"/>
                <w:sz w:val="17"/>
                <w:szCs w:val="17"/>
              </w:rPr>
            </w:pPr>
          </w:p>
          <w:p w:rsidR="00641C7E" w:rsidRDefault="00641C7E" w:rsidP="00E80098">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641C7E" w:rsidRPr="00ED2E1B" w:rsidRDefault="00641C7E" w:rsidP="00E80098">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641C7E" w:rsidRPr="00ED2E1B" w:rsidRDefault="00641C7E" w:rsidP="00E80098">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641C7E" w:rsidRPr="00ED2E1B" w:rsidRDefault="00641C7E" w:rsidP="00E80098">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641C7E" w:rsidRPr="00ED2E1B" w:rsidRDefault="00641C7E" w:rsidP="00E80098">
            <w:pPr>
              <w:pStyle w:val="TableParagraph"/>
              <w:spacing w:before="2" w:line="276" w:lineRule="auto"/>
              <w:ind w:left="115" w:right="4229"/>
              <w:rPr>
                <w:rFonts w:ascii="Century Gothic"/>
                <w:sz w:val="20"/>
              </w:rPr>
            </w:pPr>
            <w:r w:rsidRPr="00ED2E1B">
              <w:rPr>
                <w:rFonts w:ascii="Century Gothic"/>
                <w:sz w:val="20"/>
              </w:rPr>
              <w:t>Fax Number: N/A</w:t>
            </w:r>
          </w:p>
          <w:p w:rsidR="00641C7E" w:rsidRDefault="00641C7E" w:rsidP="00E80098">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641C7E">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641C7E">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641C7E" w:rsidTr="003371F8">
        <w:trPr>
          <w:trHeight w:hRule="exact" w:val="1060"/>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4"/>
              <w:rPr>
                <w:rFonts w:ascii="Century Gothic" w:eastAsia="Century Gothic" w:hAnsi="Century Gothic" w:cs="Century Gothic"/>
                <w:sz w:val="23"/>
                <w:szCs w:val="23"/>
              </w:rPr>
            </w:pPr>
          </w:p>
          <w:p w:rsidR="00641C7E" w:rsidRDefault="00641C7E" w:rsidP="00E80098">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641C7E" w:rsidRPr="002706C3" w:rsidRDefault="00641C7E" w:rsidP="00E80098">
            <w:pPr>
              <w:pStyle w:val="TableParagraph"/>
              <w:spacing w:before="5" w:line="276" w:lineRule="auto"/>
              <w:ind w:left="103" w:right="99"/>
              <w:jc w:val="both"/>
              <w:rPr>
                <w:rFonts w:ascii="Century Gothic"/>
                <w:sz w:val="20"/>
              </w:rPr>
            </w:pPr>
            <w:r>
              <w:rPr>
                <w:rFonts w:ascii="Century Gothic"/>
                <w:sz w:val="20"/>
              </w:rPr>
              <w:t xml:space="preserve">Three (3) </w:t>
            </w:r>
          </w:p>
          <w:p w:rsidR="00641C7E" w:rsidRDefault="00641C7E" w:rsidP="00E80098">
            <w:pPr>
              <w:pStyle w:val="TableParagraph"/>
              <w:spacing w:before="5" w:line="276" w:lineRule="auto"/>
              <w:ind w:left="103" w:right="99"/>
              <w:jc w:val="both"/>
              <w:rPr>
                <w:rFonts w:ascii="Century Gothic" w:eastAsia="Century Gothic" w:hAnsi="Century Gothic" w:cs="Century Gothic"/>
                <w:sz w:val="20"/>
                <w:szCs w:val="20"/>
              </w:rPr>
            </w:pPr>
          </w:p>
        </w:tc>
      </w:tr>
      <w:tr w:rsidR="00641C7E">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641C7E" w:rsidRDefault="00641C7E" w:rsidP="00E80098">
            <w:pPr>
              <w:pStyle w:val="TableParagraph"/>
              <w:spacing w:before="3" w:line="276" w:lineRule="auto"/>
              <w:ind w:right="1411"/>
              <w:rPr>
                <w:rFonts w:ascii="Century Gothic" w:eastAsia="Century Gothic" w:hAnsi="Century Gothic" w:cs="Century Gothic"/>
                <w:sz w:val="20"/>
                <w:szCs w:val="20"/>
              </w:rPr>
            </w:pP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641C7E">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641C7E">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2"/>
              <w:rPr>
                <w:rFonts w:ascii="Century Gothic" w:eastAsia="Century Gothic" w:hAnsi="Century Gothic" w:cs="Century Gothic"/>
                <w:sz w:val="23"/>
                <w:szCs w:val="23"/>
              </w:rPr>
            </w:pPr>
          </w:p>
          <w:p w:rsidR="00641C7E" w:rsidRDefault="00641C7E" w:rsidP="00E80098">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641C7E">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641C7E">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9"/>
          <w:headerReference w:type="default" r:id="rId7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641C7E">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641C7E">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641C7E" w:rsidRDefault="00641C7E" w:rsidP="00E80098">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641C7E">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641C7E">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NKOSI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BE</w:t>
            </w:r>
            <w:r w:rsidRPr="00E97726">
              <w:rPr>
                <w:rFonts w:ascii="Century Gothic" w:eastAsia="Century Gothic" w:hAnsi="Century Gothic" w:cs="Century Gothic"/>
                <w:sz w:val="20"/>
                <w:szCs w:val="20"/>
              </w:rPr>
              <w:t xml:space="preserve"> use</w:t>
            </w:r>
            <w:r>
              <w:rPr>
                <w:rFonts w:ascii="Century Gothic" w:eastAsia="Century Gothic" w:hAnsi="Century Gothic" w:cs="Century Gothic"/>
                <w:sz w:val="20"/>
                <w:szCs w:val="20"/>
              </w:rPr>
              <w:t>d</w:t>
            </w:r>
            <w:r w:rsidRPr="00E97726">
              <w:rPr>
                <w:rFonts w:ascii="Century Gothic" w:eastAsia="Century Gothic" w:hAnsi="Century Gothic" w:cs="Century Gothic"/>
                <w:sz w:val="20"/>
                <w:szCs w:val="20"/>
              </w:rPr>
              <w:t xml:space="preserve"> during construction.</w:t>
            </w:r>
          </w:p>
        </w:tc>
      </w:tr>
      <w:tr w:rsidR="00641C7E">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41C7E">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41C7E">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41C7E" w:rsidRPr="00E97726" w:rsidRDefault="00641C7E" w:rsidP="00E80098">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41C7E" w:rsidTr="00641C7E">
        <w:trPr>
          <w:trHeight w:hRule="exact" w:val="653"/>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41C7E">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41C7E">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641C7E">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641C7E" w:rsidRPr="005F4491" w:rsidRDefault="00641C7E" w:rsidP="00E80098">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2C54A1">
        <w:t>101</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3371F8" w:rsidRDefault="00095F4D" w:rsidP="003371F8">
      <w:pPr>
        <w:spacing w:before="11"/>
        <w:ind w:left="709"/>
        <w:jc w:val="both"/>
        <w:rPr>
          <w:rFonts w:ascii="Century Gothic" w:eastAsia="Century Gothic" w:hAnsi="Century Gothic"/>
          <w:sz w:val="20"/>
          <w:szCs w:val="20"/>
        </w:rPr>
      </w:pPr>
      <w:r w:rsidRPr="00095F4D">
        <w:rPr>
          <w:rFonts w:ascii="Century Gothic" w:eastAsia="Century Gothic" w:hAnsi="Century Gothic"/>
          <w:sz w:val="20"/>
          <w:szCs w:val="20"/>
        </w:rPr>
        <w:t>The scope of works encompasses the refurbishment to the</w:t>
      </w:r>
      <w:r w:rsidR="003371F8">
        <w:rPr>
          <w:rFonts w:ascii="Century Gothic" w:eastAsia="Century Gothic" w:hAnsi="Century Gothic"/>
          <w:sz w:val="20"/>
          <w:szCs w:val="20"/>
        </w:rPr>
        <w:t xml:space="preserve"> </w:t>
      </w:r>
      <w:r w:rsidR="003371F8" w:rsidRPr="003371F8">
        <w:rPr>
          <w:rFonts w:ascii="Century Gothic" w:eastAsia="Century Gothic" w:hAnsi="Century Gothic"/>
          <w:sz w:val="20"/>
          <w:szCs w:val="20"/>
        </w:rPr>
        <w:t>N</w:t>
      </w:r>
      <w:r w:rsidR="000318AF" w:rsidRPr="003371F8">
        <w:rPr>
          <w:rFonts w:ascii="Century Gothic" w:eastAsia="Century Gothic" w:hAnsi="Century Gothic"/>
          <w:sz w:val="20"/>
          <w:szCs w:val="20"/>
        </w:rPr>
        <w:t>kosi</w:t>
      </w:r>
      <w:r w:rsidRPr="003371F8">
        <w:rPr>
          <w:rFonts w:ascii="Century Gothic" w:eastAsia="Century Gothic" w:hAnsi="Century Gothic"/>
          <w:sz w:val="20"/>
          <w:szCs w:val="20"/>
        </w:rPr>
        <w:t xml:space="preserve"> Traditional Administrative Centre, together with associated ancillary works.</w:t>
      </w:r>
    </w:p>
    <w:p w:rsidR="00095F4D" w:rsidRPr="003371F8" w:rsidRDefault="00095F4D" w:rsidP="003371F8">
      <w:pPr>
        <w:spacing w:before="11"/>
        <w:ind w:left="993" w:hanging="284"/>
        <w:jc w:val="both"/>
        <w:rPr>
          <w:rFonts w:ascii="Century Gothic" w:eastAsia="Century Gothic" w:hAnsi="Century Gothic"/>
          <w:sz w:val="20"/>
          <w:szCs w:val="20"/>
        </w:rPr>
      </w:pPr>
      <w:r w:rsidRPr="003371F8">
        <w:rPr>
          <w:rFonts w:ascii="Century Gothic" w:eastAsia="Century Gothic" w:hAnsi="Century Gothic"/>
          <w:sz w:val="20"/>
          <w:szCs w:val="20"/>
        </w:rPr>
        <w:t xml:space="preserve">The works are located at the </w:t>
      </w:r>
      <w:r w:rsidR="003371F8">
        <w:rPr>
          <w:rFonts w:ascii="Century Gothic" w:eastAsia="Century Gothic" w:hAnsi="Century Gothic"/>
          <w:sz w:val="20"/>
          <w:szCs w:val="20"/>
        </w:rPr>
        <w:t>E</w:t>
      </w:r>
      <w:r w:rsidR="000318AF" w:rsidRPr="003371F8">
        <w:rPr>
          <w:rFonts w:ascii="Century Gothic" w:eastAsia="Century Gothic" w:hAnsi="Century Gothic"/>
          <w:sz w:val="20"/>
          <w:szCs w:val="20"/>
        </w:rPr>
        <w:t>dumbe</w:t>
      </w:r>
      <w:r w:rsidRPr="003371F8">
        <w:rPr>
          <w:rFonts w:ascii="Century Gothic" w:eastAsia="Century Gothic" w:hAnsi="Century Gothic"/>
          <w:sz w:val="20"/>
          <w:szCs w:val="20"/>
        </w:rPr>
        <w:t xml:space="preserve"> Local  Municipality.</w:t>
      </w:r>
    </w:p>
    <w:p w:rsidR="00095F4D" w:rsidRPr="003371F8" w:rsidRDefault="00095F4D" w:rsidP="003371F8">
      <w:pPr>
        <w:spacing w:before="11"/>
        <w:ind w:left="993" w:hanging="284"/>
        <w:jc w:val="both"/>
        <w:rPr>
          <w:rFonts w:ascii="Century Gothic" w:eastAsia="Century Gothic" w:hAnsi="Century Gothic"/>
          <w:sz w:val="20"/>
          <w:szCs w:val="20"/>
        </w:rPr>
      </w:pPr>
      <w:r w:rsidRPr="003371F8">
        <w:rPr>
          <w:rFonts w:ascii="Century Gothic" w:eastAsia="Century Gothic" w:hAnsi="Century Gothic"/>
          <w:sz w:val="20"/>
          <w:szCs w:val="20"/>
        </w:rPr>
        <w:t>The full extent of the new works is defined in the Bills of Quantities and the Room Data</w:t>
      </w:r>
    </w:p>
    <w:p w:rsidR="005B7C8F" w:rsidRDefault="00095F4D" w:rsidP="003371F8">
      <w:pPr>
        <w:spacing w:before="11"/>
        <w:ind w:left="993" w:hanging="284"/>
        <w:jc w:val="both"/>
        <w:rPr>
          <w:rFonts w:ascii="Century Gothic" w:eastAsia="Century Gothic" w:hAnsi="Century Gothic"/>
          <w:sz w:val="20"/>
          <w:szCs w:val="20"/>
        </w:rPr>
      </w:pPr>
      <w:r w:rsidRPr="003371F8">
        <w:rPr>
          <w:rFonts w:ascii="Century Gothic" w:eastAsia="Century Gothic" w:hAnsi="Century Gothic"/>
          <w:sz w:val="20"/>
          <w:szCs w:val="20"/>
        </w:rPr>
        <w:t>Schedule in the table below.</w:t>
      </w:r>
    </w:p>
    <w:p w:rsidR="00095F4D" w:rsidRDefault="00095F4D" w:rsidP="003371F8">
      <w:pPr>
        <w:spacing w:before="11"/>
        <w:ind w:left="993" w:hanging="284"/>
        <w:jc w:val="both"/>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1"/>
          <w:footerReference w:type="even" r:id="rId72"/>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3371F8" w:rsidRDefault="003371F8" w:rsidP="004B2378">
      <w:pPr>
        <w:ind w:left="284"/>
        <w:rPr>
          <w:rFonts w:ascii="Century Gothic" w:eastAsia="Century Gothic" w:hAnsi="Century Gothic"/>
          <w:sz w:val="20"/>
          <w:szCs w:val="20"/>
        </w:rPr>
      </w:pPr>
      <w:r w:rsidRPr="003371F8">
        <w:rPr>
          <w:rFonts w:ascii="Century Gothic" w:eastAsia="Century Gothic" w:hAnsi="Century Gothic"/>
          <w:sz w:val="20"/>
          <w:szCs w:val="20"/>
        </w:rPr>
        <w:t>N</w:t>
      </w:r>
      <w:r w:rsidR="000318AF" w:rsidRPr="003371F8">
        <w:rPr>
          <w:rFonts w:ascii="Century Gothic" w:eastAsia="Century Gothic" w:hAnsi="Century Gothic"/>
          <w:sz w:val="20"/>
          <w:szCs w:val="20"/>
        </w:rPr>
        <w:t>kosi</w:t>
      </w:r>
      <w:r w:rsidR="004B2378" w:rsidRPr="003371F8">
        <w:rPr>
          <w:rFonts w:ascii="Century Gothic" w:eastAsia="Century Gothic" w:hAnsi="Century Gothic"/>
          <w:sz w:val="20"/>
          <w:szCs w:val="20"/>
        </w:rPr>
        <w:t xml:space="preserve"> Traditional Administrative Centre</w:t>
      </w:r>
      <w:r w:rsidR="00095F4D" w:rsidRPr="003371F8">
        <w:rPr>
          <w:rFonts w:ascii="Century Gothic" w:eastAsia="Century Gothic" w:hAnsi="Century Gothic"/>
          <w:sz w:val="20"/>
          <w:szCs w:val="20"/>
        </w:rPr>
        <w:t xml:space="preserve"> </w:t>
      </w:r>
      <w:r w:rsidR="007F4F60" w:rsidRPr="003371F8">
        <w:rPr>
          <w:rFonts w:ascii="Century Gothic" w:eastAsia="Century Gothic" w:hAnsi="Century Gothic"/>
          <w:sz w:val="20"/>
          <w:szCs w:val="20"/>
        </w:rPr>
        <w:t xml:space="preserve"> is situated in the </w:t>
      </w:r>
      <w:r w:rsidRPr="003371F8">
        <w:rPr>
          <w:rFonts w:ascii="Century Gothic" w:eastAsia="Century Gothic" w:hAnsi="Century Gothic"/>
          <w:sz w:val="20"/>
          <w:szCs w:val="20"/>
        </w:rPr>
        <w:t>E</w:t>
      </w:r>
      <w:r w:rsidR="000318AF" w:rsidRPr="003371F8">
        <w:rPr>
          <w:rFonts w:ascii="Century Gothic" w:eastAsia="Century Gothic" w:hAnsi="Century Gothic"/>
          <w:sz w:val="20"/>
          <w:szCs w:val="20"/>
        </w:rPr>
        <w:t>dumbe</w:t>
      </w:r>
      <w:r w:rsidR="007F4F60" w:rsidRPr="003371F8">
        <w:rPr>
          <w:rFonts w:ascii="Century Gothic" w:eastAsia="Century Gothic" w:hAnsi="Century Gothic"/>
          <w:sz w:val="20"/>
          <w:szCs w:val="20"/>
        </w:rPr>
        <w:t xml:space="preserve"> Local Municipality. </w:t>
      </w:r>
      <w:r w:rsidR="004B2378" w:rsidRPr="003371F8">
        <w:rPr>
          <w:rFonts w:ascii="Century Gothic" w:eastAsia="Century Gothic" w:hAnsi="Century Gothic"/>
          <w:sz w:val="20"/>
          <w:szCs w:val="20"/>
        </w:rPr>
        <w:t xml:space="preserve"> Site access, restrictions and existing structures shall be pointed out during the</w:t>
      </w:r>
    </w:p>
    <w:p w:rsidR="007F4F60" w:rsidRPr="003371F8" w:rsidRDefault="003371F8" w:rsidP="004B2378">
      <w:pPr>
        <w:ind w:left="284"/>
        <w:rPr>
          <w:rFonts w:ascii="Century Gothic" w:eastAsia="Century Gothic" w:hAnsi="Century Gothic"/>
          <w:sz w:val="20"/>
          <w:szCs w:val="20"/>
        </w:rPr>
      </w:pPr>
      <w:r w:rsidRPr="003371F8">
        <w:rPr>
          <w:rFonts w:ascii="Century Gothic" w:eastAsia="Century Gothic" w:hAnsi="Century Gothic"/>
          <w:sz w:val="20"/>
          <w:szCs w:val="20"/>
        </w:rPr>
        <w:t>Compulsory</w:t>
      </w:r>
      <w:r w:rsidR="004B2378" w:rsidRPr="003371F8">
        <w:rPr>
          <w:rFonts w:ascii="Century Gothic" w:eastAsia="Century Gothic" w:hAnsi="Century Gothic"/>
          <w:sz w:val="20"/>
          <w:szCs w:val="20"/>
        </w:rPr>
        <w:t xml:space="preserve"> tender briefing session</w:t>
      </w:r>
    </w:p>
    <w:p w:rsidR="007F4F60" w:rsidRPr="003371F8" w:rsidRDefault="007F4F60" w:rsidP="007F4F60">
      <w:pPr>
        <w:ind w:left="284"/>
        <w:rPr>
          <w:rFonts w:ascii="Century Gothic" w:eastAsia="Century Gothic" w:hAnsi="Century Gothic"/>
          <w:sz w:val="20"/>
          <w:szCs w:val="20"/>
        </w:rPr>
      </w:pPr>
    </w:p>
    <w:p w:rsidR="007F4F60" w:rsidRPr="003371F8" w:rsidRDefault="007F4F60" w:rsidP="007F4F60">
      <w:pPr>
        <w:ind w:left="284"/>
        <w:rPr>
          <w:rFonts w:ascii="Century Gothic" w:eastAsia="Century Gothic" w:hAnsi="Century Gothic"/>
          <w:sz w:val="20"/>
          <w:szCs w:val="20"/>
        </w:rPr>
      </w:pPr>
      <w:r w:rsidRPr="003371F8">
        <w:rPr>
          <w:rFonts w:ascii="Century Gothic" w:eastAsia="Century Gothic" w:hAnsi="Century Gothic"/>
          <w:sz w:val="20"/>
          <w:szCs w:val="20"/>
        </w:rPr>
        <w:t>The site Co Ordinates are as follows:</w:t>
      </w:r>
    </w:p>
    <w:p w:rsidR="007F4F60" w:rsidRPr="003371F8" w:rsidRDefault="007F4F60" w:rsidP="007F4F60">
      <w:pPr>
        <w:ind w:left="284"/>
        <w:rPr>
          <w:rFonts w:ascii="Century Gothic" w:eastAsia="Century Gothic" w:hAnsi="Century Gothic"/>
          <w:sz w:val="20"/>
          <w:szCs w:val="20"/>
        </w:rPr>
      </w:pPr>
      <w:r w:rsidRPr="003371F8">
        <w:rPr>
          <w:rFonts w:ascii="Century Gothic" w:eastAsia="Century Gothic" w:hAnsi="Century Gothic"/>
          <w:sz w:val="20"/>
          <w:szCs w:val="20"/>
        </w:rPr>
        <w:t>Latitude</w:t>
      </w:r>
      <w:r w:rsidR="004B2378" w:rsidRPr="003371F8">
        <w:rPr>
          <w:rFonts w:ascii="Century Gothic" w:eastAsia="Century Gothic" w:hAnsi="Century Gothic"/>
          <w:sz w:val="20"/>
          <w:szCs w:val="20"/>
        </w:rPr>
        <w:t xml:space="preserve">: </w:t>
      </w:r>
      <w:r w:rsidR="003371F8" w:rsidRPr="003371F8">
        <w:rPr>
          <w:rFonts w:ascii="Century Gothic" w:eastAsia="Century Gothic" w:hAnsi="Century Gothic"/>
          <w:sz w:val="20"/>
          <w:szCs w:val="20"/>
        </w:rPr>
        <w:t>-27.436079</w:t>
      </w:r>
    </w:p>
    <w:p w:rsidR="00E22020" w:rsidRPr="003371F8" w:rsidRDefault="004B2378" w:rsidP="007F4F60">
      <w:pPr>
        <w:ind w:left="284"/>
        <w:rPr>
          <w:rFonts w:ascii="Century Gothic" w:eastAsia="Century Gothic" w:hAnsi="Century Gothic" w:cs="Century Gothic"/>
          <w:sz w:val="20"/>
          <w:szCs w:val="20"/>
        </w:rPr>
      </w:pPr>
      <w:r w:rsidRPr="003371F8">
        <w:rPr>
          <w:rFonts w:ascii="Century Gothic" w:eastAsia="Century Gothic" w:hAnsi="Century Gothic"/>
          <w:sz w:val="20"/>
          <w:szCs w:val="20"/>
        </w:rPr>
        <w:t xml:space="preserve">Longitude: </w:t>
      </w:r>
      <w:r w:rsidR="003371F8" w:rsidRPr="003371F8">
        <w:rPr>
          <w:rFonts w:ascii="Century Gothic" w:eastAsia="Century Gothic" w:hAnsi="Century Gothic"/>
          <w:sz w:val="20"/>
          <w:szCs w:val="20"/>
        </w:rPr>
        <w:t>30.987924</w:t>
      </w:r>
      <w:r w:rsidRPr="003371F8">
        <w:rPr>
          <w:rFonts w:ascii="Century Gothic" w:eastAsia="Century Gothic" w:hAnsi="Century Gothic"/>
          <w:sz w:val="20"/>
          <w:szCs w:val="20"/>
        </w:rPr>
        <w:t xml:space="preserve">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370AD1"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3"/>
          <w:footerReference w:type="even" r:id="rId74"/>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9"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0"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1" o:title="" recolor="t" rotate="t" type="tile"/>
                  <v:imagedata r:id="rId82"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3371F8" w:rsidRDefault="003371F8">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3371F8" w:rsidRDefault="003371F8">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3"/>
          <w:footerReference w:type="even" r:id="rId84"/>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0318AF">
        <w:rPr>
          <w:rFonts w:ascii="Trebuchet MS"/>
          <w:b/>
          <w:sz w:val="20"/>
        </w:rPr>
        <w:t>NKOSI</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01E1D7"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5"/>
          <w:footerReference w:type="default" r:id="rId86"/>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7"/>
          <w:footerReference w:type="even" r:id="rId88"/>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9"/>
          <w:footerReference w:type="default" r:id="rId90"/>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1"/>
          <w:footerReference w:type="even" r:id="rId92"/>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3"/>
          <w:footerReference w:type="default" r:id="rId94"/>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5"/>
          <w:footerReference w:type="even" r:id="rId96"/>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7"/>
          <w:footerReference w:type="default" r:id="rId98"/>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9"/>
          <w:footerReference w:type="even" r:id="rId100"/>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1"/>
          <w:footerReference w:type="default" r:id="rId102"/>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3"/>
          <w:footerReference w:type="even" r:id="rId104"/>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5"/>
          <w:footerReference w:type="default" r:id="rId106"/>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7"/>
          <w:footerReference w:type="even" r:id="rId108"/>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9"/>
          <w:footerReference w:type="default" r:id="rId110"/>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1"/>
          <w:footerReference w:type="even" r:id="rId112"/>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3"/>
          <w:footerReference w:type="default" r:id="rId114"/>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5"/>
          <w:footerReference w:type="even" r:id="rId116"/>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7"/>
          <w:footerReference w:type="default" r:id="rId118"/>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9"/>
          <w:footerReference w:type="even" r:id="rId120"/>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1"/>
          <w:footerReference w:type="default" r:id="rId122"/>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3"/>
          <w:footerReference w:type="even" r:id="rId124"/>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5"/>
          <w:footerReference w:type="default" r:id="rId126"/>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7"/>
          <w:footerReference w:type="even" r:id="rId128"/>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9"/>
          <w:footerReference w:type="default" r:id="rId130"/>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1"/>
          <w:footerReference w:type="even" r:id="rId132"/>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3"/>
          <w:footerReference w:type="default" r:id="rId134"/>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5"/>
          <w:footerReference w:type="even" r:id="rId136"/>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7"/>
          <w:footerReference w:type="default" r:id="rId13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9"/>
          <w:footerReference w:type="even" r:id="rId140"/>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1"/>
          <w:footerReference w:type="default" r:id="rId142"/>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3"/>
          <w:footerReference w:type="even" r:id="rId144"/>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5"/>
          <w:footerReference w:type="default" r:id="rId146"/>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7"/>
          <w:footerReference w:type="even" r:id="rId148"/>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7221F9">
        <w:rPr>
          <w:rFonts w:ascii="Trebuchet MS"/>
          <w:b/>
          <w:sz w:val="32"/>
        </w:rPr>
        <w:t>C</w:t>
      </w:r>
      <w:r w:rsidR="003C14AF" w:rsidRPr="007221F9">
        <w:rPr>
          <w:rFonts w:ascii="Trebuchet MS"/>
          <w:b/>
          <w:sz w:val="32"/>
        </w:rPr>
        <w:t>OGTA</w:t>
      </w:r>
      <w:r w:rsidRPr="007221F9">
        <w:rPr>
          <w:rFonts w:ascii="Trebuchet MS"/>
          <w:b/>
          <w:sz w:val="32"/>
        </w:rPr>
        <w:t xml:space="preserve">: REHABILITATION OF THE </w:t>
      </w:r>
      <w:r w:rsidR="007221F9" w:rsidRPr="007221F9">
        <w:rPr>
          <w:rFonts w:ascii="Trebuchet MS"/>
          <w:b/>
          <w:sz w:val="32"/>
        </w:rPr>
        <w:t>NKOSI</w:t>
      </w:r>
      <w:r w:rsidR="004B2378" w:rsidRPr="007221F9">
        <w:rPr>
          <w:rFonts w:ascii="Trebuchet MS"/>
          <w:b/>
          <w:sz w:val="32"/>
        </w:rPr>
        <w:t xml:space="preserve"> </w:t>
      </w:r>
      <w:r w:rsidR="003C14AF" w:rsidRPr="007221F9">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9"/>
          <w:footerReference w:type="default" r:id="rId150"/>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1"/>
          <w:headerReference w:type="default" r:id="rId152"/>
          <w:footerReference w:type="even" r:id="rId15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4"/>
          <w:headerReference w:type="default" r:id="rId155"/>
          <w:footerReference w:type="default" r:id="rId156"/>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p w:rsidR="00757F99" w:rsidRDefault="00757F99">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5A619561" wp14:editId="6CAC9562">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7F99" w:rsidRDefault="00757F99" w:rsidP="00757F99">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7F99" w:rsidRDefault="00757F99" w:rsidP="00757F99">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5A619561"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79"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0"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1" o:title="" recolor="t" rotate="t" type="tile"/>
                  <v:imagedata r:id="rId82"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757F99" w:rsidRDefault="00757F99" w:rsidP="00757F99">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757F99" w:rsidRDefault="00757F99" w:rsidP="00757F99">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p>
    <w:p w:rsidR="00757F99" w:rsidRDefault="00757F99"/>
    <w:p w:rsidR="00757F99" w:rsidRDefault="00757F99"/>
    <w:p w:rsidR="00757F99" w:rsidRDefault="00757F99"/>
    <w:p w:rsidR="00757F99" w:rsidRDefault="00757F99"/>
    <w:p w:rsidR="00757F99" w:rsidRDefault="00757F99"/>
    <w:p w:rsidR="00757F99" w:rsidRDefault="00757F99"/>
    <w:p w:rsidR="00810627" w:rsidRDefault="00810627">
      <w:r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3371F8" w:rsidRDefault="003371F8" w:rsidP="00810627">
                      <w:pPr>
                        <w:spacing w:line="281" w:lineRule="exact"/>
                        <w:rPr>
                          <w:rFonts w:ascii="Century Gothic" w:eastAsia="Century Gothic" w:hAnsi="Century Gothic" w:cs="Century Gothic"/>
                          <w:sz w:val="28"/>
                          <w:szCs w:val="28"/>
                        </w:rPr>
                      </w:pP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3371F8" w:rsidRDefault="003371F8"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6"/>
      <w:footerReference w:type="default" r:id="rId167"/>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5E4A" w:rsidRDefault="00E15E4A">
      <w:r>
        <w:separator/>
      </w:r>
    </w:p>
  </w:endnote>
  <w:endnote w:type="continuationSeparator" w:id="0">
    <w:p w:rsidR="00E15E4A" w:rsidRDefault="00E15E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60AE90"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32706E"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6EA576"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BC974"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177E00"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E8BADF"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E077D8"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6725C6"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93B157"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3C7926"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956B1F"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B34BFD"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F3F899"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DDC2A"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63331">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19EB8A"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C7150"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AFDE5F"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2EDFFA"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47570F"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1FE703"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E06227"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7B103E"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E33AA9"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FE2B3A"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81087"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828651"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AA6D1F"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2E5B56"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310908"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3C01AF"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93929"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F55D2A"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54F814"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FB2631"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5A5BBC"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25F01">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186737"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B53F15"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3371F8" w:rsidRDefault="003371F8">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5E4A" w:rsidRDefault="00E15E4A">
      <w:r>
        <w:separator/>
      </w:r>
    </w:p>
  </w:footnote>
  <w:footnote w:type="continuationSeparator" w:id="0">
    <w:p w:rsidR="00E15E4A" w:rsidRDefault="00E15E4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0926C4"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3371F8" w:rsidRDefault="003371F8"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644FFB">
                    <w:pPr>
                      <w:spacing w:line="167" w:lineRule="exact"/>
                      <w:ind w:left="1870"/>
                      <w:rPr>
                        <w:rFonts w:ascii="Century Gothic"/>
                        <w:b/>
                        <w:w w:val="99"/>
                        <w:sz w:val="14"/>
                      </w:rPr>
                    </w:pPr>
                    <w:r>
                      <w:rPr>
                        <w:rFonts w:ascii="Century Gothic"/>
                        <w:b/>
                        <w:w w:val="99"/>
                        <w:sz w:val="14"/>
                      </w:rPr>
                      <w:t xml:space="preserve">    </w:t>
                    </w:r>
                  </w:p>
                  <w:p w:rsidR="003371F8" w:rsidRDefault="003371F8"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927F57">
                          <w:pPr>
                            <w:spacing w:line="167" w:lineRule="exact"/>
                            <w:ind w:left="1870"/>
                            <w:rPr>
                              <w:rFonts w:ascii="Century Gothic"/>
                              <w:b/>
                              <w:w w:val="99"/>
                              <w:sz w:val="14"/>
                            </w:rPr>
                          </w:pPr>
                          <w:r>
                            <w:rPr>
                              <w:rFonts w:ascii="Century Gothic"/>
                              <w:b/>
                              <w:w w:val="99"/>
                              <w:sz w:val="14"/>
                            </w:rPr>
                            <w:t xml:space="preserve">    </w:t>
                          </w:r>
                        </w:p>
                        <w:p w:rsidR="003371F8" w:rsidRDefault="003371F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3371F8" w:rsidRDefault="003371F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927F57">
                    <w:pPr>
                      <w:spacing w:line="167" w:lineRule="exact"/>
                      <w:ind w:left="1870"/>
                      <w:rPr>
                        <w:rFonts w:ascii="Century Gothic"/>
                        <w:b/>
                        <w:w w:val="99"/>
                        <w:sz w:val="14"/>
                      </w:rPr>
                    </w:pPr>
                    <w:r>
                      <w:rPr>
                        <w:rFonts w:ascii="Century Gothic"/>
                        <w:b/>
                        <w:w w:val="99"/>
                        <w:sz w:val="14"/>
                      </w:rPr>
                      <w:t xml:space="preserve">    </w:t>
                    </w:r>
                  </w:p>
                  <w:p w:rsidR="003371F8" w:rsidRDefault="003371F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927F57">
                          <w:pPr>
                            <w:spacing w:line="167" w:lineRule="exact"/>
                            <w:ind w:left="1870"/>
                            <w:rPr>
                              <w:rFonts w:ascii="Century Gothic"/>
                              <w:b/>
                              <w:w w:val="99"/>
                              <w:sz w:val="14"/>
                            </w:rPr>
                          </w:pPr>
                          <w:r>
                            <w:rPr>
                              <w:rFonts w:ascii="Century Gothic"/>
                              <w:b/>
                              <w:w w:val="99"/>
                              <w:sz w:val="14"/>
                            </w:rPr>
                            <w:t xml:space="preserve">    </w:t>
                          </w:r>
                        </w:p>
                        <w:p w:rsidR="003371F8" w:rsidRDefault="003371F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A63331">
                            <w:rPr>
                              <w:rFonts w:ascii="Century Gothic"/>
                              <w:b/>
                              <w:w w:val="99"/>
                              <w:sz w:val="14"/>
                            </w:rPr>
                            <w:t>: ZNT 1937/2018 LG</w:t>
                          </w:r>
                        </w:p>
                        <w:p w:rsidR="003371F8" w:rsidRDefault="003371F8">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3371F8" w:rsidRDefault="003371F8"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927F57">
                    <w:pPr>
                      <w:spacing w:line="167" w:lineRule="exact"/>
                      <w:ind w:left="1870"/>
                      <w:rPr>
                        <w:rFonts w:ascii="Century Gothic"/>
                        <w:b/>
                        <w:w w:val="99"/>
                        <w:sz w:val="14"/>
                      </w:rPr>
                    </w:pPr>
                    <w:r>
                      <w:rPr>
                        <w:rFonts w:ascii="Century Gothic"/>
                        <w:b/>
                        <w:w w:val="99"/>
                        <w:sz w:val="14"/>
                      </w:rPr>
                      <w:t xml:space="preserve">    </w:t>
                    </w:r>
                  </w:p>
                  <w:p w:rsidR="003371F8" w:rsidRDefault="003371F8"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A63331">
                      <w:rPr>
                        <w:rFonts w:ascii="Century Gothic"/>
                        <w:b/>
                        <w:w w:val="99"/>
                        <w:sz w:val="14"/>
                      </w:rPr>
                      <w:t>: ZNT 1937/2018 LG</w:t>
                    </w:r>
                  </w:p>
                  <w:p w:rsidR="003371F8" w:rsidRDefault="003371F8">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NKOSI</w:t>
                    </w:r>
                    <w:r w:rsidRPr="007D23D9">
                      <w:rPr>
                        <w:rFonts w:ascii="Century Gothic"/>
                        <w:b/>
                        <w:i/>
                        <w:spacing w:val="-1"/>
                        <w:w w:val="99"/>
                        <w:sz w:val="14"/>
                      </w:rPr>
                      <w:t xml:space="preserve"> TRADITIONAL ADMINISTRATIVE CENTRE</w:t>
                    </w:r>
                  </w:p>
                  <w:p w:rsidR="003371F8" w:rsidRPr="007D23D9" w:rsidRDefault="003371F8"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3371F8" w:rsidRDefault="003371F8"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3371F8" w:rsidRPr="002E4BC6" w:rsidRDefault="003371F8">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7D23D9">
                          <w:pPr>
                            <w:spacing w:line="167" w:lineRule="exact"/>
                            <w:ind w:left="1870"/>
                            <w:jc w:val="center"/>
                            <w:rPr>
                              <w:rFonts w:ascii="Century Gothic"/>
                              <w:b/>
                              <w:w w:val="99"/>
                              <w:sz w:val="14"/>
                            </w:rPr>
                          </w:pPr>
                        </w:p>
                        <w:p w:rsidR="003371F8" w:rsidRDefault="003371F8"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3371F8" w:rsidRDefault="003371F8"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NKOSI TRADITIONAL ADMINISTRATIVE CENTRE</w:t>
                    </w:r>
                  </w:p>
                  <w:p w:rsidR="003371F8" w:rsidRDefault="003371F8" w:rsidP="007D23D9">
                    <w:pPr>
                      <w:spacing w:line="167" w:lineRule="exact"/>
                      <w:ind w:left="1870"/>
                      <w:jc w:val="center"/>
                      <w:rPr>
                        <w:rFonts w:ascii="Century Gothic"/>
                        <w:b/>
                        <w:w w:val="99"/>
                        <w:sz w:val="14"/>
                      </w:rPr>
                    </w:pPr>
                  </w:p>
                  <w:p w:rsidR="003371F8" w:rsidRDefault="003371F8"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3371F8" w:rsidRDefault="003371F8"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3371F8" w:rsidRDefault="003371F8" w:rsidP="00BD0864">
                    <w:pPr>
                      <w:spacing w:line="167" w:lineRule="exact"/>
                      <w:ind w:left="1870"/>
                      <w:rPr>
                        <w:rFonts w:ascii="Century Gothic"/>
                        <w:b/>
                        <w:w w:val="99"/>
                        <w:sz w:val="14"/>
                      </w:rPr>
                    </w:pPr>
                    <w:r>
                      <w:rPr>
                        <w:rFonts w:ascii="Century Gothic"/>
                        <w:b/>
                        <w:w w:val="99"/>
                        <w:sz w:val="14"/>
                      </w:rPr>
                      <w:t xml:space="preserve">    </w:t>
                    </w:r>
                  </w:p>
                  <w:p w:rsidR="003371F8" w:rsidRDefault="003371F8"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3371F8" w:rsidRDefault="003371F8">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Pr="00BD0864" w:rsidRDefault="003371F8"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3371F8" w:rsidRPr="00BD0864" w:rsidRDefault="003371F8" w:rsidP="00BD0864">
                          <w:pPr>
                            <w:spacing w:line="167" w:lineRule="exact"/>
                            <w:ind w:left="1870"/>
                            <w:jc w:val="center"/>
                            <w:rPr>
                              <w:rFonts w:ascii="Century Gothic"/>
                              <w:b/>
                              <w:i/>
                              <w:spacing w:val="-1"/>
                              <w:w w:val="99"/>
                              <w:sz w:val="14"/>
                            </w:rPr>
                          </w:pPr>
                        </w:p>
                        <w:p w:rsidR="003371F8" w:rsidRDefault="003371F8"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3371F8" w:rsidRPr="00BD0864" w:rsidRDefault="003371F8"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3371F8" w:rsidRPr="00BD0864" w:rsidRDefault="003371F8" w:rsidP="00BD0864">
                    <w:pPr>
                      <w:spacing w:line="167" w:lineRule="exact"/>
                      <w:ind w:left="1870"/>
                      <w:jc w:val="center"/>
                      <w:rPr>
                        <w:rFonts w:ascii="Century Gothic"/>
                        <w:b/>
                        <w:i/>
                        <w:spacing w:val="-1"/>
                        <w:w w:val="99"/>
                        <w:sz w:val="14"/>
                      </w:rPr>
                    </w:pPr>
                  </w:p>
                  <w:p w:rsidR="003371F8" w:rsidRDefault="003371F8"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3371F8" w:rsidRDefault="003371F8"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3371F8" w:rsidRDefault="003371F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3371F8" w:rsidRDefault="003371F8">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3371F8" w:rsidRDefault="003371F8">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3371F8" w:rsidRDefault="003371F8">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3371F8" w:rsidRDefault="003371F8">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1F8" w:rsidRDefault="003371F8">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371F8" w:rsidRDefault="003371F8">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3371F8" w:rsidRDefault="003371F8">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18AF"/>
    <w:rsid w:val="000347AC"/>
    <w:rsid w:val="0003562D"/>
    <w:rsid w:val="00054303"/>
    <w:rsid w:val="000844DD"/>
    <w:rsid w:val="00095F4D"/>
    <w:rsid w:val="000E520A"/>
    <w:rsid w:val="001038F0"/>
    <w:rsid w:val="001214BF"/>
    <w:rsid w:val="00162559"/>
    <w:rsid w:val="00166A78"/>
    <w:rsid w:val="00176050"/>
    <w:rsid w:val="002777BD"/>
    <w:rsid w:val="00291C24"/>
    <w:rsid w:val="002A49ED"/>
    <w:rsid w:val="002C54A1"/>
    <w:rsid w:val="002E4BC6"/>
    <w:rsid w:val="002E755C"/>
    <w:rsid w:val="0030378D"/>
    <w:rsid w:val="003371F8"/>
    <w:rsid w:val="00370F1D"/>
    <w:rsid w:val="003815B6"/>
    <w:rsid w:val="003A1055"/>
    <w:rsid w:val="003C14AF"/>
    <w:rsid w:val="003C6725"/>
    <w:rsid w:val="003E056D"/>
    <w:rsid w:val="00400EC3"/>
    <w:rsid w:val="00406DD8"/>
    <w:rsid w:val="004145DE"/>
    <w:rsid w:val="0044541F"/>
    <w:rsid w:val="00454D5C"/>
    <w:rsid w:val="004727F0"/>
    <w:rsid w:val="004B2378"/>
    <w:rsid w:val="004B4FEF"/>
    <w:rsid w:val="00534E72"/>
    <w:rsid w:val="005A0A23"/>
    <w:rsid w:val="005B6D1B"/>
    <w:rsid w:val="005B7C8F"/>
    <w:rsid w:val="005E488C"/>
    <w:rsid w:val="006042C0"/>
    <w:rsid w:val="0062229D"/>
    <w:rsid w:val="00641C7E"/>
    <w:rsid w:val="00644FFB"/>
    <w:rsid w:val="006A22BD"/>
    <w:rsid w:val="006B1736"/>
    <w:rsid w:val="006D2C8E"/>
    <w:rsid w:val="00700A26"/>
    <w:rsid w:val="00700A98"/>
    <w:rsid w:val="007221F9"/>
    <w:rsid w:val="00731D85"/>
    <w:rsid w:val="0074098B"/>
    <w:rsid w:val="00757F99"/>
    <w:rsid w:val="00791350"/>
    <w:rsid w:val="007D23D9"/>
    <w:rsid w:val="007D782C"/>
    <w:rsid w:val="007E2A48"/>
    <w:rsid w:val="007F1246"/>
    <w:rsid w:val="007F4F60"/>
    <w:rsid w:val="007F56C7"/>
    <w:rsid w:val="0080286D"/>
    <w:rsid w:val="00810627"/>
    <w:rsid w:val="00825F01"/>
    <w:rsid w:val="00832650"/>
    <w:rsid w:val="00836DF1"/>
    <w:rsid w:val="00850832"/>
    <w:rsid w:val="008A0889"/>
    <w:rsid w:val="008A1F95"/>
    <w:rsid w:val="008C125B"/>
    <w:rsid w:val="008C469C"/>
    <w:rsid w:val="00910F57"/>
    <w:rsid w:val="00920D20"/>
    <w:rsid w:val="00926093"/>
    <w:rsid w:val="00927F57"/>
    <w:rsid w:val="0093516E"/>
    <w:rsid w:val="0095389B"/>
    <w:rsid w:val="00953BA4"/>
    <w:rsid w:val="00956E2A"/>
    <w:rsid w:val="009D37AF"/>
    <w:rsid w:val="009D524A"/>
    <w:rsid w:val="009F37ED"/>
    <w:rsid w:val="00A337F0"/>
    <w:rsid w:val="00A4189E"/>
    <w:rsid w:val="00A57BE5"/>
    <w:rsid w:val="00A63331"/>
    <w:rsid w:val="00A902E4"/>
    <w:rsid w:val="00AB1E1D"/>
    <w:rsid w:val="00B25510"/>
    <w:rsid w:val="00B32FE7"/>
    <w:rsid w:val="00B96490"/>
    <w:rsid w:val="00BD0864"/>
    <w:rsid w:val="00BE423D"/>
    <w:rsid w:val="00BE7F98"/>
    <w:rsid w:val="00BF1989"/>
    <w:rsid w:val="00C431BA"/>
    <w:rsid w:val="00C47F95"/>
    <w:rsid w:val="00C54F79"/>
    <w:rsid w:val="00C70303"/>
    <w:rsid w:val="00CC645A"/>
    <w:rsid w:val="00CD35A4"/>
    <w:rsid w:val="00D60A00"/>
    <w:rsid w:val="00D674A0"/>
    <w:rsid w:val="00DB46E4"/>
    <w:rsid w:val="00DC5DEE"/>
    <w:rsid w:val="00DE20B7"/>
    <w:rsid w:val="00E15E4A"/>
    <w:rsid w:val="00E22020"/>
    <w:rsid w:val="00E27842"/>
    <w:rsid w:val="00E458E6"/>
    <w:rsid w:val="00E500E8"/>
    <w:rsid w:val="00E54E2A"/>
    <w:rsid w:val="00E62B9C"/>
    <w:rsid w:val="00ED2E1B"/>
    <w:rsid w:val="00EE35E5"/>
    <w:rsid w:val="00EF74A2"/>
    <w:rsid w:val="00F56428"/>
    <w:rsid w:val="00F960E2"/>
    <w:rsid w:val="00FB3993"/>
    <w:rsid w:val="00FC2C67"/>
    <w:rsid w:val="00FC35E4"/>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4CDED0D-EBAA-4A36-B6F8-9A2A5C070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7.xml"/><Relationship Id="rId42" Type="http://schemas.openxmlformats.org/officeDocument/2006/relationships/footer" Target="footer19.xml"/><Relationship Id="rId63" Type="http://schemas.openxmlformats.org/officeDocument/2006/relationships/footer" Target="footer32.xml"/><Relationship Id="rId84" Type="http://schemas.openxmlformats.org/officeDocument/2006/relationships/footer" Target="footer40.xml"/><Relationship Id="rId138" Type="http://schemas.openxmlformats.org/officeDocument/2006/relationships/footer" Target="footer67.xml"/><Relationship Id="rId159" Type="http://schemas.openxmlformats.org/officeDocument/2006/relationships/footer" Target="footer76.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3.xml"/><Relationship Id="rId53" Type="http://schemas.openxmlformats.org/officeDocument/2006/relationships/footer" Target="footer26.xml"/><Relationship Id="rId74" Type="http://schemas.openxmlformats.org/officeDocument/2006/relationships/footer" Target="footer39.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3.xml"/><Relationship Id="rId22" Type="http://schemas.openxmlformats.org/officeDocument/2006/relationships/header" Target="header8.xml"/><Relationship Id="rId43" Type="http://schemas.openxmlformats.org/officeDocument/2006/relationships/header" Target="header11.xml"/><Relationship Id="rId64" Type="http://schemas.openxmlformats.org/officeDocument/2006/relationships/footer" Target="footer33.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header" Target="header24.xml"/><Relationship Id="rId150" Type="http://schemas.openxmlformats.org/officeDocument/2006/relationships/footer" Target="footer73.xml"/><Relationship Id="rId12" Type="http://schemas.openxmlformats.org/officeDocument/2006/relationships/header" Target="header3.xml"/><Relationship Id="rId33" Type="http://schemas.openxmlformats.org/officeDocument/2006/relationships/footer" Target="footer14.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7.xml"/><Relationship Id="rId70" Type="http://schemas.openxmlformats.org/officeDocument/2006/relationships/header" Target="header20.xml"/><Relationship Id="rId75" Type="http://schemas.openxmlformats.org/officeDocument/2006/relationships/image" Target="media/image4.png"/><Relationship Id="rId91" Type="http://schemas.openxmlformats.org/officeDocument/2006/relationships/header" Target="header27.xml"/><Relationship Id="rId96" Type="http://schemas.openxmlformats.org/officeDocument/2006/relationships/footer" Target="footer46.xml"/><Relationship Id="rId140" Type="http://schemas.openxmlformats.org/officeDocument/2006/relationships/footer" Target="footer68.xml"/><Relationship Id="rId145" Type="http://schemas.openxmlformats.org/officeDocument/2006/relationships/header" Target="header54.xml"/><Relationship Id="rId161" Type="http://schemas.openxmlformats.org/officeDocument/2006/relationships/header" Target="header64.xml"/><Relationship Id="rId166" Type="http://schemas.openxmlformats.org/officeDocument/2006/relationships/header" Target="header67.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footer" Target="footer10.xml"/><Relationship Id="rId49" Type="http://schemas.openxmlformats.org/officeDocument/2006/relationships/footer" Target="footer2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footer" Target="footer34.xml"/><Relationship Id="rId81" Type="http://schemas.openxmlformats.org/officeDocument/2006/relationships/image" Target="media/image10.jpeg"/><Relationship Id="rId86" Type="http://schemas.openxmlformats.org/officeDocument/2006/relationships/footer" Target="footer41.xml"/><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5.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9.xml"/><Relationship Id="rId109" Type="http://schemas.openxmlformats.org/officeDocument/2006/relationships/header" Target="header36.xml"/><Relationship Id="rId34" Type="http://schemas.openxmlformats.org/officeDocument/2006/relationships/footer" Target="footer15.xml"/><Relationship Id="rId50" Type="http://schemas.openxmlformats.org/officeDocument/2006/relationships/footer" Target="footer25.xml"/><Relationship Id="rId55" Type="http://schemas.openxmlformats.org/officeDocument/2006/relationships/header" Target="header15.xml"/><Relationship Id="rId76" Type="http://schemas.openxmlformats.org/officeDocument/2006/relationships/image" Target="media/image5.png"/><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footer" Target="footer79.xml"/><Relationship Id="rId7" Type="http://schemas.openxmlformats.org/officeDocument/2006/relationships/image" Target="media/image1.jpeg"/><Relationship Id="rId71" Type="http://schemas.openxmlformats.org/officeDocument/2006/relationships/header" Target="header21.xml"/><Relationship Id="rId92" Type="http://schemas.openxmlformats.org/officeDocument/2006/relationships/footer" Target="footer44.xml"/><Relationship Id="rId162" Type="http://schemas.openxmlformats.org/officeDocument/2006/relationships/footer" Target="footer77.xml"/><Relationship Id="rId2" Type="http://schemas.openxmlformats.org/officeDocument/2006/relationships/styles" Target="styles.xml"/><Relationship Id="rId29" Type="http://schemas.openxmlformats.org/officeDocument/2006/relationships/hyperlink" Target="https://secure.csd.gov.za/" TargetMode="External"/><Relationship Id="rId24" Type="http://schemas.openxmlformats.org/officeDocument/2006/relationships/hyperlink" Target="http://www.sars.gov.za/" TargetMode="External"/><Relationship Id="rId40" Type="http://schemas.openxmlformats.org/officeDocument/2006/relationships/footer" Target="footer18.xml"/><Relationship Id="rId45" Type="http://schemas.openxmlformats.org/officeDocument/2006/relationships/footer" Target="footer20.xml"/><Relationship Id="rId66" Type="http://schemas.openxmlformats.org/officeDocument/2006/relationships/footer" Target="footer35.xml"/><Relationship Id="rId87" Type="http://schemas.openxmlformats.org/officeDocument/2006/relationships/header" Target="header25.xml"/><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1.xml"/><Relationship Id="rId61" Type="http://schemas.openxmlformats.org/officeDocument/2006/relationships/footer" Target="footer30.xml"/><Relationship Id="rId82" Type="http://schemas.openxmlformats.org/officeDocument/2006/relationships/image" Target="media/image11.png"/><Relationship Id="rId152" Type="http://schemas.openxmlformats.org/officeDocument/2006/relationships/header" Target="header58.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1.xml"/><Relationship Id="rId35" Type="http://schemas.openxmlformats.org/officeDocument/2006/relationships/footer" Target="footer16.xml"/><Relationship Id="rId56" Type="http://schemas.openxmlformats.org/officeDocument/2006/relationships/header" Target="header16.xml"/><Relationship Id="rId77" Type="http://schemas.openxmlformats.org/officeDocument/2006/relationships/image" Target="media/image6.png"/><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1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5.xml"/><Relationship Id="rId3" Type="http://schemas.openxmlformats.org/officeDocument/2006/relationships/settings" Target="settings.xml"/><Relationship Id="rId25" Type="http://schemas.openxmlformats.org/officeDocument/2006/relationships/footer" Target="footer7.xml"/><Relationship Id="rId46" Type="http://schemas.openxmlformats.org/officeDocument/2006/relationships/footer" Target="footer21.xml"/><Relationship Id="rId67" Type="http://schemas.openxmlformats.org/officeDocument/2006/relationships/footer" Target="footer36.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2.xml"/><Relationship Id="rId20" Type="http://schemas.openxmlformats.org/officeDocument/2006/relationships/footer" Target="footer6.xml"/><Relationship Id="rId41" Type="http://schemas.openxmlformats.org/officeDocument/2006/relationships/header" Target="header10.xml"/><Relationship Id="rId62" Type="http://schemas.openxmlformats.org/officeDocument/2006/relationships/footer" Target="footer31.xml"/><Relationship Id="rId83" Type="http://schemas.openxmlformats.org/officeDocument/2006/relationships/header" Target="header23.xml"/><Relationship Id="rId88" Type="http://schemas.openxmlformats.org/officeDocument/2006/relationships/footer" Target="footer42.xml"/><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footer" Target="footer74.xml"/><Relationship Id="rId15" Type="http://schemas.openxmlformats.org/officeDocument/2006/relationships/header" Target="header5.xml"/><Relationship Id="rId36" Type="http://schemas.openxmlformats.org/officeDocument/2006/relationships/footer" Target="footer17.xml"/><Relationship Id="rId57" Type="http://schemas.openxmlformats.org/officeDocument/2006/relationships/footer" Target="footer28.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2.xml"/><Relationship Id="rId52"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7.jpeg"/><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6.xml"/><Relationship Id="rId16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8.xml"/><Relationship Id="rId47" Type="http://schemas.openxmlformats.org/officeDocument/2006/relationships/footer" Target="footer22.xml"/><Relationship Id="rId68" Type="http://schemas.openxmlformats.org/officeDocument/2006/relationships/footer" Target="footer37.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header" Target="header59.xml"/><Relationship Id="rId16" Type="http://schemas.openxmlformats.org/officeDocument/2006/relationships/header" Target="header6.xml"/><Relationship Id="rId37" Type="http://schemas.openxmlformats.org/officeDocument/2006/relationships/image" Target="media/image2.png"/><Relationship Id="rId58" Type="http://schemas.openxmlformats.org/officeDocument/2006/relationships/footer" Target="footer29.xml"/><Relationship Id="rId79" Type="http://schemas.openxmlformats.org/officeDocument/2006/relationships/image" Target="media/image8.png"/><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8.xml"/><Relationship Id="rId27" Type="http://schemas.openxmlformats.org/officeDocument/2006/relationships/footer" Target="footer9.xml"/><Relationship Id="rId48" Type="http://schemas.openxmlformats.org/officeDocument/2006/relationships/footer" Target="footer23.xml"/><Relationship Id="rId69" Type="http://schemas.openxmlformats.org/officeDocument/2006/relationships/header" Target="header19.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image" Target="media/image9.png"/><Relationship Id="rId155" Type="http://schemas.openxmlformats.org/officeDocument/2006/relationships/header" Target="header60.xml"/><Relationship Id="rId17" Type="http://schemas.openxmlformats.org/officeDocument/2006/relationships/footer" Target="footer3.xml"/><Relationship Id="rId38" Type="http://schemas.openxmlformats.org/officeDocument/2006/relationships/image" Target="media/image3.jpeg"/><Relationship Id="rId59" Type="http://schemas.openxmlformats.org/officeDocument/2006/relationships/header" Target="header17.xml"/><Relationship Id="rId103" Type="http://schemas.openxmlformats.org/officeDocument/2006/relationships/header" Target="header33.xml"/><Relationship Id="rId124" Type="http://schemas.openxmlformats.org/officeDocument/2006/relationships/footer" Target="footer6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TotalTime>
  <Pages>134</Pages>
  <Words>32665</Words>
  <Characters>186192</Characters>
  <Application>Microsoft Office Word</Application>
  <DocSecurity>0</DocSecurity>
  <Lines>1551</Lines>
  <Paragraphs>436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218421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17</cp:revision>
  <cp:lastPrinted>2016-11-14T15:21:00Z</cp:lastPrinted>
  <dcterms:created xsi:type="dcterms:W3CDTF">2018-11-26T06:42:00Z</dcterms:created>
  <dcterms:modified xsi:type="dcterms:W3CDTF">2019-01-30T10:52:00Z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