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99" w:rsidRDefault="00FF6999" w:rsidP="004C16DB">
      <w:pPr>
        <w:rPr>
          <w:rFonts w:ascii="Arial" w:hAnsi="Arial" w:cs="Arial"/>
          <w:b/>
          <w:sz w:val="32"/>
          <w:szCs w:val="32"/>
        </w:rPr>
      </w:pPr>
    </w:p>
    <w:p w:rsidR="008F7A86" w:rsidRDefault="008F7A86" w:rsidP="00D3103B">
      <w:pPr>
        <w:rPr>
          <w:rFonts w:ascii="Arial" w:hAnsi="Arial" w:cs="Arial"/>
          <w:b/>
          <w:sz w:val="32"/>
          <w:szCs w:val="32"/>
        </w:rPr>
      </w:pPr>
    </w:p>
    <w:p w:rsidR="008F7A86" w:rsidRPr="008F7A86" w:rsidRDefault="008F7A86" w:rsidP="002743C1">
      <w:pPr>
        <w:jc w:val="center"/>
        <w:rPr>
          <w:rFonts w:ascii="Arial" w:hAnsi="Arial" w:cs="Arial"/>
          <w:b/>
          <w:sz w:val="48"/>
          <w:szCs w:val="48"/>
        </w:rPr>
      </w:pPr>
      <w:r w:rsidRPr="008F7A86">
        <w:rPr>
          <w:rFonts w:ascii="Arial" w:hAnsi="Arial" w:cs="Arial"/>
          <w:b/>
          <w:sz w:val="48"/>
          <w:szCs w:val="48"/>
        </w:rPr>
        <w:t>INVITATION TO BID</w:t>
      </w:r>
    </w:p>
    <w:p w:rsidR="002743C1" w:rsidRDefault="007F50B0" w:rsidP="002743C1">
      <w:pPr>
        <w:jc w:val="center"/>
        <w:rPr>
          <w:rFonts w:ascii="Arial" w:hAnsi="Arial" w:cs="Arial"/>
          <w:b/>
          <w:sz w:val="32"/>
          <w:szCs w:val="32"/>
        </w:rPr>
      </w:pPr>
      <w:r>
        <w:rPr>
          <w:rFonts w:ascii="Arial" w:hAnsi="Arial" w:cs="Arial"/>
          <w:b/>
          <w:noProof/>
          <w:snapToGrid/>
          <w:sz w:val="32"/>
          <w:szCs w:val="32"/>
        </w:rPr>
        <w:drawing>
          <wp:anchor distT="0" distB="0" distL="114300" distR="114300" simplePos="0" relativeHeight="251658752" behindDoc="1" locked="0" layoutInCell="1" allowOverlap="1">
            <wp:simplePos x="0" y="0"/>
            <wp:positionH relativeFrom="column">
              <wp:posOffset>929005</wp:posOffset>
            </wp:positionH>
            <wp:positionV relativeFrom="paragraph">
              <wp:posOffset>205105</wp:posOffset>
            </wp:positionV>
            <wp:extent cx="4445000" cy="1300480"/>
            <wp:effectExtent l="0" t="0" r="0" b="0"/>
            <wp:wrapTight wrapText="bothSides">
              <wp:wrapPolygon edited="0">
                <wp:start x="0" y="0"/>
                <wp:lineTo x="0" y="21199"/>
                <wp:lineTo x="21477" y="21199"/>
                <wp:lineTo x="21477" y="0"/>
                <wp:lineTo x="0" y="0"/>
              </wp:wrapPolygon>
            </wp:wrapTight>
            <wp:docPr id="10" name="Picture 2" descr="Description: C:\Users\Mzila\Documents\COGTA-Communications\Disaster Pamphlets\New Logo\cogta_coat_of_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zila\Documents\COGTA-Communications\Disaster Pamphlets\New Logo\cogta_coat_of_arm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5000" cy="1300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3C1" w:rsidRDefault="002743C1" w:rsidP="002743C1">
      <w:pPr>
        <w:jc w:val="center"/>
        <w:rPr>
          <w:rFonts w:ascii="Arial" w:hAnsi="Arial" w:cs="Arial"/>
          <w:b/>
          <w:sz w:val="32"/>
          <w:szCs w:val="32"/>
        </w:rPr>
      </w:pPr>
    </w:p>
    <w:p w:rsidR="002743C1" w:rsidRDefault="002743C1" w:rsidP="002743C1">
      <w:pPr>
        <w:jc w:val="center"/>
        <w:rPr>
          <w:rFonts w:ascii="Arial" w:hAnsi="Arial" w:cs="Arial"/>
          <w:b/>
          <w:sz w:val="32"/>
          <w:szCs w:val="32"/>
        </w:rPr>
      </w:pPr>
    </w:p>
    <w:p w:rsidR="002743C1" w:rsidRDefault="002743C1" w:rsidP="002743C1">
      <w:pPr>
        <w:jc w:val="center"/>
        <w:rPr>
          <w:rFonts w:ascii="Arial" w:hAnsi="Arial" w:cs="Arial"/>
          <w:b/>
          <w:sz w:val="32"/>
          <w:szCs w:val="32"/>
        </w:rPr>
      </w:pPr>
    </w:p>
    <w:p w:rsidR="002743C1" w:rsidRDefault="002743C1" w:rsidP="006B1D67">
      <w:pPr>
        <w:rPr>
          <w:rFonts w:ascii="Arial" w:hAnsi="Arial" w:cs="Arial"/>
          <w:b/>
          <w:sz w:val="32"/>
          <w:szCs w:val="32"/>
        </w:rPr>
      </w:pPr>
    </w:p>
    <w:p w:rsidR="002743C1" w:rsidRPr="00E62FFC" w:rsidRDefault="002743C1" w:rsidP="002743C1">
      <w:pPr>
        <w:rPr>
          <w:rFonts w:ascii="Arial" w:hAnsi="Arial" w:cs="Arial"/>
        </w:rPr>
      </w:pPr>
    </w:p>
    <w:p w:rsidR="00747A73" w:rsidRDefault="00747A73" w:rsidP="002743C1">
      <w:pPr>
        <w:rPr>
          <w:rFonts w:ascii="Arial" w:hAnsi="Arial" w:cs="Arial"/>
          <w:b/>
          <w:sz w:val="22"/>
          <w:szCs w:val="22"/>
        </w:rPr>
      </w:pPr>
    </w:p>
    <w:p w:rsidR="00B91144" w:rsidRPr="00B91144" w:rsidRDefault="0029631A" w:rsidP="00B91144">
      <w:pPr>
        <w:ind w:left="1701" w:hanging="1701"/>
        <w:rPr>
          <w:rFonts w:ascii="Arial" w:hAnsi="Arial" w:cs="Arial"/>
          <w:b/>
          <w:bCs/>
          <w:snapToGrid/>
          <w:sz w:val="20"/>
          <w:u w:val="single"/>
          <w:lang w:val="en-GB" w:eastAsia="en-GB"/>
        </w:rPr>
      </w:pPr>
      <w:r>
        <w:rPr>
          <w:rFonts w:ascii="Arial" w:hAnsi="Arial" w:cs="Arial"/>
          <w:b/>
          <w:sz w:val="22"/>
          <w:szCs w:val="22"/>
        </w:rPr>
        <w:t>DESCRIPTION</w:t>
      </w:r>
      <w:proofErr w:type="gramStart"/>
      <w:r>
        <w:rPr>
          <w:rFonts w:ascii="Arial" w:hAnsi="Arial" w:cs="Arial"/>
          <w:b/>
          <w:sz w:val="22"/>
          <w:szCs w:val="22"/>
        </w:rPr>
        <w:t>:</w:t>
      </w:r>
      <w:r w:rsidR="002743C1">
        <w:rPr>
          <w:rFonts w:ascii="Arial" w:hAnsi="Arial" w:cs="Arial"/>
          <w:sz w:val="22"/>
          <w:szCs w:val="22"/>
        </w:rPr>
        <w:t>.</w:t>
      </w:r>
      <w:proofErr w:type="gramEnd"/>
      <w:r w:rsidR="002743C1" w:rsidRPr="003D6678">
        <w:rPr>
          <w:rFonts w:ascii="Arial" w:hAnsi="Arial" w:cs="Arial"/>
          <w:b/>
          <w:sz w:val="28"/>
          <w:szCs w:val="28"/>
        </w:rPr>
        <w:t xml:space="preserve"> </w:t>
      </w:r>
      <w:r w:rsidR="00491B10" w:rsidRPr="00491B10">
        <w:rPr>
          <w:rFonts w:ascii="Arial" w:hAnsi="Arial" w:cs="Arial"/>
          <w:b/>
          <w:bCs/>
          <w:snapToGrid/>
          <w:sz w:val="20"/>
          <w:u w:val="single"/>
          <w:lang w:val="en-AU" w:eastAsia="en-GB"/>
        </w:rPr>
        <w:t>SE</w:t>
      </w:r>
      <w:bookmarkStart w:id="0" w:name="_GoBack"/>
      <w:r w:rsidR="00491B10" w:rsidRPr="00491B10">
        <w:rPr>
          <w:rFonts w:ascii="Arial" w:hAnsi="Arial" w:cs="Arial"/>
          <w:b/>
          <w:bCs/>
          <w:snapToGrid/>
          <w:sz w:val="20"/>
          <w:u w:val="single"/>
          <w:lang w:val="en-AU" w:eastAsia="en-GB"/>
        </w:rPr>
        <w:t>RVICE PROVIDER TO UNDERTAKE THE DRAFTING OF A NORMS AND STANDARDS ON SPATIAL EQUITY</w:t>
      </w:r>
      <w:bookmarkEnd w:id="0"/>
    </w:p>
    <w:p w:rsidR="002743C1" w:rsidRPr="000542EA" w:rsidRDefault="002743C1" w:rsidP="00EB56FD">
      <w:pPr>
        <w:ind w:left="1701" w:hanging="1701"/>
        <w:rPr>
          <w:rFonts w:ascii="Arial" w:hAnsi="Arial" w:cs="Arial"/>
          <w:sz w:val="22"/>
          <w:szCs w:val="22"/>
        </w:rPr>
      </w:pPr>
    </w:p>
    <w:p w:rsidR="002743C1" w:rsidRPr="00E62FFC" w:rsidRDefault="007F50B0" w:rsidP="002743C1">
      <w:pPr>
        <w:jc w:val="center"/>
        <w:rPr>
          <w:rFonts w:ascii="Arial" w:hAnsi="Arial" w:cs="Arial"/>
        </w:rPr>
      </w:pPr>
      <w:r>
        <w:rPr>
          <w:noProof/>
          <w:snapToGrid/>
        </w:rPr>
        <mc:AlternateContent>
          <mc:Choice Requires="wps">
            <w:drawing>
              <wp:anchor distT="0" distB="0" distL="114300" distR="114300" simplePos="0" relativeHeight="251657728" behindDoc="0" locked="0" layoutInCell="1" allowOverlap="1">
                <wp:simplePos x="0" y="0"/>
                <wp:positionH relativeFrom="column">
                  <wp:posOffset>1168400</wp:posOffset>
                </wp:positionH>
                <wp:positionV relativeFrom="paragraph">
                  <wp:posOffset>142875</wp:posOffset>
                </wp:positionV>
                <wp:extent cx="3505200" cy="474980"/>
                <wp:effectExtent l="0" t="0" r="19050" b="2032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74980"/>
                        </a:xfrm>
                        <a:prstGeom prst="rect">
                          <a:avLst/>
                        </a:prstGeom>
                        <a:solidFill>
                          <a:srgbClr val="FFFFFF"/>
                        </a:solidFill>
                        <a:ln w="9525">
                          <a:solidFill>
                            <a:srgbClr val="000000"/>
                          </a:solidFill>
                          <a:miter lim="800000"/>
                          <a:headEnd/>
                          <a:tailEnd/>
                        </a:ln>
                      </wps:spPr>
                      <wps:txbx>
                        <w:txbxContent>
                          <w:p w:rsidR="002E27B6" w:rsidRDefault="002E27B6" w:rsidP="002743C1">
                            <w:pPr>
                              <w:spacing w:before="120"/>
                              <w:outlineLvl w:val="0"/>
                              <w:rPr>
                                <w:rFonts w:ascii="Arial" w:hAnsi="Arial" w:cs="Arial"/>
                                <w:b/>
                              </w:rPr>
                            </w:pPr>
                            <w:proofErr w:type="gramStart"/>
                            <w:r w:rsidRPr="00747A73">
                              <w:rPr>
                                <w:rFonts w:ascii="Arial" w:hAnsi="Arial" w:cs="Arial"/>
                              </w:rPr>
                              <w:t>Bid No</w:t>
                            </w:r>
                            <w:r>
                              <w:rPr>
                                <w:rFonts w:ascii="Arial" w:hAnsi="Arial" w:cs="Arial"/>
                                <w:b/>
                              </w:rPr>
                              <w:t>.</w:t>
                            </w:r>
                            <w:proofErr w:type="gramEnd"/>
                            <w:r>
                              <w:rPr>
                                <w:rFonts w:ascii="Arial" w:hAnsi="Arial" w:cs="Arial"/>
                                <w:b/>
                              </w:rPr>
                              <w:t xml:space="preserve"> : ZNT 2032/2017 LG</w:t>
                            </w:r>
                          </w:p>
                          <w:p w:rsidR="002E27B6" w:rsidRDefault="002E27B6" w:rsidP="002743C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92pt;margin-top:11.25pt;width:276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">
                <v:textbox>
                  <w:txbxContent>
                    <w:p w:rsidR="002E27B6" w:rsidRDefault="002E27B6" w:rsidP="002743C1">
                      <w:pPr>
                        <w:spacing w:before="120"/>
                        <w:outlineLvl w:val="0"/>
                        <w:rPr>
                          <w:rFonts w:ascii="Arial" w:hAnsi="Arial" w:cs="Arial"/>
                          <w:b/>
                        </w:rPr>
                      </w:pPr>
                      <w:proofErr w:type="gramStart"/>
                      <w:r w:rsidRPr="00747A73">
                        <w:rPr>
                          <w:rFonts w:ascii="Arial" w:hAnsi="Arial" w:cs="Arial"/>
                        </w:rPr>
                        <w:t>Bid No</w:t>
                      </w:r>
                      <w:r>
                        <w:rPr>
                          <w:rFonts w:ascii="Arial" w:hAnsi="Arial" w:cs="Arial"/>
                          <w:b/>
                        </w:rPr>
                        <w:t>.</w:t>
                      </w:r>
                      <w:proofErr w:type="gramEnd"/>
                      <w:r>
                        <w:rPr>
                          <w:rFonts w:ascii="Arial" w:hAnsi="Arial" w:cs="Arial"/>
                          <w:b/>
                        </w:rPr>
                        <w:t xml:space="preserve"> : ZNT 2032/2017 LG</w:t>
                      </w:r>
                    </w:p>
                    <w:p w:rsidR="002E27B6" w:rsidRDefault="002E27B6" w:rsidP="002743C1">
                      <w:pPr>
                        <w:rPr>
                          <w:sz w:val="28"/>
                          <w:szCs w:val="28"/>
                        </w:rPr>
                      </w:pPr>
                    </w:p>
                  </w:txbxContent>
                </v:textbox>
              </v:rect>
            </w:pict>
          </mc:Fallback>
        </mc:AlternateContent>
      </w:r>
    </w:p>
    <w:p w:rsidR="002743C1" w:rsidRPr="00E62FFC" w:rsidRDefault="002743C1" w:rsidP="002743C1">
      <w:pPr>
        <w:jc w:val="center"/>
        <w:rPr>
          <w:rFonts w:ascii="Arial" w:hAnsi="Arial" w:cs="Arial"/>
        </w:rPr>
      </w:pPr>
    </w:p>
    <w:p w:rsidR="002743C1" w:rsidRPr="00E62FFC" w:rsidRDefault="002743C1" w:rsidP="002743C1">
      <w:pPr>
        <w:jc w:val="center"/>
        <w:rPr>
          <w:rFonts w:ascii="Arial" w:hAnsi="Arial" w:cs="Arial"/>
        </w:rPr>
      </w:pPr>
    </w:p>
    <w:p w:rsidR="002743C1" w:rsidRPr="00E62FFC" w:rsidRDefault="002743C1" w:rsidP="002743C1">
      <w:pPr>
        <w:jc w:val="center"/>
        <w:rPr>
          <w:rFonts w:ascii="Arial" w:hAnsi="Arial" w:cs="Arial"/>
        </w:rPr>
      </w:pPr>
    </w:p>
    <w:p w:rsidR="002743C1" w:rsidRDefault="002743C1" w:rsidP="002743C1">
      <w:pPr>
        <w:rPr>
          <w:rFonts w:ascii="Arial" w:hAnsi="Arial" w:cs="Arial"/>
        </w:rPr>
      </w:pPr>
    </w:p>
    <w:p w:rsidR="008F7A86" w:rsidRDefault="008F7A86" w:rsidP="002743C1">
      <w:pPr>
        <w:rPr>
          <w:rFonts w:ascii="Arial" w:hAnsi="Arial" w:cs="Arial"/>
        </w:rPr>
      </w:pPr>
    </w:p>
    <w:p w:rsidR="002743C1" w:rsidRPr="00E62FFC" w:rsidRDefault="002743C1" w:rsidP="002743C1">
      <w:pPr>
        <w:rPr>
          <w:rFonts w:ascii="Arial" w:hAnsi="Arial" w:cs="Arial"/>
          <w:sz w:val="18"/>
          <w:szCs w:val="18"/>
        </w:rPr>
      </w:pPr>
      <w:r>
        <w:rPr>
          <w:rFonts w:ascii="Arial" w:hAnsi="Arial" w:cs="Arial"/>
        </w:rPr>
        <w:t xml:space="preserve">COMPANY NAME </w:t>
      </w:r>
      <w:r>
        <w:rPr>
          <w:rFonts w:ascii="Arial" w:hAnsi="Arial" w:cs="Arial"/>
        </w:rPr>
        <w:tab/>
      </w:r>
      <w:r w:rsidR="0029631A" w:rsidRPr="00F5624D">
        <w:rPr>
          <w:rFonts w:ascii="Arial" w:hAnsi="Arial" w:cs="Arial"/>
        </w:rPr>
        <w:t>: _</w:t>
      </w:r>
      <w:r w:rsidR="008F7A86">
        <w:rPr>
          <w:rFonts w:ascii="Arial" w:hAnsi="Arial" w:cs="Arial"/>
        </w:rPr>
        <w:t>_______________________________________________________</w:t>
      </w:r>
    </w:p>
    <w:p w:rsidR="002743C1" w:rsidRDefault="002743C1" w:rsidP="002743C1">
      <w:pPr>
        <w:rPr>
          <w:rFonts w:ascii="Arial" w:hAnsi="Arial" w:cs="Arial"/>
          <w:sz w:val="18"/>
          <w:szCs w:val="18"/>
        </w:rPr>
      </w:pPr>
    </w:p>
    <w:p w:rsidR="00871332" w:rsidRDefault="00871332" w:rsidP="002743C1">
      <w:pPr>
        <w:rPr>
          <w:rFonts w:ascii="Arial" w:hAnsi="Arial" w:cs="Arial"/>
          <w:sz w:val="18"/>
          <w:szCs w:val="18"/>
        </w:rPr>
      </w:pPr>
    </w:p>
    <w:p w:rsidR="002743C1" w:rsidRPr="00505396" w:rsidRDefault="002743C1" w:rsidP="002743C1">
      <w:pPr>
        <w:rPr>
          <w:rFonts w:ascii="Arial" w:hAnsi="Arial" w:cs="Arial"/>
          <w:b/>
          <w:sz w:val="18"/>
          <w:szCs w:val="18"/>
        </w:rPr>
      </w:pPr>
      <w:r w:rsidRPr="00505396">
        <w:rPr>
          <w:rFonts w:ascii="Arial" w:hAnsi="Arial" w:cs="Arial"/>
          <w:b/>
        </w:rPr>
        <w:t xml:space="preserve">Type of Bidder (Tick One Box)         </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6"/>
        <w:gridCol w:w="1973"/>
      </w:tblGrid>
      <w:tr w:rsidR="002743C1" w:rsidRPr="00312EDD" w:rsidTr="00EB56FD">
        <w:trPr>
          <w:trHeight w:val="314"/>
        </w:trPr>
        <w:tc>
          <w:tcPr>
            <w:tcW w:w="7976" w:type="dxa"/>
          </w:tcPr>
          <w:p w:rsidR="002743C1" w:rsidRPr="002A0DD9" w:rsidRDefault="002743C1" w:rsidP="002743C1">
            <w:pPr>
              <w:rPr>
                <w:rFonts w:ascii="Arial" w:hAnsi="Arial" w:cs="Arial"/>
                <w:lang w:eastAsia="en-ZA"/>
              </w:rPr>
            </w:pPr>
            <w:r w:rsidRPr="002A0DD9">
              <w:rPr>
                <w:rFonts w:ascii="Arial" w:hAnsi="Arial" w:cs="Arial"/>
                <w:lang w:eastAsia="en-ZA"/>
              </w:rPr>
              <w:t>One-person Business/Sole Trader</w:t>
            </w:r>
          </w:p>
        </w:tc>
        <w:tc>
          <w:tcPr>
            <w:tcW w:w="1973" w:type="dxa"/>
          </w:tcPr>
          <w:p w:rsidR="002743C1" w:rsidRPr="002A0DD9" w:rsidRDefault="002743C1" w:rsidP="002743C1">
            <w:pPr>
              <w:rPr>
                <w:rFonts w:ascii="Arial" w:hAnsi="Arial" w:cs="Arial"/>
                <w:b/>
                <w:lang w:eastAsia="en-ZA"/>
              </w:rPr>
            </w:pPr>
          </w:p>
        </w:tc>
      </w:tr>
      <w:tr w:rsidR="002743C1" w:rsidRPr="00312EDD" w:rsidTr="00EB56FD">
        <w:trPr>
          <w:trHeight w:val="314"/>
        </w:trPr>
        <w:tc>
          <w:tcPr>
            <w:tcW w:w="7976" w:type="dxa"/>
          </w:tcPr>
          <w:p w:rsidR="002743C1" w:rsidRPr="002A0DD9" w:rsidRDefault="002743C1" w:rsidP="002743C1">
            <w:pPr>
              <w:rPr>
                <w:rFonts w:ascii="Arial" w:hAnsi="Arial" w:cs="Arial"/>
                <w:lang w:eastAsia="en-ZA"/>
              </w:rPr>
            </w:pPr>
            <w:r w:rsidRPr="002A0DD9">
              <w:rPr>
                <w:rFonts w:ascii="Arial" w:hAnsi="Arial" w:cs="Arial"/>
                <w:lang w:eastAsia="en-ZA"/>
              </w:rPr>
              <w:t>Close corporation</w:t>
            </w:r>
          </w:p>
        </w:tc>
        <w:tc>
          <w:tcPr>
            <w:tcW w:w="1973" w:type="dxa"/>
          </w:tcPr>
          <w:p w:rsidR="002743C1" w:rsidRPr="002A0DD9" w:rsidRDefault="002743C1" w:rsidP="002743C1">
            <w:pPr>
              <w:rPr>
                <w:rFonts w:ascii="Arial" w:hAnsi="Arial" w:cs="Arial"/>
                <w:b/>
                <w:lang w:eastAsia="en-ZA"/>
              </w:rPr>
            </w:pPr>
          </w:p>
        </w:tc>
      </w:tr>
      <w:tr w:rsidR="002743C1" w:rsidRPr="00312EDD" w:rsidTr="00EB56FD">
        <w:trPr>
          <w:trHeight w:val="314"/>
        </w:trPr>
        <w:tc>
          <w:tcPr>
            <w:tcW w:w="7976" w:type="dxa"/>
          </w:tcPr>
          <w:p w:rsidR="002743C1" w:rsidRPr="002A0DD9" w:rsidRDefault="002743C1" w:rsidP="002743C1">
            <w:pPr>
              <w:rPr>
                <w:rFonts w:ascii="Arial" w:hAnsi="Arial" w:cs="Arial"/>
                <w:lang w:eastAsia="en-ZA"/>
              </w:rPr>
            </w:pPr>
            <w:r w:rsidRPr="002A0DD9">
              <w:rPr>
                <w:rFonts w:ascii="Arial" w:hAnsi="Arial" w:cs="Arial"/>
                <w:lang w:eastAsia="en-ZA"/>
              </w:rPr>
              <w:t>PTY (Ltd)</w:t>
            </w:r>
          </w:p>
        </w:tc>
        <w:tc>
          <w:tcPr>
            <w:tcW w:w="1973" w:type="dxa"/>
          </w:tcPr>
          <w:p w:rsidR="002743C1" w:rsidRPr="002A0DD9" w:rsidRDefault="002743C1" w:rsidP="002743C1">
            <w:pPr>
              <w:rPr>
                <w:rFonts w:ascii="Arial" w:hAnsi="Arial" w:cs="Arial"/>
                <w:b/>
                <w:lang w:eastAsia="en-ZA"/>
              </w:rPr>
            </w:pPr>
          </w:p>
        </w:tc>
      </w:tr>
      <w:tr w:rsidR="002743C1" w:rsidRPr="00312EDD" w:rsidTr="00EB56FD">
        <w:trPr>
          <w:trHeight w:val="314"/>
        </w:trPr>
        <w:tc>
          <w:tcPr>
            <w:tcW w:w="7976" w:type="dxa"/>
          </w:tcPr>
          <w:p w:rsidR="002743C1" w:rsidRPr="002A0DD9" w:rsidRDefault="002743C1" w:rsidP="002743C1">
            <w:pPr>
              <w:rPr>
                <w:rFonts w:ascii="Arial" w:hAnsi="Arial" w:cs="Arial"/>
                <w:lang w:eastAsia="en-ZA"/>
              </w:rPr>
            </w:pPr>
            <w:r w:rsidRPr="002A0DD9">
              <w:rPr>
                <w:rFonts w:ascii="Arial" w:hAnsi="Arial" w:cs="Arial"/>
                <w:lang w:eastAsia="en-ZA"/>
              </w:rPr>
              <w:t>Private Company</w:t>
            </w:r>
          </w:p>
        </w:tc>
        <w:tc>
          <w:tcPr>
            <w:tcW w:w="1973" w:type="dxa"/>
          </w:tcPr>
          <w:p w:rsidR="002743C1" w:rsidRPr="002A0DD9" w:rsidRDefault="002743C1" w:rsidP="002743C1">
            <w:pPr>
              <w:rPr>
                <w:rFonts w:ascii="Arial" w:hAnsi="Arial" w:cs="Arial"/>
                <w:b/>
                <w:lang w:eastAsia="en-ZA"/>
              </w:rPr>
            </w:pPr>
          </w:p>
        </w:tc>
      </w:tr>
      <w:tr w:rsidR="002743C1" w:rsidRPr="00312EDD" w:rsidTr="00EB56FD">
        <w:trPr>
          <w:trHeight w:val="314"/>
        </w:trPr>
        <w:tc>
          <w:tcPr>
            <w:tcW w:w="7976" w:type="dxa"/>
          </w:tcPr>
          <w:p w:rsidR="002743C1" w:rsidRPr="002A0DD9" w:rsidRDefault="002743C1" w:rsidP="002743C1">
            <w:pPr>
              <w:rPr>
                <w:rFonts w:ascii="Arial" w:hAnsi="Arial" w:cs="Arial"/>
                <w:lang w:eastAsia="en-ZA"/>
              </w:rPr>
            </w:pPr>
            <w:r w:rsidRPr="002A0DD9">
              <w:rPr>
                <w:rFonts w:ascii="Arial" w:hAnsi="Arial" w:cs="Arial"/>
                <w:lang w:eastAsia="en-ZA"/>
              </w:rPr>
              <w:t>Partnership</w:t>
            </w:r>
          </w:p>
        </w:tc>
        <w:tc>
          <w:tcPr>
            <w:tcW w:w="1973" w:type="dxa"/>
          </w:tcPr>
          <w:p w:rsidR="002743C1" w:rsidRPr="002A0DD9" w:rsidRDefault="002743C1" w:rsidP="002743C1">
            <w:pPr>
              <w:rPr>
                <w:rFonts w:ascii="Arial" w:hAnsi="Arial" w:cs="Arial"/>
                <w:b/>
                <w:lang w:eastAsia="en-ZA"/>
              </w:rPr>
            </w:pPr>
          </w:p>
        </w:tc>
      </w:tr>
      <w:tr w:rsidR="002743C1" w:rsidRPr="00312EDD" w:rsidTr="00EB56FD">
        <w:trPr>
          <w:trHeight w:val="314"/>
        </w:trPr>
        <w:tc>
          <w:tcPr>
            <w:tcW w:w="7976" w:type="dxa"/>
          </w:tcPr>
          <w:p w:rsidR="002743C1" w:rsidRPr="002A0DD9" w:rsidRDefault="002743C1" w:rsidP="002743C1">
            <w:pPr>
              <w:rPr>
                <w:rFonts w:ascii="Arial" w:hAnsi="Arial" w:cs="Arial"/>
                <w:lang w:eastAsia="en-ZA"/>
              </w:rPr>
            </w:pPr>
            <w:r w:rsidRPr="002A0DD9">
              <w:rPr>
                <w:rFonts w:ascii="Arial" w:hAnsi="Arial" w:cs="Arial"/>
                <w:lang w:eastAsia="en-ZA"/>
              </w:rPr>
              <w:t>Consortium/Joint Venture</w:t>
            </w:r>
          </w:p>
        </w:tc>
        <w:tc>
          <w:tcPr>
            <w:tcW w:w="1973" w:type="dxa"/>
          </w:tcPr>
          <w:p w:rsidR="002743C1" w:rsidRPr="002A0DD9" w:rsidRDefault="002743C1" w:rsidP="002743C1">
            <w:pPr>
              <w:rPr>
                <w:rFonts w:ascii="Arial" w:hAnsi="Arial" w:cs="Arial"/>
                <w:b/>
                <w:lang w:eastAsia="en-ZA"/>
              </w:rPr>
            </w:pPr>
          </w:p>
        </w:tc>
      </w:tr>
      <w:tr w:rsidR="002743C1" w:rsidRPr="00312EDD" w:rsidTr="00EB56FD">
        <w:trPr>
          <w:trHeight w:val="314"/>
        </w:trPr>
        <w:tc>
          <w:tcPr>
            <w:tcW w:w="7976" w:type="dxa"/>
          </w:tcPr>
          <w:p w:rsidR="002743C1" w:rsidRPr="002A0DD9" w:rsidRDefault="002743C1" w:rsidP="00125BDA">
            <w:pPr>
              <w:tabs>
                <w:tab w:val="left" w:pos="6072"/>
              </w:tabs>
              <w:rPr>
                <w:rFonts w:ascii="Arial" w:hAnsi="Arial" w:cs="Arial"/>
                <w:lang w:eastAsia="en-ZA"/>
              </w:rPr>
            </w:pPr>
            <w:r w:rsidRPr="002A0DD9">
              <w:rPr>
                <w:rFonts w:ascii="Arial" w:hAnsi="Arial" w:cs="Arial"/>
                <w:lang w:eastAsia="en-ZA"/>
              </w:rPr>
              <w:t>Co-operative</w:t>
            </w:r>
            <w:r w:rsidR="00125BDA">
              <w:rPr>
                <w:rFonts w:ascii="Arial" w:hAnsi="Arial" w:cs="Arial"/>
                <w:lang w:eastAsia="en-ZA"/>
              </w:rPr>
              <w:tab/>
            </w:r>
          </w:p>
        </w:tc>
        <w:tc>
          <w:tcPr>
            <w:tcW w:w="1973" w:type="dxa"/>
          </w:tcPr>
          <w:p w:rsidR="002743C1" w:rsidRPr="002A0DD9" w:rsidRDefault="002743C1" w:rsidP="002743C1">
            <w:pPr>
              <w:rPr>
                <w:rFonts w:ascii="Arial" w:hAnsi="Arial" w:cs="Arial"/>
                <w:b/>
                <w:lang w:eastAsia="en-ZA"/>
              </w:rPr>
            </w:pPr>
          </w:p>
        </w:tc>
      </w:tr>
    </w:tbl>
    <w:p w:rsidR="002743C1" w:rsidRPr="00505396" w:rsidRDefault="002743C1" w:rsidP="008E2B23">
      <w:pPr>
        <w:pBdr>
          <w:top w:val="single" w:sz="4" w:space="1" w:color="auto"/>
          <w:left w:val="single" w:sz="4" w:space="4" w:color="auto"/>
          <w:bottom w:val="single" w:sz="4" w:space="1" w:color="auto"/>
          <w:right w:val="single" w:sz="4" w:space="1" w:color="auto"/>
        </w:pBdr>
        <w:ind w:right="983"/>
        <w:rPr>
          <w:rFonts w:ascii="Arial" w:hAnsi="Arial" w:cs="Arial"/>
          <w:b/>
        </w:rPr>
      </w:pPr>
      <w:r w:rsidRPr="00505396">
        <w:rPr>
          <w:rFonts w:ascii="Arial" w:hAnsi="Arial" w:cs="Arial"/>
          <w:b/>
        </w:rPr>
        <w:t xml:space="preserve">Participation Capacity (Tick One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969"/>
      </w:tblGrid>
      <w:tr w:rsidR="002743C1" w:rsidRPr="00312EDD" w:rsidTr="008E2B23">
        <w:tc>
          <w:tcPr>
            <w:tcW w:w="7920" w:type="dxa"/>
          </w:tcPr>
          <w:p w:rsidR="002743C1" w:rsidRPr="002A0DD9" w:rsidRDefault="002743C1" w:rsidP="002743C1">
            <w:pPr>
              <w:rPr>
                <w:rFonts w:ascii="Arial" w:hAnsi="Arial" w:cs="Arial"/>
                <w:lang w:eastAsia="en-ZA"/>
              </w:rPr>
            </w:pPr>
            <w:r w:rsidRPr="002A0DD9">
              <w:rPr>
                <w:rFonts w:ascii="Arial" w:hAnsi="Arial" w:cs="Arial"/>
                <w:lang w:eastAsia="en-ZA"/>
              </w:rPr>
              <w:t>Prime Contractor</w:t>
            </w:r>
          </w:p>
        </w:tc>
        <w:tc>
          <w:tcPr>
            <w:tcW w:w="1969" w:type="dxa"/>
          </w:tcPr>
          <w:p w:rsidR="002743C1" w:rsidRPr="002A0DD9" w:rsidRDefault="002743C1" w:rsidP="002743C1">
            <w:pPr>
              <w:rPr>
                <w:rFonts w:ascii="Arial" w:hAnsi="Arial" w:cs="Arial"/>
                <w:b/>
                <w:lang w:eastAsia="en-ZA"/>
              </w:rPr>
            </w:pPr>
          </w:p>
        </w:tc>
      </w:tr>
      <w:tr w:rsidR="002743C1" w:rsidRPr="00312EDD" w:rsidTr="008E2B23">
        <w:tc>
          <w:tcPr>
            <w:tcW w:w="7920" w:type="dxa"/>
          </w:tcPr>
          <w:p w:rsidR="002743C1" w:rsidRPr="002A0DD9" w:rsidRDefault="002743C1" w:rsidP="002743C1">
            <w:pPr>
              <w:rPr>
                <w:rFonts w:ascii="Arial" w:hAnsi="Arial" w:cs="Arial"/>
                <w:lang w:eastAsia="en-ZA"/>
              </w:rPr>
            </w:pPr>
            <w:r w:rsidRPr="002A0DD9">
              <w:rPr>
                <w:rFonts w:ascii="Arial" w:hAnsi="Arial" w:cs="Arial"/>
                <w:lang w:eastAsia="en-ZA"/>
              </w:rPr>
              <w:t>Supplier/Sub-Contractor</w:t>
            </w:r>
          </w:p>
        </w:tc>
        <w:tc>
          <w:tcPr>
            <w:tcW w:w="1969" w:type="dxa"/>
          </w:tcPr>
          <w:p w:rsidR="002743C1" w:rsidRPr="002A0DD9" w:rsidRDefault="002743C1" w:rsidP="002743C1">
            <w:pPr>
              <w:rPr>
                <w:rFonts w:ascii="Arial" w:hAnsi="Arial" w:cs="Arial"/>
                <w:b/>
                <w:lang w:eastAsia="en-ZA"/>
              </w:rPr>
            </w:pPr>
          </w:p>
        </w:tc>
      </w:tr>
    </w:tbl>
    <w:p w:rsidR="002743C1" w:rsidRDefault="002743C1" w:rsidP="002743C1">
      <w:pPr>
        <w:rPr>
          <w:rFonts w:ascii="Arial" w:hAnsi="Arial" w:cs="Arial"/>
          <w:sz w:val="18"/>
          <w:szCs w:val="18"/>
        </w:rPr>
      </w:pPr>
    </w:p>
    <w:p w:rsidR="002743C1" w:rsidRPr="00786FEF" w:rsidRDefault="002743C1" w:rsidP="002743C1">
      <w:pPr>
        <w:autoSpaceDE w:val="0"/>
        <w:autoSpaceDN w:val="0"/>
        <w:adjustRightInd w:val="0"/>
        <w:jc w:val="center"/>
        <w:rPr>
          <w:rFonts w:ascii="Arial" w:hAnsi="Arial" w:cs="Arial"/>
          <w:b/>
          <w:bCs/>
          <w:color w:val="000000"/>
          <w:sz w:val="22"/>
          <w:szCs w:val="22"/>
          <w:u w:val="single"/>
        </w:rPr>
      </w:pPr>
      <w:r w:rsidRPr="00786FEF">
        <w:rPr>
          <w:rFonts w:ascii="Arial" w:hAnsi="Arial" w:cs="Arial"/>
          <w:b/>
          <w:bCs/>
          <w:color w:val="000000"/>
          <w:sz w:val="22"/>
          <w:szCs w:val="22"/>
          <w:u w:val="single"/>
        </w:rPr>
        <w:t>-----</w:t>
      </w:r>
      <w:r>
        <w:rPr>
          <w:rFonts w:ascii="Arial" w:hAnsi="Arial" w:cs="Arial"/>
          <w:b/>
          <w:bCs/>
          <w:color w:val="000000"/>
          <w:sz w:val="22"/>
          <w:szCs w:val="22"/>
          <w:u w:val="single"/>
        </w:rPr>
        <w:t>----------------------------------------------------------------------------------------------------------------------</w:t>
      </w:r>
    </w:p>
    <w:p w:rsidR="002743C1" w:rsidRDefault="002743C1" w:rsidP="002743C1">
      <w:pPr>
        <w:autoSpaceDE w:val="0"/>
        <w:autoSpaceDN w:val="0"/>
        <w:adjustRightInd w:val="0"/>
        <w:jc w:val="center"/>
        <w:rPr>
          <w:rFonts w:ascii="Arial" w:hAnsi="Arial" w:cs="Arial"/>
          <w:b/>
          <w:bCs/>
          <w:color w:val="000000"/>
          <w:sz w:val="22"/>
          <w:szCs w:val="22"/>
        </w:rPr>
      </w:pPr>
    </w:p>
    <w:p w:rsidR="002743C1" w:rsidRPr="00786FEF" w:rsidRDefault="002743C1" w:rsidP="002743C1">
      <w:pPr>
        <w:autoSpaceDE w:val="0"/>
        <w:autoSpaceDN w:val="0"/>
        <w:adjustRightInd w:val="0"/>
        <w:jc w:val="center"/>
        <w:rPr>
          <w:rFonts w:ascii="Arial" w:hAnsi="Arial" w:cs="Arial"/>
          <w:b/>
          <w:bCs/>
          <w:color w:val="000000"/>
          <w:sz w:val="22"/>
          <w:szCs w:val="22"/>
        </w:rPr>
      </w:pPr>
      <w:r w:rsidRPr="00786FEF">
        <w:rPr>
          <w:rFonts w:ascii="Arial" w:hAnsi="Arial" w:cs="Arial"/>
          <w:b/>
          <w:bCs/>
          <w:color w:val="000000"/>
          <w:sz w:val="22"/>
          <w:szCs w:val="22"/>
        </w:rPr>
        <w:t xml:space="preserve">RETURN OF </w:t>
      </w:r>
      <w:r>
        <w:rPr>
          <w:rFonts w:ascii="Arial" w:hAnsi="Arial" w:cs="Arial"/>
          <w:b/>
          <w:bCs/>
          <w:color w:val="000000"/>
          <w:sz w:val="22"/>
          <w:szCs w:val="22"/>
        </w:rPr>
        <w:t>PROPOSAL</w:t>
      </w:r>
    </w:p>
    <w:p w:rsidR="002743C1" w:rsidRPr="00786FEF" w:rsidRDefault="002743C1" w:rsidP="002743C1">
      <w:pPr>
        <w:autoSpaceDE w:val="0"/>
        <w:autoSpaceDN w:val="0"/>
        <w:adjustRightInd w:val="0"/>
        <w:rPr>
          <w:rFonts w:ascii="Arial" w:hAnsi="Arial" w:cs="Arial"/>
          <w:b/>
          <w:bCs/>
          <w:color w:val="000000"/>
          <w:sz w:val="22"/>
          <w:szCs w:val="22"/>
        </w:rPr>
      </w:pPr>
    </w:p>
    <w:p w:rsidR="008957C6" w:rsidRDefault="002743C1" w:rsidP="008957C6">
      <w:pPr>
        <w:tabs>
          <w:tab w:val="left" w:pos="1944"/>
          <w:tab w:val="left" w:pos="3384"/>
          <w:tab w:val="left" w:pos="3744"/>
          <w:tab w:val="left" w:pos="4644"/>
          <w:tab w:val="left" w:pos="5760"/>
          <w:tab w:val="left" w:pos="7920"/>
        </w:tabs>
        <w:spacing w:line="360" w:lineRule="auto"/>
        <w:ind w:left="142"/>
        <w:jc w:val="both"/>
        <w:rPr>
          <w:rFonts w:ascii="Arial" w:hAnsi="Arial" w:cs="Arial"/>
          <w:bCs/>
          <w:color w:val="000000"/>
          <w:sz w:val="22"/>
          <w:szCs w:val="22"/>
        </w:rPr>
      </w:pPr>
      <w:r w:rsidRPr="00146542">
        <w:rPr>
          <w:rFonts w:ascii="Arial" w:hAnsi="Arial" w:cs="Arial"/>
          <w:bCs/>
          <w:color w:val="000000"/>
          <w:sz w:val="22"/>
          <w:szCs w:val="22"/>
        </w:rPr>
        <w:t xml:space="preserve">Proposal must be deposited in the </w:t>
      </w:r>
      <w:r w:rsidRPr="00146542">
        <w:rPr>
          <w:rFonts w:ascii="Arial" w:hAnsi="Arial" w:cs="Arial"/>
          <w:b/>
          <w:bCs/>
          <w:color w:val="000000"/>
          <w:sz w:val="22"/>
          <w:szCs w:val="22"/>
        </w:rPr>
        <w:t>Bid box situated at Department of Co-operative Governance and Traditional Affairs, Lift Area, 13th floor, North Tower, Natalia Building. 330 Langalibalele Street</w:t>
      </w:r>
      <w:r w:rsidR="005134E1">
        <w:rPr>
          <w:rFonts w:ascii="Arial" w:hAnsi="Arial" w:cs="Arial"/>
          <w:bCs/>
          <w:color w:val="000000"/>
          <w:sz w:val="22"/>
          <w:szCs w:val="22"/>
        </w:rPr>
        <w:t>, Pietermaritzburg</w:t>
      </w:r>
      <w:proofErr w:type="gramStart"/>
      <w:r w:rsidR="005134E1">
        <w:rPr>
          <w:rFonts w:ascii="Arial" w:hAnsi="Arial" w:cs="Arial"/>
          <w:bCs/>
          <w:color w:val="000000"/>
          <w:sz w:val="22"/>
          <w:szCs w:val="22"/>
        </w:rPr>
        <w:t>,3201</w:t>
      </w:r>
      <w:proofErr w:type="gramEnd"/>
      <w:r w:rsidR="005134E1">
        <w:rPr>
          <w:rFonts w:ascii="Arial" w:hAnsi="Arial" w:cs="Arial"/>
          <w:bCs/>
          <w:color w:val="000000"/>
          <w:sz w:val="22"/>
          <w:szCs w:val="22"/>
        </w:rPr>
        <w:t xml:space="preserve"> </w:t>
      </w:r>
      <w:r w:rsidRPr="00146542">
        <w:rPr>
          <w:rFonts w:ascii="Arial" w:hAnsi="Arial" w:cs="Arial"/>
          <w:bCs/>
          <w:color w:val="000000"/>
          <w:sz w:val="22"/>
          <w:szCs w:val="22"/>
        </w:rPr>
        <w:t xml:space="preserve">or received by post to The Senior Manager: Supply Chain Management, Private Bag </w:t>
      </w:r>
    </w:p>
    <w:p w:rsidR="002743C1" w:rsidRDefault="002743C1" w:rsidP="008957C6">
      <w:pPr>
        <w:tabs>
          <w:tab w:val="left" w:pos="1944"/>
          <w:tab w:val="left" w:pos="3384"/>
          <w:tab w:val="left" w:pos="3744"/>
          <w:tab w:val="left" w:pos="4644"/>
          <w:tab w:val="left" w:pos="5760"/>
          <w:tab w:val="left" w:pos="7920"/>
        </w:tabs>
        <w:spacing w:line="360" w:lineRule="auto"/>
        <w:ind w:left="142"/>
        <w:jc w:val="both"/>
        <w:rPr>
          <w:rFonts w:ascii="Arial" w:hAnsi="Arial" w:cs="Arial"/>
          <w:b/>
          <w:bCs/>
          <w:color w:val="000000"/>
          <w:sz w:val="22"/>
          <w:szCs w:val="22"/>
        </w:rPr>
      </w:pPr>
      <w:r w:rsidRPr="00146542">
        <w:rPr>
          <w:rFonts w:ascii="Arial" w:hAnsi="Arial" w:cs="Arial"/>
          <w:bCs/>
          <w:color w:val="000000"/>
          <w:sz w:val="22"/>
          <w:szCs w:val="22"/>
        </w:rPr>
        <w:t>X</w:t>
      </w:r>
      <w:r w:rsidR="009628F4" w:rsidRPr="00146542">
        <w:rPr>
          <w:rFonts w:ascii="Arial" w:hAnsi="Arial" w:cs="Arial"/>
          <w:bCs/>
          <w:color w:val="000000"/>
          <w:sz w:val="22"/>
          <w:szCs w:val="22"/>
        </w:rPr>
        <w:t xml:space="preserve"> 9078</w:t>
      </w:r>
      <w:r w:rsidRPr="00146542">
        <w:rPr>
          <w:rFonts w:ascii="Arial" w:hAnsi="Arial" w:cs="Arial"/>
          <w:bCs/>
          <w:color w:val="000000"/>
          <w:sz w:val="22"/>
          <w:szCs w:val="22"/>
        </w:rPr>
        <w:t xml:space="preserve">, Pietermaritzburg, 3200 Tel: (033) </w:t>
      </w:r>
      <w:r w:rsidR="00C018A3">
        <w:rPr>
          <w:rFonts w:ascii="Arial" w:hAnsi="Arial" w:cs="Arial"/>
          <w:bCs/>
          <w:color w:val="000000"/>
          <w:sz w:val="22"/>
          <w:szCs w:val="22"/>
        </w:rPr>
        <w:t>395 2131</w:t>
      </w:r>
      <w:r w:rsidRPr="00146542">
        <w:rPr>
          <w:rFonts w:ascii="Arial" w:hAnsi="Arial" w:cs="Arial"/>
          <w:bCs/>
          <w:color w:val="000000"/>
          <w:sz w:val="22"/>
          <w:szCs w:val="22"/>
        </w:rPr>
        <w:t xml:space="preserve"> </w:t>
      </w:r>
      <w:r w:rsidRPr="000C0AAE">
        <w:rPr>
          <w:rFonts w:ascii="Arial" w:hAnsi="Arial" w:cs="Arial"/>
          <w:bCs/>
          <w:color w:val="000000"/>
          <w:sz w:val="22"/>
          <w:szCs w:val="22"/>
        </w:rPr>
        <w:t xml:space="preserve">before </w:t>
      </w:r>
      <w:r w:rsidRPr="000C0AAE">
        <w:rPr>
          <w:rFonts w:ascii="Arial" w:hAnsi="Arial" w:cs="Arial"/>
          <w:b/>
          <w:bCs/>
          <w:color w:val="000000"/>
          <w:sz w:val="22"/>
          <w:szCs w:val="22"/>
        </w:rPr>
        <w:t>11h00</w:t>
      </w:r>
      <w:r w:rsidRPr="000C0AAE">
        <w:rPr>
          <w:rFonts w:ascii="Arial" w:hAnsi="Arial" w:cs="Arial"/>
          <w:bCs/>
          <w:color w:val="000000"/>
          <w:sz w:val="22"/>
          <w:szCs w:val="22"/>
        </w:rPr>
        <w:t xml:space="preserve"> on </w:t>
      </w:r>
      <w:r w:rsidR="001D22A9">
        <w:rPr>
          <w:rFonts w:ascii="Arial" w:hAnsi="Arial" w:cs="Arial"/>
          <w:b/>
          <w:bCs/>
          <w:i/>
          <w:color w:val="000000"/>
          <w:sz w:val="22"/>
          <w:szCs w:val="22"/>
        </w:rPr>
        <w:t>11</w:t>
      </w:r>
      <w:r w:rsidR="00BD7375">
        <w:rPr>
          <w:rFonts w:ascii="Arial" w:hAnsi="Arial" w:cs="Arial"/>
          <w:b/>
          <w:bCs/>
          <w:i/>
          <w:color w:val="000000"/>
          <w:sz w:val="22"/>
          <w:szCs w:val="22"/>
        </w:rPr>
        <w:t xml:space="preserve"> SEPTEMBER</w:t>
      </w:r>
      <w:r w:rsidR="006C21A1" w:rsidRPr="006C21A1">
        <w:rPr>
          <w:rFonts w:ascii="Arial" w:hAnsi="Arial" w:cs="Arial"/>
          <w:b/>
          <w:bCs/>
          <w:i/>
          <w:color w:val="000000"/>
          <w:sz w:val="22"/>
          <w:szCs w:val="22"/>
        </w:rPr>
        <w:t xml:space="preserve"> </w:t>
      </w:r>
      <w:r w:rsidR="006B1D67">
        <w:rPr>
          <w:rFonts w:ascii="Arial" w:hAnsi="Arial" w:cs="Arial"/>
          <w:b/>
          <w:bCs/>
          <w:i/>
          <w:color w:val="000000"/>
          <w:sz w:val="22"/>
          <w:szCs w:val="22"/>
        </w:rPr>
        <w:t>2017</w:t>
      </w:r>
    </w:p>
    <w:p w:rsidR="008D711B" w:rsidRDefault="008D711B" w:rsidP="00146542">
      <w:pPr>
        <w:tabs>
          <w:tab w:val="left" w:pos="720"/>
          <w:tab w:val="left" w:pos="1944"/>
          <w:tab w:val="left" w:pos="3384"/>
          <w:tab w:val="left" w:pos="3744"/>
          <w:tab w:val="left" w:pos="4644"/>
          <w:tab w:val="left" w:pos="5760"/>
          <w:tab w:val="left" w:pos="7920"/>
        </w:tabs>
        <w:spacing w:line="360" w:lineRule="auto"/>
        <w:ind w:left="709"/>
        <w:jc w:val="both"/>
        <w:rPr>
          <w:rFonts w:ascii="Arial" w:hAnsi="Arial" w:cs="Arial"/>
          <w:b/>
          <w:bCs/>
          <w:color w:val="000000"/>
          <w:sz w:val="22"/>
          <w:szCs w:val="22"/>
        </w:rPr>
      </w:pPr>
    </w:p>
    <w:p w:rsidR="003B7D91" w:rsidRPr="00F558EF" w:rsidRDefault="003B7D91" w:rsidP="003B7D91">
      <w:pPr>
        <w:tabs>
          <w:tab w:val="left" w:pos="142"/>
          <w:tab w:val="left" w:pos="1944"/>
          <w:tab w:val="left" w:pos="3384"/>
          <w:tab w:val="left" w:pos="3744"/>
          <w:tab w:val="left" w:pos="4644"/>
          <w:tab w:val="left" w:pos="5760"/>
          <w:tab w:val="left" w:pos="7920"/>
        </w:tabs>
        <w:spacing w:line="360" w:lineRule="auto"/>
        <w:ind w:left="142"/>
        <w:jc w:val="both"/>
        <w:rPr>
          <w:rFonts w:ascii="Arial" w:hAnsi="Arial" w:cs="Arial"/>
          <w:b/>
          <w:bCs/>
          <w:i/>
          <w:color w:val="000000"/>
          <w:sz w:val="28"/>
          <w:szCs w:val="28"/>
        </w:rPr>
      </w:pPr>
      <w:r w:rsidRPr="00B8438D">
        <w:rPr>
          <w:rFonts w:ascii="Arial Narrow" w:hAnsi="Arial Narrow"/>
          <w:i/>
          <w:color w:val="000000"/>
          <w:sz w:val="28"/>
          <w:szCs w:val="28"/>
        </w:rPr>
        <w:t>A compulsory Site Inspection will take place on</w:t>
      </w:r>
      <w:r w:rsidR="001B5B2E">
        <w:rPr>
          <w:rFonts w:ascii="Arial Narrow" w:hAnsi="Arial Narrow"/>
          <w:b/>
          <w:i/>
          <w:color w:val="FF0000"/>
          <w:szCs w:val="24"/>
        </w:rPr>
        <w:t xml:space="preserve"> </w:t>
      </w:r>
      <w:r w:rsidR="005A54AC">
        <w:rPr>
          <w:rFonts w:ascii="Arial Narrow" w:hAnsi="Arial Narrow"/>
          <w:b/>
          <w:i/>
          <w:color w:val="000000"/>
          <w:szCs w:val="24"/>
        </w:rPr>
        <w:t>24</w:t>
      </w:r>
      <w:r w:rsidR="00BD7375">
        <w:rPr>
          <w:rFonts w:ascii="Arial Narrow" w:hAnsi="Arial Narrow"/>
          <w:b/>
          <w:i/>
          <w:color w:val="000000"/>
          <w:szCs w:val="24"/>
        </w:rPr>
        <w:t xml:space="preserve"> AUGUST</w:t>
      </w:r>
      <w:r w:rsidR="006B1D67">
        <w:rPr>
          <w:rFonts w:ascii="Arial Narrow" w:hAnsi="Arial Narrow"/>
          <w:b/>
          <w:i/>
          <w:color w:val="000000"/>
          <w:szCs w:val="24"/>
        </w:rPr>
        <w:t xml:space="preserve"> 2017</w:t>
      </w:r>
      <w:r w:rsidR="00491B10">
        <w:rPr>
          <w:rFonts w:ascii="Arial Narrow" w:hAnsi="Arial Narrow"/>
          <w:b/>
          <w:i/>
          <w:color w:val="000000"/>
          <w:szCs w:val="24"/>
        </w:rPr>
        <w:t xml:space="preserve"> at 12</w:t>
      </w:r>
      <w:r w:rsidRPr="00C0775F">
        <w:rPr>
          <w:rFonts w:ascii="Arial Narrow" w:hAnsi="Arial Narrow"/>
          <w:b/>
          <w:i/>
          <w:color w:val="000000"/>
          <w:szCs w:val="24"/>
        </w:rPr>
        <w:t xml:space="preserve">:00 am at </w:t>
      </w:r>
      <w:r w:rsidR="005A54AC">
        <w:rPr>
          <w:rFonts w:ascii="Arial Narrow" w:hAnsi="Arial Narrow"/>
          <w:b/>
          <w:i/>
          <w:color w:val="000000"/>
          <w:szCs w:val="24"/>
        </w:rPr>
        <w:t>330 LANGALIBALELE</w:t>
      </w:r>
      <w:r w:rsidR="006B1D67">
        <w:rPr>
          <w:rFonts w:ascii="Arial Narrow" w:hAnsi="Arial Narrow"/>
          <w:b/>
          <w:i/>
          <w:color w:val="000000"/>
          <w:szCs w:val="24"/>
        </w:rPr>
        <w:t xml:space="preserve"> </w:t>
      </w:r>
      <w:r w:rsidR="003A4EA6">
        <w:rPr>
          <w:rFonts w:ascii="Arial Narrow" w:hAnsi="Arial Narrow"/>
          <w:b/>
          <w:i/>
          <w:color w:val="000000"/>
          <w:szCs w:val="24"/>
        </w:rPr>
        <w:t>STREET</w:t>
      </w:r>
      <w:r w:rsidRPr="00C0775F">
        <w:rPr>
          <w:rFonts w:ascii="Arial Narrow" w:hAnsi="Arial Narrow"/>
          <w:b/>
          <w:i/>
          <w:color w:val="000000"/>
          <w:szCs w:val="24"/>
        </w:rPr>
        <w:t xml:space="preserve">, </w:t>
      </w:r>
      <w:r w:rsidR="005A54AC">
        <w:rPr>
          <w:rFonts w:ascii="Arial Narrow" w:hAnsi="Arial Narrow"/>
          <w:b/>
          <w:i/>
          <w:color w:val="000000"/>
          <w:szCs w:val="24"/>
        </w:rPr>
        <w:t>NATALIA BUILDING</w:t>
      </w:r>
      <w:r w:rsidR="006B1D67">
        <w:rPr>
          <w:rFonts w:ascii="Arial Narrow" w:hAnsi="Arial Narrow"/>
          <w:b/>
          <w:i/>
          <w:color w:val="000000"/>
          <w:szCs w:val="24"/>
        </w:rPr>
        <w:t xml:space="preserve">, </w:t>
      </w:r>
      <w:r w:rsidR="005A54AC">
        <w:rPr>
          <w:rFonts w:ascii="Arial Narrow" w:hAnsi="Arial Narrow"/>
          <w:b/>
          <w:i/>
          <w:color w:val="000000"/>
          <w:szCs w:val="24"/>
        </w:rPr>
        <w:t>12</w:t>
      </w:r>
      <w:r w:rsidR="005A54AC" w:rsidRPr="005A54AC">
        <w:rPr>
          <w:rFonts w:ascii="Arial Narrow" w:hAnsi="Arial Narrow"/>
          <w:b/>
          <w:i/>
          <w:color w:val="000000"/>
          <w:szCs w:val="24"/>
          <w:vertAlign w:val="superscript"/>
        </w:rPr>
        <w:t>th</w:t>
      </w:r>
      <w:r w:rsidR="005A54AC">
        <w:rPr>
          <w:rFonts w:ascii="Arial Narrow" w:hAnsi="Arial Narrow"/>
          <w:b/>
          <w:i/>
          <w:color w:val="000000"/>
          <w:szCs w:val="24"/>
        </w:rPr>
        <w:t xml:space="preserve"> FLOOR</w:t>
      </w:r>
      <w:r w:rsidR="006B1D67">
        <w:rPr>
          <w:rFonts w:ascii="Arial Narrow" w:hAnsi="Arial Narrow"/>
          <w:b/>
          <w:i/>
          <w:color w:val="000000"/>
          <w:szCs w:val="24"/>
        </w:rPr>
        <w:t xml:space="preserve"> BOARDROOM,</w:t>
      </w:r>
      <w:r w:rsidRPr="00C0775F">
        <w:rPr>
          <w:rFonts w:ascii="Arial Narrow" w:hAnsi="Arial Narrow"/>
          <w:b/>
          <w:i/>
          <w:color w:val="000000"/>
          <w:szCs w:val="24"/>
        </w:rPr>
        <w:t xml:space="preserve"> </w:t>
      </w:r>
      <w:r w:rsidR="005A54AC">
        <w:rPr>
          <w:rFonts w:ascii="Arial Narrow" w:hAnsi="Arial Narrow"/>
          <w:b/>
          <w:i/>
          <w:color w:val="000000"/>
          <w:szCs w:val="24"/>
        </w:rPr>
        <w:t xml:space="preserve">NORTH TOWER, </w:t>
      </w:r>
      <w:proofErr w:type="gramStart"/>
      <w:r w:rsidR="003A4EA6">
        <w:rPr>
          <w:rFonts w:ascii="Arial Narrow" w:hAnsi="Arial Narrow"/>
          <w:b/>
          <w:i/>
          <w:color w:val="000000"/>
          <w:szCs w:val="24"/>
        </w:rPr>
        <w:t>PIETERMARITZBURG</w:t>
      </w:r>
      <w:proofErr w:type="gramEnd"/>
      <w:r>
        <w:rPr>
          <w:rFonts w:ascii="Arial Narrow" w:hAnsi="Arial Narrow"/>
          <w:b/>
          <w:i/>
          <w:color w:val="000000"/>
          <w:szCs w:val="24"/>
        </w:rPr>
        <w:t>.</w:t>
      </w:r>
    </w:p>
    <w:p w:rsidR="00711103" w:rsidRPr="00F558EF" w:rsidRDefault="00711103" w:rsidP="00F558EF">
      <w:pPr>
        <w:tabs>
          <w:tab w:val="left" w:pos="720"/>
          <w:tab w:val="left" w:pos="1944"/>
          <w:tab w:val="left" w:pos="3384"/>
          <w:tab w:val="left" w:pos="3744"/>
          <w:tab w:val="left" w:pos="4644"/>
          <w:tab w:val="left" w:pos="5760"/>
          <w:tab w:val="left" w:pos="7920"/>
        </w:tabs>
        <w:spacing w:line="360" w:lineRule="auto"/>
        <w:ind w:left="709"/>
        <w:jc w:val="both"/>
        <w:rPr>
          <w:rFonts w:ascii="Arial" w:hAnsi="Arial" w:cs="Arial"/>
          <w:b/>
          <w:bCs/>
          <w:i/>
          <w:color w:val="000000"/>
          <w:sz w:val="28"/>
          <w:szCs w:val="28"/>
        </w:rPr>
      </w:pPr>
    </w:p>
    <w:p w:rsidR="00692D5B" w:rsidRDefault="00692D5B" w:rsidP="002F123B">
      <w:pPr>
        <w:autoSpaceDE w:val="0"/>
        <w:autoSpaceDN w:val="0"/>
        <w:adjustRightInd w:val="0"/>
        <w:spacing w:before="120"/>
        <w:rPr>
          <w:rFonts w:ascii="Arial" w:hAnsi="Arial" w:cs="Arial"/>
          <w:b/>
          <w:bCs/>
          <w:color w:val="000000"/>
        </w:rPr>
      </w:pPr>
    </w:p>
    <w:p w:rsidR="00747A73" w:rsidRDefault="00076EE2" w:rsidP="00193EAC">
      <w:pPr>
        <w:autoSpaceDE w:val="0"/>
        <w:autoSpaceDN w:val="0"/>
        <w:adjustRightInd w:val="0"/>
        <w:spacing w:before="120"/>
        <w:jc w:val="center"/>
        <w:rPr>
          <w:rFonts w:ascii="Arial" w:hAnsi="Arial" w:cs="Arial"/>
          <w:b/>
          <w:bCs/>
          <w:color w:val="000000"/>
        </w:rPr>
      </w:pPr>
      <w:r>
        <w:rPr>
          <w:rFonts w:ascii="Arial" w:hAnsi="Arial" w:cs="Arial"/>
          <w:b/>
          <w:bCs/>
          <w:color w:val="000000"/>
        </w:rPr>
        <w:t>TABLE OF CONTENTS</w:t>
      </w:r>
    </w:p>
    <w:p w:rsidR="00193EAC" w:rsidRPr="00E62FFC" w:rsidRDefault="00193EAC" w:rsidP="00193EAC">
      <w:pPr>
        <w:autoSpaceDE w:val="0"/>
        <w:autoSpaceDN w:val="0"/>
        <w:adjustRightInd w:val="0"/>
        <w:spacing w:before="120"/>
        <w:jc w:val="center"/>
        <w:rPr>
          <w:rFonts w:ascii="Arial" w:hAnsi="Arial" w:cs="Arial"/>
          <w:b/>
          <w:bCs/>
          <w:color w:val="000000"/>
        </w:rPr>
      </w:pPr>
    </w:p>
    <w:tbl>
      <w:tblPr>
        <w:tblpPr w:leftFromText="180" w:rightFromText="180" w:vertAnchor="text" w:horzAnchor="margin" w:tblpY="14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1608"/>
        <w:gridCol w:w="5760"/>
        <w:gridCol w:w="1748"/>
      </w:tblGrid>
      <w:tr w:rsidR="00425FA1" w:rsidRPr="00E62FFC" w:rsidTr="00425FA1">
        <w:tc>
          <w:tcPr>
            <w:tcW w:w="2523" w:type="dxa"/>
            <w:gridSpan w:val="2"/>
            <w:vAlign w:val="center"/>
          </w:tcPr>
          <w:p w:rsidR="00425FA1" w:rsidRPr="00855BCC" w:rsidRDefault="00425FA1" w:rsidP="00747A73">
            <w:pPr>
              <w:autoSpaceDE w:val="0"/>
              <w:autoSpaceDN w:val="0"/>
              <w:adjustRightInd w:val="0"/>
              <w:spacing w:line="480" w:lineRule="auto"/>
              <w:rPr>
                <w:rFonts w:ascii="Arial" w:hAnsi="Arial" w:cs="Arial"/>
                <w:b/>
                <w:bCs/>
                <w:color w:val="000000"/>
                <w:szCs w:val="24"/>
              </w:rPr>
            </w:pPr>
            <w:r w:rsidRPr="00855BCC">
              <w:rPr>
                <w:rFonts w:ascii="Arial" w:hAnsi="Arial" w:cs="Arial"/>
                <w:b/>
                <w:bCs/>
                <w:color w:val="000000"/>
                <w:szCs w:val="24"/>
              </w:rPr>
              <w:t>SECTION</w:t>
            </w:r>
          </w:p>
        </w:tc>
        <w:tc>
          <w:tcPr>
            <w:tcW w:w="5760" w:type="dxa"/>
            <w:vAlign w:val="center"/>
          </w:tcPr>
          <w:p w:rsidR="00425FA1" w:rsidRPr="00855BCC" w:rsidRDefault="00425FA1" w:rsidP="00747A73">
            <w:pPr>
              <w:autoSpaceDE w:val="0"/>
              <w:autoSpaceDN w:val="0"/>
              <w:adjustRightInd w:val="0"/>
              <w:spacing w:line="480" w:lineRule="auto"/>
              <w:rPr>
                <w:rFonts w:ascii="Arial" w:hAnsi="Arial" w:cs="Arial"/>
                <w:b/>
                <w:bCs/>
                <w:color w:val="000000"/>
                <w:szCs w:val="24"/>
              </w:rPr>
            </w:pPr>
            <w:r w:rsidRPr="00855BCC">
              <w:rPr>
                <w:rFonts w:ascii="Arial" w:hAnsi="Arial" w:cs="Arial"/>
                <w:b/>
                <w:bCs/>
                <w:color w:val="000000"/>
                <w:szCs w:val="24"/>
              </w:rPr>
              <w:t>CONTENTS</w:t>
            </w:r>
          </w:p>
        </w:tc>
        <w:tc>
          <w:tcPr>
            <w:tcW w:w="1748" w:type="dxa"/>
          </w:tcPr>
          <w:p w:rsidR="00425FA1" w:rsidRPr="00E62FFC" w:rsidRDefault="00425FA1" w:rsidP="00747A73">
            <w:pPr>
              <w:autoSpaceDE w:val="0"/>
              <w:autoSpaceDN w:val="0"/>
              <w:adjustRightInd w:val="0"/>
              <w:jc w:val="center"/>
              <w:rPr>
                <w:rFonts w:ascii="Arial" w:hAnsi="Arial" w:cs="Arial"/>
                <w:b/>
                <w:bCs/>
                <w:color w:val="000000"/>
              </w:rPr>
            </w:pPr>
            <w:r>
              <w:rPr>
                <w:rFonts w:ascii="Arial" w:hAnsi="Arial" w:cs="Arial"/>
                <w:b/>
                <w:bCs/>
                <w:color w:val="000000"/>
                <w:sz w:val="22"/>
                <w:szCs w:val="22"/>
              </w:rPr>
              <w:t>PAGE</w:t>
            </w:r>
          </w:p>
        </w:tc>
      </w:tr>
      <w:tr w:rsidR="006C21A1" w:rsidRPr="00E62FFC" w:rsidTr="00425FA1">
        <w:trPr>
          <w:cantSplit/>
        </w:trPr>
        <w:tc>
          <w:tcPr>
            <w:tcW w:w="915" w:type="dxa"/>
            <w:vMerge w:val="restart"/>
            <w:shd w:val="pct10" w:color="auto" w:fill="auto"/>
            <w:textDirection w:val="btLr"/>
            <w:vAlign w:val="center"/>
          </w:tcPr>
          <w:p w:rsidR="006C21A1" w:rsidRPr="00855BCC" w:rsidRDefault="006C21A1" w:rsidP="00871332">
            <w:pPr>
              <w:autoSpaceDE w:val="0"/>
              <w:autoSpaceDN w:val="0"/>
              <w:adjustRightInd w:val="0"/>
              <w:ind w:left="113" w:right="113"/>
              <w:jc w:val="center"/>
              <w:rPr>
                <w:rFonts w:ascii="Arial" w:hAnsi="Arial" w:cs="Arial"/>
                <w:b/>
                <w:bCs/>
                <w:color w:val="000000"/>
                <w:szCs w:val="24"/>
              </w:rPr>
            </w:pPr>
          </w:p>
        </w:tc>
        <w:tc>
          <w:tcPr>
            <w:tcW w:w="1608" w:type="dxa"/>
            <w:vAlign w:val="center"/>
          </w:tcPr>
          <w:p w:rsidR="006C21A1" w:rsidRPr="00855BCC" w:rsidRDefault="006C21A1" w:rsidP="00747A73">
            <w:pPr>
              <w:autoSpaceDE w:val="0"/>
              <w:autoSpaceDN w:val="0"/>
              <w:adjustRightInd w:val="0"/>
              <w:rPr>
                <w:rFonts w:ascii="Arial" w:hAnsi="Arial" w:cs="Arial"/>
                <w:b/>
                <w:bCs/>
                <w:color w:val="000000"/>
                <w:szCs w:val="24"/>
              </w:rPr>
            </w:pPr>
            <w:r>
              <w:rPr>
                <w:rFonts w:ascii="Arial" w:hAnsi="Arial" w:cs="Arial"/>
                <w:b/>
                <w:bCs/>
                <w:color w:val="000000"/>
                <w:szCs w:val="24"/>
              </w:rPr>
              <w:t>Part A</w:t>
            </w:r>
          </w:p>
        </w:tc>
        <w:tc>
          <w:tcPr>
            <w:tcW w:w="5760" w:type="dxa"/>
            <w:vAlign w:val="center"/>
          </w:tcPr>
          <w:p w:rsidR="006C21A1" w:rsidRPr="00855BCC" w:rsidRDefault="006C21A1" w:rsidP="00747A73">
            <w:pPr>
              <w:autoSpaceDE w:val="0"/>
              <w:autoSpaceDN w:val="0"/>
              <w:adjustRightInd w:val="0"/>
              <w:rPr>
                <w:rFonts w:ascii="Arial" w:hAnsi="Arial" w:cs="Arial"/>
                <w:bCs/>
                <w:color w:val="000000"/>
                <w:szCs w:val="24"/>
              </w:rPr>
            </w:pPr>
            <w:r w:rsidRPr="00855BCC">
              <w:rPr>
                <w:rFonts w:ascii="Arial" w:hAnsi="Arial" w:cs="Arial"/>
                <w:bCs/>
                <w:color w:val="000000"/>
                <w:szCs w:val="24"/>
              </w:rPr>
              <w:t>Invitation to Bid</w:t>
            </w:r>
          </w:p>
        </w:tc>
        <w:tc>
          <w:tcPr>
            <w:tcW w:w="1748" w:type="dxa"/>
          </w:tcPr>
          <w:p w:rsidR="006C21A1" w:rsidRDefault="0070611C" w:rsidP="0000154A">
            <w:pPr>
              <w:ind w:right="-476"/>
              <w:rPr>
                <w:rFonts w:ascii="Arial" w:hAnsi="Arial" w:cs="Arial"/>
              </w:rPr>
            </w:pPr>
            <w:r>
              <w:rPr>
                <w:rFonts w:ascii="Arial" w:hAnsi="Arial" w:cs="Arial"/>
              </w:rPr>
              <w:t>3</w:t>
            </w:r>
          </w:p>
        </w:tc>
      </w:tr>
      <w:tr w:rsidR="006C21A1" w:rsidRPr="00E62FFC" w:rsidTr="00425FA1">
        <w:trPr>
          <w:cantSplit/>
        </w:trPr>
        <w:tc>
          <w:tcPr>
            <w:tcW w:w="915" w:type="dxa"/>
            <w:vMerge/>
            <w:shd w:val="pct10" w:color="auto" w:fill="auto"/>
            <w:textDirection w:val="btLr"/>
            <w:vAlign w:val="center"/>
          </w:tcPr>
          <w:p w:rsidR="006C21A1" w:rsidRPr="00855BCC" w:rsidRDefault="006C21A1" w:rsidP="00871332">
            <w:pPr>
              <w:autoSpaceDE w:val="0"/>
              <w:autoSpaceDN w:val="0"/>
              <w:adjustRightInd w:val="0"/>
              <w:ind w:left="113" w:right="113"/>
              <w:jc w:val="center"/>
              <w:rPr>
                <w:rFonts w:ascii="Arial" w:hAnsi="Arial" w:cs="Arial"/>
                <w:b/>
                <w:bCs/>
                <w:color w:val="000000"/>
                <w:szCs w:val="24"/>
              </w:rPr>
            </w:pPr>
          </w:p>
        </w:tc>
        <w:tc>
          <w:tcPr>
            <w:tcW w:w="1608" w:type="dxa"/>
            <w:vAlign w:val="center"/>
          </w:tcPr>
          <w:p w:rsidR="006C21A1" w:rsidRPr="00855BCC" w:rsidRDefault="006C21A1" w:rsidP="00747A73">
            <w:pPr>
              <w:autoSpaceDE w:val="0"/>
              <w:autoSpaceDN w:val="0"/>
              <w:adjustRightInd w:val="0"/>
              <w:rPr>
                <w:rFonts w:ascii="Arial" w:hAnsi="Arial" w:cs="Arial"/>
                <w:b/>
                <w:bCs/>
                <w:color w:val="000000"/>
                <w:szCs w:val="24"/>
              </w:rPr>
            </w:pPr>
            <w:r>
              <w:rPr>
                <w:rFonts w:ascii="Arial" w:hAnsi="Arial" w:cs="Arial"/>
                <w:b/>
                <w:bCs/>
                <w:color w:val="000000"/>
                <w:szCs w:val="24"/>
              </w:rPr>
              <w:t>Part B</w:t>
            </w:r>
          </w:p>
        </w:tc>
        <w:tc>
          <w:tcPr>
            <w:tcW w:w="5760" w:type="dxa"/>
            <w:vAlign w:val="center"/>
          </w:tcPr>
          <w:p w:rsidR="006C21A1" w:rsidRPr="00855BCC" w:rsidRDefault="006C21A1" w:rsidP="00747A73">
            <w:pPr>
              <w:autoSpaceDE w:val="0"/>
              <w:autoSpaceDN w:val="0"/>
              <w:adjustRightInd w:val="0"/>
              <w:rPr>
                <w:rFonts w:ascii="Arial" w:hAnsi="Arial" w:cs="Arial"/>
                <w:bCs/>
                <w:color w:val="000000"/>
                <w:szCs w:val="24"/>
              </w:rPr>
            </w:pPr>
            <w:r>
              <w:rPr>
                <w:rFonts w:ascii="Arial" w:hAnsi="Arial" w:cs="Arial"/>
                <w:bCs/>
                <w:color w:val="000000"/>
                <w:szCs w:val="24"/>
              </w:rPr>
              <w:t>Terms and Conditions for Bidding</w:t>
            </w:r>
          </w:p>
        </w:tc>
        <w:tc>
          <w:tcPr>
            <w:tcW w:w="1748" w:type="dxa"/>
          </w:tcPr>
          <w:p w:rsidR="006C21A1" w:rsidRDefault="0070611C" w:rsidP="0000154A">
            <w:pPr>
              <w:ind w:right="-476"/>
              <w:rPr>
                <w:rFonts w:ascii="Arial" w:hAnsi="Arial" w:cs="Arial"/>
              </w:rPr>
            </w:pPr>
            <w:r>
              <w:rPr>
                <w:rFonts w:ascii="Arial" w:hAnsi="Arial" w:cs="Arial"/>
              </w:rPr>
              <w:t>4</w:t>
            </w:r>
          </w:p>
        </w:tc>
      </w:tr>
      <w:tr w:rsidR="006C21A1" w:rsidRPr="00E62FFC" w:rsidTr="00425FA1">
        <w:trPr>
          <w:cantSplit/>
        </w:trPr>
        <w:tc>
          <w:tcPr>
            <w:tcW w:w="915" w:type="dxa"/>
            <w:vMerge/>
            <w:shd w:val="pct10" w:color="auto" w:fill="auto"/>
            <w:textDirection w:val="btLr"/>
            <w:vAlign w:val="center"/>
          </w:tcPr>
          <w:p w:rsidR="006C21A1" w:rsidRPr="00855BCC" w:rsidRDefault="006C21A1" w:rsidP="006C21A1">
            <w:pPr>
              <w:autoSpaceDE w:val="0"/>
              <w:autoSpaceDN w:val="0"/>
              <w:adjustRightInd w:val="0"/>
              <w:ind w:left="113" w:right="113"/>
              <w:jc w:val="center"/>
              <w:rPr>
                <w:rFonts w:ascii="Arial" w:hAnsi="Arial" w:cs="Arial"/>
                <w:b/>
                <w:bCs/>
                <w:color w:val="000000"/>
                <w:szCs w:val="24"/>
              </w:rPr>
            </w:pPr>
          </w:p>
        </w:tc>
        <w:tc>
          <w:tcPr>
            <w:tcW w:w="1608" w:type="dxa"/>
            <w:vAlign w:val="center"/>
          </w:tcPr>
          <w:p w:rsidR="006C21A1" w:rsidRPr="00855BCC" w:rsidRDefault="006C21A1" w:rsidP="006C21A1">
            <w:pPr>
              <w:autoSpaceDE w:val="0"/>
              <w:autoSpaceDN w:val="0"/>
              <w:adjustRightInd w:val="0"/>
              <w:rPr>
                <w:rFonts w:ascii="Arial" w:hAnsi="Arial" w:cs="Arial"/>
                <w:b/>
                <w:bCs/>
                <w:color w:val="000000"/>
                <w:szCs w:val="24"/>
              </w:rPr>
            </w:pPr>
            <w:r w:rsidRPr="00855BCC">
              <w:rPr>
                <w:rFonts w:ascii="Arial" w:hAnsi="Arial" w:cs="Arial"/>
                <w:b/>
                <w:bCs/>
                <w:color w:val="000000"/>
                <w:szCs w:val="24"/>
              </w:rPr>
              <w:t>Section: A</w:t>
            </w:r>
          </w:p>
        </w:tc>
        <w:tc>
          <w:tcPr>
            <w:tcW w:w="5760" w:type="dxa"/>
            <w:vAlign w:val="center"/>
          </w:tcPr>
          <w:p w:rsidR="006C21A1" w:rsidRPr="00855BCC" w:rsidRDefault="006C21A1" w:rsidP="006C21A1">
            <w:pPr>
              <w:autoSpaceDE w:val="0"/>
              <w:autoSpaceDN w:val="0"/>
              <w:adjustRightInd w:val="0"/>
              <w:rPr>
                <w:rFonts w:ascii="Arial" w:hAnsi="Arial" w:cs="Arial"/>
                <w:bCs/>
                <w:color w:val="000000"/>
                <w:szCs w:val="24"/>
              </w:rPr>
            </w:pPr>
            <w:r w:rsidRPr="00855BCC">
              <w:rPr>
                <w:rFonts w:ascii="Arial" w:hAnsi="Arial" w:cs="Arial"/>
                <w:bCs/>
                <w:color w:val="000000"/>
                <w:szCs w:val="24"/>
              </w:rPr>
              <w:t xml:space="preserve">Invitation to Bid </w:t>
            </w:r>
          </w:p>
        </w:tc>
        <w:tc>
          <w:tcPr>
            <w:tcW w:w="1748" w:type="dxa"/>
          </w:tcPr>
          <w:p w:rsidR="006C21A1" w:rsidRPr="00E62FFC" w:rsidRDefault="0070611C" w:rsidP="006C21A1">
            <w:pPr>
              <w:ind w:right="-476"/>
              <w:rPr>
                <w:rFonts w:ascii="Arial" w:hAnsi="Arial" w:cs="Arial"/>
              </w:rPr>
            </w:pPr>
            <w:r>
              <w:rPr>
                <w:rFonts w:ascii="Arial" w:hAnsi="Arial" w:cs="Arial"/>
              </w:rPr>
              <w:t>5-6</w:t>
            </w:r>
          </w:p>
        </w:tc>
      </w:tr>
      <w:tr w:rsidR="00425FA1" w:rsidRPr="00E62FFC" w:rsidTr="00425FA1">
        <w:trPr>
          <w:cantSplit/>
        </w:trPr>
        <w:tc>
          <w:tcPr>
            <w:tcW w:w="915" w:type="dxa"/>
            <w:vMerge/>
            <w:shd w:val="pct10" w:color="auto" w:fill="auto"/>
            <w:textDirection w:val="btLr"/>
            <w:vAlign w:val="center"/>
          </w:tcPr>
          <w:p w:rsidR="00425FA1" w:rsidRPr="00855BCC" w:rsidRDefault="00425FA1" w:rsidP="00747A73">
            <w:pPr>
              <w:autoSpaceDE w:val="0"/>
              <w:autoSpaceDN w:val="0"/>
              <w:adjustRightInd w:val="0"/>
              <w:spacing w:line="480" w:lineRule="auto"/>
              <w:ind w:left="113" w:right="113"/>
              <w:rPr>
                <w:rFonts w:ascii="Arial" w:hAnsi="Arial" w:cs="Arial"/>
                <w:b/>
                <w:bCs/>
                <w:color w:val="000000"/>
                <w:szCs w:val="24"/>
              </w:rPr>
            </w:pPr>
          </w:p>
        </w:tc>
        <w:tc>
          <w:tcPr>
            <w:tcW w:w="1608" w:type="dxa"/>
            <w:vAlign w:val="center"/>
          </w:tcPr>
          <w:p w:rsidR="00425FA1" w:rsidRPr="00855BCC" w:rsidRDefault="00425FA1" w:rsidP="00747A73">
            <w:pPr>
              <w:autoSpaceDE w:val="0"/>
              <w:autoSpaceDN w:val="0"/>
              <w:adjustRightInd w:val="0"/>
              <w:rPr>
                <w:rFonts w:ascii="Arial" w:hAnsi="Arial" w:cs="Arial"/>
                <w:b/>
                <w:bCs/>
                <w:color w:val="000000"/>
                <w:szCs w:val="24"/>
              </w:rPr>
            </w:pPr>
            <w:r w:rsidRPr="00855BCC">
              <w:rPr>
                <w:rFonts w:ascii="Arial" w:hAnsi="Arial" w:cs="Arial"/>
                <w:b/>
                <w:bCs/>
                <w:color w:val="000000"/>
                <w:szCs w:val="24"/>
              </w:rPr>
              <w:t>Section: B</w:t>
            </w:r>
          </w:p>
        </w:tc>
        <w:tc>
          <w:tcPr>
            <w:tcW w:w="5760" w:type="dxa"/>
            <w:vAlign w:val="center"/>
          </w:tcPr>
          <w:p w:rsidR="00425FA1" w:rsidRPr="00855BCC" w:rsidRDefault="00425FA1" w:rsidP="00747A73">
            <w:pPr>
              <w:autoSpaceDE w:val="0"/>
              <w:autoSpaceDN w:val="0"/>
              <w:adjustRightInd w:val="0"/>
              <w:rPr>
                <w:rFonts w:ascii="Arial" w:hAnsi="Arial" w:cs="Arial"/>
                <w:bCs/>
                <w:color w:val="000000"/>
                <w:szCs w:val="24"/>
              </w:rPr>
            </w:pPr>
            <w:r w:rsidRPr="00855BCC">
              <w:rPr>
                <w:rFonts w:ascii="Arial" w:hAnsi="Arial" w:cs="Arial"/>
                <w:bCs/>
                <w:color w:val="000000"/>
                <w:szCs w:val="24"/>
              </w:rPr>
              <w:t>Tax Clearance Certificate Requirement</w:t>
            </w:r>
          </w:p>
        </w:tc>
        <w:tc>
          <w:tcPr>
            <w:tcW w:w="1748" w:type="dxa"/>
          </w:tcPr>
          <w:p w:rsidR="00425FA1" w:rsidRPr="00E62FFC" w:rsidRDefault="0070611C" w:rsidP="00747A73">
            <w:pPr>
              <w:ind w:right="-8"/>
              <w:rPr>
                <w:rFonts w:ascii="Arial" w:hAnsi="Arial" w:cs="Arial"/>
              </w:rPr>
            </w:pPr>
            <w:r>
              <w:rPr>
                <w:rFonts w:ascii="Arial" w:hAnsi="Arial" w:cs="Arial"/>
              </w:rPr>
              <w:t>7</w:t>
            </w:r>
          </w:p>
        </w:tc>
      </w:tr>
      <w:tr w:rsidR="00425FA1" w:rsidRPr="00E62FFC" w:rsidTr="00425FA1">
        <w:trPr>
          <w:cantSplit/>
          <w:trHeight w:val="484"/>
        </w:trPr>
        <w:tc>
          <w:tcPr>
            <w:tcW w:w="915" w:type="dxa"/>
            <w:vMerge/>
            <w:shd w:val="pct10" w:color="auto" w:fill="auto"/>
            <w:textDirection w:val="btLr"/>
            <w:vAlign w:val="center"/>
          </w:tcPr>
          <w:p w:rsidR="00425FA1" w:rsidRPr="00855BCC" w:rsidRDefault="00425FA1" w:rsidP="00747A73">
            <w:pPr>
              <w:autoSpaceDE w:val="0"/>
              <w:autoSpaceDN w:val="0"/>
              <w:adjustRightInd w:val="0"/>
              <w:spacing w:line="480" w:lineRule="auto"/>
              <w:ind w:left="113" w:right="113"/>
              <w:rPr>
                <w:rFonts w:ascii="Arial" w:hAnsi="Arial" w:cs="Arial"/>
                <w:b/>
                <w:bCs/>
                <w:color w:val="000000"/>
                <w:szCs w:val="24"/>
              </w:rPr>
            </w:pPr>
          </w:p>
        </w:tc>
        <w:tc>
          <w:tcPr>
            <w:tcW w:w="1608" w:type="dxa"/>
            <w:vAlign w:val="center"/>
          </w:tcPr>
          <w:p w:rsidR="00425FA1" w:rsidRPr="00855BCC" w:rsidRDefault="00425FA1" w:rsidP="00747A73">
            <w:pPr>
              <w:autoSpaceDE w:val="0"/>
              <w:autoSpaceDN w:val="0"/>
              <w:adjustRightInd w:val="0"/>
              <w:spacing w:line="480" w:lineRule="auto"/>
              <w:rPr>
                <w:rFonts w:ascii="Arial" w:hAnsi="Arial" w:cs="Arial"/>
                <w:b/>
                <w:bCs/>
                <w:color w:val="000000"/>
                <w:szCs w:val="24"/>
              </w:rPr>
            </w:pPr>
            <w:r w:rsidRPr="00855BCC">
              <w:rPr>
                <w:rFonts w:ascii="Arial" w:hAnsi="Arial" w:cs="Arial"/>
                <w:b/>
                <w:bCs/>
                <w:color w:val="000000"/>
                <w:szCs w:val="24"/>
              </w:rPr>
              <w:t>Section: C</w:t>
            </w:r>
          </w:p>
        </w:tc>
        <w:tc>
          <w:tcPr>
            <w:tcW w:w="5760" w:type="dxa"/>
            <w:vAlign w:val="center"/>
          </w:tcPr>
          <w:p w:rsidR="00425FA1" w:rsidRPr="00855BCC" w:rsidRDefault="00425FA1" w:rsidP="00747A73">
            <w:pPr>
              <w:autoSpaceDE w:val="0"/>
              <w:autoSpaceDN w:val="0"/>
              <w:adjustRightInd w:val="0"/>
              <w:rPr>
                <w:rFonts w:ascii="Arial" w:hAnsi="Arial" w:cs="Arial"/>
                <w:bCs/>
                <w:color w:val="000000"/>
                <w:szCs w:val="24"/>
              </w:rPr>
            </w:pPr>
            <w:r w:rsidRPr="00855BCC">
              <w:rPr>
                <w:rFonts w:ascii="Arial" w:hAnsi="Arial" w:cs="Arial"/>
                <w:szCs w:val="24"/>
              </w:rPr>
              <w:t>Special Instructions and Notices to Bidders regarding the completion of Bidding Forms</w:t>
            </w:r>
          </w:p>
        </w:tc>
        <w:tc>
          <w:tcPr>
            <w:tcW w:w="1748" w:type="dxa"/>
          </w:tcPr>
          <w:p w:rsidR="00425FA1" w:rsidRPr="0096153C" w:rsidRDefault="0070611C" w:rsidP="00747A73">
            <w:pPr>
              <w:ind w:right="-8"/>
              <w:rPr>
                <w:rFonts w:ascii="Arial" w:hAnsi="Arial" w:cs="Arial"/>
                <w:bCs/>
                <w:color w:val="000000"/>
              </w:rPr>
            </w:pPr>
            <w:r>
              <w:rPr>
                <w:rFonts w:ascii="Arial" w:hAnsi="Arial" w:cs="Arial"/>
                <w:bCs/>
                <w:color w:val="000000"/>
              </w:rPr>
              <w:t>8</w:t>
            </w:r>
          </w:p>
        </w:tc>
      </w:tr>
      <w:tr w:rsidR="00425FA1" w:rsidRPr="00E62FFC" w:rsidTr="00425FA1">
        <w:trPr>
          <w:cantSplit/>
        </w:trPr>
        <w:tc>
          <w:tcPr>
            <w:tcW w:w="915" w:type="dxa"/>
            <w:vMerge/>
            <w:shd w:val="pct10" w:color="auto" w:fill="auto"/>
            <w:vAlign w:val="center"/>
          </w:tcPr>
          <w:p w:rsidR="00425FA1" w:rsidRPr="00855BCC" w:rsidRDefault="00425FA1" w:rsidP="00747A73">
            <w:pPr>
              <w:autoSpaceDE w:val="0"/>
              <w:autoSpaceDN w:val="0"/>
              <w:adjustRightInd w:val="0"/>
              <w:spacing w:line="480" w:lineRule="auto"/>
              <w:rPr>
                <w:rFonts w:ascii="Arial" w:hAnsi="Arial" w:cs="Arial"/>
                <w:b/>
                <w:bCs/>
                <w:color w:val="000000"/>
                <w:szCs w:val="24"/>
              </w:rPr>
            </w:pPr>
          </w:p>
        </w:tc>
        <w:tc>
          <w:tcPr>
            <w:tcW w:w="1608" w:type="dxa"/>
            <w:vAlign w:val="center"/>
          </w:tcPr>
          <w:p w:rsidR="00425FA1" w:rsidRPr="00855BCC" w:rsidRDefault="00425FA1" w:rsidP="00747A73">
            <w:pPr>
              <w:autoSpaceDE w:val="0"/>
              <w:autoSpaceDN w:val="0"/>
              <w:adjustRightInd w:val="0"/>
              <w:spacing w:line="480" w:lineRule="auto"/>
              <w:rPr>
                <w:rFonts w:ascii="Arial" w:hAnsi="Arial" w:cs="Arial"/>
                <w:b/>
                <w:bCs/>
                <w:color w:val="000000"/>
                <w:szCs w:val="24"/>
              </w:rPr>
            </w:pPr>
            <w:r w:rsidRPr="00855BCC">
              <w:rPr>
                <w:rFonts w:ascii="Arial" w:hAnsi="Arial" w:cs="Arial"/>
                <w:b/>
                <w:bCs/>
                <w:color w:val="000000"/>
                <w:szCs w:val="24"/>
              </w:rPr>
              <w:t>Section: D</w:t>
            </w:r>
          </w:p>
        </w:tc>
        <w:tc>
          <w:tcPr>
            <w:tcW w:w="5760" w:type="dxa"/>
            <w:vAlign w:val="center"/>
          </w:tcPr>
          <w:p w:rsidR="00425FA1" w:rsidRPr="00855BCC" w:rsidRDefault="008D711B" w:rsidP="00030D52">
            <w:pPr>
              <w:ind w:right="-668"/>
              <w:rPr>
                <w:rFonts w:ascii="Arial" w:hAnsi="Arial" w:cs="Arial"/>
                <w:szCs w:val="24"/>
              </w:rPr>
            </w:pPr>
            <w:r w:rsidRPr="00855BCC">
              <w:rPr>
                <w:rFonts w:ascii="Arial" w:hAnsi="Arial" w:cs="Arial"/>
                <w:color w:val="000000"/>
                <w:szCs w:val="24"/>
              </w:rPr>
              <w:t>Declaration that Information on Provincial Supplier Database is Correct and up to date.</w:t>
            </w:r>
          </w:p>
        </w:tc>
        <w:tc>
          <w:tcPr>
            <w:tcW w:w="1748" w:type="dxa"/>
          </w:tcPr>
          <w:p w:rsidR="00425FA1" w:rsidRPr="00E62FFC" w:rsidRDefault="0070611C" w:rsidP="00747A73">
            <w:pPr>
              <w:autoSpaceDE w:val="0"/>
              <w:autoSpaceDN w:val="0"/>
              <w:adjustRightInd w:val="0"/>
              <w:spacing w:line="480" w:lineRule="auto"/>
              <w:rPr>
                <w:rFonts w:ascii="Arial" w:hAnsi="Arial" w:cs="Arial"/>
                <w:bCs/>
                <w:color w:val="000000"/>
              </w:rPr>
            </w:pPr>
            <w:r>
              <w:rPr>
                <w:rFonts w:ascii="Arial" w:hAnsi="Arial" w:cs="Arial"/>
                <w:bCs/>
                <w:color w:val="000000"/>
              </w:rPr>
              <w:t>9</w:t>
            </w:r>
          </w:p>
        </w:tc>
      </w:tr>
      <w:tr w:rsidR="00425FA1" w:rsidRPr="00E62FFC" w:rsidTr="00425FA1">
        <w:trPr>
          <w:cantSplit/>
        </w:trPr>
        <w:tc>
          <w:tcPr>
            <w:tcW w:w="915" w:type="dxa"/>
            <w:vMerge/>
            <w:shd w:val="pct10" w:color="auto" w:fill="auto"/>
            <w:vAlign w:val="center"/>
          </w:tcPr>
          <w:p w:rsidR="00425FA1" w:rsidRPr="00855BCC" w:rsidRDefault="00425FA1" w:rsidP="00747A73">
            <w:pPr>
              <w:autoSpaceDE w:val="0"/>
              <w:autoSpaceDN w:val="0"/>
              <w:adjustRightInd w:val="0"/>
              <w:spacing w:line="480" w:lineRule="auto"/>
              <w:rPr>
                <w:rFonts w:ascii="Arial" w:hAnsi="Arial" w:cs="Arial"/>
                <w:b/>
                <w:bCs/>
                <w:color w:val="000000"/>
                <w:szCs w:val="24"/>
              </w:rPr>
            </w:pPr>
          </w:p>
        </w:tc>
        <w:tc>
          <w:tcPr>
            <w:tcW w:w="1608" w:type="dxa"/>
            <w:vAlign w:val="center"/>
          </w:tcPr>
          <w:p w:rsidR="00425FA1" w:rsidRPr="00855BCC" w:rsidRDefault="00425FA1" w:rsidP="00747A73">
            <w:pPr>
              <w:autoSpaceDE w:val="0"/>
              <w:autoSpaceDN w:val="0"/>
              <w:adjustRightInd w:val="0"/>
              <w:spacing w:line="480" w:lineRule="auto"/>
              <w:rPr>
                <w:rFonts w:ascii="Arial" w:hAnsi="Arial" w:cs="Arial"/>
                <w:b/>
                <w:bCs/>
                <w:color w:val="000000"/>
                <w:szCs w:val="24"/>
              </w:rPr>
            </w:pPr>
            <w:r w:rsidRPr="00855BCC">
              <w:rPr>
                <w:rFonts w:ascii="Arial" w:hAnsi="Arial" w:cs="Arial"/>
                <w:b/>
                <w:bCs/>
                <w:color w:val="000000"/>
                <w:szCs w:val="24"/>
              </w:rPr>
              <w:t>Section: E</w:t>
            </w:r>
          </w:p>
        </w:tc>
        <w:tc>
          <w:tcPr>
            <w:tcW w:w="5760" w:type="dxa"/>
            <w:vAlign w:val="center"/>
          </w:tcPr>
          <w:p w:rsidR="00425FA1" w:rsidRPr="00855BCC" w:rsidRDefault="00030D52" w:rsidP="00030D52">
            <w:pPr>
              <w:rPr>
                <w:rFonts w:ascii="Arial" w:hAnsi="Arial" w:cs="Arial"/>
                <w:szCs w:val="24"/>
              </w:rPr>
            </w:pPr>
            <w:r w:rsidRPr="00855BCC">
              <w:rPr>
                <w:rFonts w:ascii="Arial" w:hAnsi="Arial" w:cs="Arial"/>
                <w:szCs w:val="24"/>
              </w:rPr>
              <w:t xml:space="preserve">Declaration of Interest  </w:t>
            </w:r>
          </w:p>
        </w:tc>
        <w:tc>
          <w:tcPr>
            <w:tcW w:w="1748" w:type="dxa"/>
          </w:tcPr>
          <w:p w:rsidR="00425FA1" w:rsidRPr="00E62FFC" w:rsidRDefault="0070611C" w:rsidP="00747A73">
            <w:pPr>
              <w:autoSpaceDE w:val="0"/>
              <w:autoSpaceDN w:val="0"/>
              <w:adjustRightInd w:val="0"/>
              <w:spacing w:line="480" w:lineRule="auto"/>
              <w:rPr>
                <w:rFonts w:ascii="Arial" w:hAnsi="Arial" w:cs="Arial"/>
                <w:bCs/>
                <w:color w:val="000000"/>
              </w:rPr>
            </w:pPr>
            <w:r>
              <w:rPr>
                <w:rFonts w:ascii="Arial" w:hAnsi="Arial" w:cs="Arial"/>
                <w:bCs/>
                <w:color w:val="000000"/>
              </w:rPr>
              <w:t>10-12</w:t>
            </w:r>
          </w:p>
        </w:tc>
      </w:tr>
      <w:tr w:rsidR="00193EAC" w:rsidRPr="00E62FFC" w:rsidTr="00425FA1">
        <w:trPr>
          <w:cantSplit/>
          <w:trHeight w:val="356"/>
        </w:trPr>
        <w:tc>
          <w:tcPr>
            <w:tcW w:w="915" w:type="dxa"/>
            <w:vMerge/>
            <w:shd w:val="pct10" w:color="auto" w:fill="auto"/>
            <w:vAlign w:val="center"/>
          </w:tcPr>
          <w:p w:rsidR="00193EAC" w:rsidRPr="00855BCC" w:rsidRDefault="00193EAC" w:rsidP="00193EAC">
            <w:pPr>
              <w:autoSpaceDE w:val="0"/>
              <w:autoSpaceDN w:val="0"/>
              <w:adjustRightInd w:val="0"/>
              <w:spacing w:line="480" w:lineRule="auto"/>
              <w:rPr>
                <w:rFonts w:ascii="Arial" w:hAnsi="Arial" w:cs="Arial"/>
                <w:b/>
                <w:bCs/>
                <w:color w:val="000000"/>
                <w:szCs w:val="24"/>
              </w:rPr>
            </w:pPr>
          </w:p>
        </w:tc>
        <w:tc>
          <w:tcPr>
            <w:tcW w:w="1608" w:type="dxa"/>
            <w:vAlign w:val="center"/>
          </w:tcPr>
          <w:p w:rsidR="00193EAC" w:rsidRPr="00855BCC" w:rsidRDefault="00193EAC" w:rsidP="00193EAC">
            <w:pPr>
              <w:autoSpaceDE w:val="0"/>
              <w:autoSpaceDN w:val="0"/>
              <w:adjustRightInd w:val="0"/>
              <w:spacing w:line="480" w:lineRule="auto"/>
              <w:rPr>
                <w:rFonts w:ascii="Arial" w:hAnsi="Arial" w:cs="Arial"/>
                <w:b/>
                <w:bCs/>
                <w:color w:val="000000"/>
                <w:szCs w:val="24"/>
              </w:rPr>
            </w:pPr>
            <w:r w:rsidRPr="00855BCC">
              <w:rPr>
                <w:rFonts w:ascii="Arial" w:hAnsi="Arial" w:cs="Arial"/>
                <w:b/>
                <w:bCs/>
                <w:color w:val="000000"/>
                <w:szCs w:val="24"/>
              </w:rPr>
              <w:t>Section: F</w:t>
            </w:r>
          </w:p>
        </w:tc>
        <w:tc>
          <w:tcPr>
            <w:tcW w:w="5760" w:type="dxa"/>
            <w:vAlign w:val="center"/>
          </w:tcPr>
          <w:p w:rsidR="00193EAC" w:rsidRPr="00855BCC" w:rsidRDefault="00193EAC" w:rsidP="00193EAC">
            <w:pPr>
              <w:ind w:right="-668"/>
              <w:rPr>
                <w:rFonts w:ascii="Arial" w:hAnsi="Arial" w:cs="Arial"/>
                <w:szCs w:val="24"/>
              </w:rPr>
            </w:pPr>
            <w:r w:rsidRPr="00855BCC">
              <w:rPr>
                <w:rFonts w:ascii="Arial" w:hAnsi="Arial" w:cs="Arial"/>
                <w:szCs w:val="24"/>
              </w:rPr>
              <w:t xml:space="preserve">Preference Points Claim Form in Terms of the </w:t>
            </w:r>
          </w:p>
          <w:p w:rsidR="00193EAC" w:rsidRPr="00855BCC" w:rsidRDefault="00193EAC" w:rsidP="00193EAC">
            <w:pPr>
              <w:autoSpaceDE w:val="0"/>
              <w:autoSpaceDN w:val="0"/>
              <w:adjustRightInd w:val="0"/>
              <w:rPr>
                <w:rFonts w:ascii="Arial" w:hAnsi="Arial" w:cs="Arial"/>
                <w:bCs/>
                <w:color w:val="000000"/>
                <w:szCs w:val="24"/>
              </w:rPr>
            </w:pPr>
            <w:r w:rsidRPr="00855BCC">
              <w:rPr>
                <w:rFonts w:ascii="Arial" w:hAnsi="Arial" w:cs="Arial"/>
                <w:szCs w:val="24"/>
              </w:rPr>
              <w:t>Preferential Procurement Regulations 2011</w:t>
            </w:r>
          </w:p>
        </w:tc>
        <w:tc>
          <w:tcPr>
            <w:tcW w:w="1748" w:type="dxa"/>
          </w:tcPr>
          <w:p w:rsidR="00193EAC" w:rsidRPr="00E62FFC" w:rsidRDefault="008B5D43" w:rsidP="00193EAC">
            <w:pPr>
              <w:autoSpaceDE w:val="0"/>
              <w:autoSpaceDN w:val="0"/>
              <w:adjustRightInd w:val="0"/>
              <w:spacing w:line="480" w:lineRule="auto"/>
              <w:rPr>
                <w:rFonts w:ascii="Arial" w:hAnsi="Arial" w:cs="Arial"/>
                <w:bCs/>
                <w:color w:val="000000"/>
              </w:rPr>
            </w:pPr>
            <w:r>
              <w:rPr>
                <w:rFonts w:ascii="Arial" w:hAnsi="Arial" w:cs="Arial"/>
                <w:bCs/>
                <w:color w:val="000000"/>
              </w:rPr>
              <w:t>1</w:t>
            </w:r>
            <w:r w:rsidR="0070611C">
              <w:rPr>
                <w:rFonts w:ascii="Arial" w:hAnsi="Arial" w:cs="Arial"/>
                <w:bCs/>
                <w:color w:val="000000"/>
              </w:rPr>
              <w:t>3-16</w:t>
            </w:r>
          </w:p>
        </w:tc>
      </w:tr>
      <w:tr w:rsidR="00193EAC" w:rsidRPr="00E62FFC" w:rsidTr="00425FA1">
        <w:trPr>
          <w:cantSplit/>
        </w:trPr>
        <w:tc>
          <w:tcPr>
            <w:tcW w:w="915" w:type="dxa"/>
            <w:vMerge/>
            <w:shd w:val="pct10" w:color="auto" w:fill="auto"/>
            <w:vAlign w:val="center"/>
          </w:tcPr>
          <w:p w:rsidR="00193EAC" w:rsidRPr="00855BCC" w:rsidRDefault="00193EAC" w:rsidP="00193EAC">
            <w:pPr>
              <w:autoSpaceDE w:val="0"/>
              <w:autoSpaceDN w:val="0"/>
              <w:adjustRightInd w:val="0"/>
              <w:spacing w:line="480" w:lineRule="auto"/>
              <w:rPr>
                <w:rFonts w:ascii="Arial" w:hAnsi="Arial" w:cs="Arial"/>
                <w:b/>
                <w:bCs/>
                <w:color w:val="000000"/>
                <w:szCs w:val="24"/>
              </w:rPr>
            </w:pPr>
          </w:p>
        </w:tc>
        <w:tc>
          <w:tcPr>
            <w:tcW w:w="1608" w:type="dxa"/>
            <w:vAlign w:val="center"/>
          </w:tcPr>
          <w:p w:rsidR="00193EAC" w:rsidRPr="00855BCC" w:rsidRDefault="00193EAC" w:rsidP="00193EAC">
            <w:pPr>
              <w:autoSpaceDE w:val="0"/>
              <w:autoSpaceDN w:val="0"/>
              <w:adjustRightInd w:val="0"/>
              <w:rPr>
                <w:rFonts w:ascii="Arial" w:hAnsi="Arial" w:cs="Arial"/>
                <w:b/>
                <w:bCs/>
                <w:color w:val="000000"/>
                <w:szCs w:val="24"/>
              </w:rPr>
            </w:pPr>
            <w:r w:rsidRPr="00855BCC">
              <w:rPr>
                <w:rFonts w:ascii="Arial" w:hAnsi="Arial" w:cs="Arial"/>
                <w:b/>
                <w:bCs/>
                <w:color w:val="000000"/>
                <w:szCs w:val="24"/>
              </w:rPr>
              <w:t>Section: G</w:t>
            </w:r>
          </w:p>
        </w:tc>
        <w:tc>
          <w:tcPr>
            <w:tcW w:w="5760" w:type="dxa"/>
            <w:vAlign w:val="center"/>
          </w:tcPr>
          <w:p w:rsidR="00193EAC" w:rsidRPr="00855BCC" w:rsidRDefault="00193EAC" w:rsidP="00193EAC">
            <w:pPr>
              <w:autoSpaceDE w:val="0"/>
              <w:autoSpaceDN w:val="0"/>
              <w:adjustRightInd w:val="0"/>
              <w:rPr>
                <w:rFonts w:ascii="Arial" w:hAnsi="Arial" w:cs="Arial"/>
                <w:bCs/>
                <w:color w:val="000000"/>
                <w:szCs w:val="24"/>
              </w:rPr>
            </w:pPr>
            <w:r w:rsidRPr="00855BCC">
              <w:rPr>
                <w:rFonts w:ascii="Arial" w:hAnsi="Arial" w:cs="Arial"/>
                <w:szCs w:val="24"/>
              </w:rPr>
              <w:t>Conditions of bid</w:t>
            </w:r>
          </w:p>
        </w:tc>
        <w:tc>
          <w:tcPr>
            <w:tcW w:w="1748" w:type="dxa"/>
          </w:tcPr>
          <w:p w:rsidR="00193EAC" w:rsidRPr="00E62FFC" w:rsidRDefault="008B5D43" w:rsidP="00193EAC">
            <w:pPr>
              <w:autoSpaceDE w:val="0"/>
              <w:autoSpaceDN w:val="0"/>
              <w:adjustRightInd w:val="0"/>
              <w:rPr>
                <w:rFonts w:ascii="Arial" w:hAnsi="Arial" w:cs="Arial"/>
                <w:bCs/>
                <w:color w:val="000000"/>
              </w:rPr>
            </w:pPr>
            <w:r>
              <w:rPr>
                <w:rFonts w:ascii="Arial" w:hAnsi="Arial" w:cs="Arial"/>
                <w:bCs/>
                <w:color w:val="000000"/>
              </w:rPr>
              <w:t>17</w:t>
            </w:r>
          </w:p>
        </w:tc>
      </w:tr>
      <w:tr w:rsidR="00855BCC" w:rsidRPr="00E62FFC" w:rsidTr="00425FA1">
        <w:trPr>
          <w:cantSplit/>
        </w:trPr>
        <w:tc>
          <w:tcPr>
            <w:tcW w:w="915" w:type="dxa"/>
            <w:vMerge/>
            <w:shd w:val="pct10" w:color="auto" w:fill="auto"/>
            <w:vAlign w:val="center"/>
          </w:tcPr>
          <w:p w:rsidR="00855BCC" w:rsidRPr="00855BCC" w:rsidRDefault="00855BCC" w:rsidP="00193EAC">
            <w:pPr>
              <w:autoSpaceDE w:val="0"/>
              <w:autoSpaceDN w:val="0"/>
              <w:adjustRightInd w:val="0"/>
              <w:spacing w:line="480" w:lineRule="auto"/>
              <w:rPr>
                <w:rFonts w:ascii="Arial" w:hAnsi="Arial" w:cs="Arial"/>
                <w:b/>
                <w:bCs/>
                <w:color w:val="000000"/>
                <w:szCs w:val="24"/>
              </w:rPr>
            </w:pPr>
          </w:p>
        </w:tc>
        <w:tc>
          <w:tcPr>
            <w:tcW w:w="1608" w:type="dxa"/>
            <w:vAlign w:val="center"/>
          </w:tcPr>
          <w:p w:rsidR="00855BCC" w:rsidRPr="00855BCC" w:rsidRDefault="00855BCC" w:rsidP="00193EAC">
            <w:pPr>
              <w:autoSpaceDE w:val="0"/>
              <w:autoSpaceDN w:val="0"/>
              <w:adjustRightInd w:val="0"/>
              <w:rPr>
                <w:rFonts w:ascii="Arial" w:hAnsi="Arial" w:cs="Arial"/>
                <w:b/>
                <w:bCs/>
                <w:color w:val="000000"/>
                <w:szCs w:val="24"/>
              </w:rPr>
            </w:pPr>
            <w:r>
              <w:rPr>
                <w:rFonts w:ascii="Arial" w:hAnsi="Arial" w:cs="Arial"/>
                <w:b/>
                <w:bCs/>
                <w:color w:val="000000"/>
                <w:szCs w:val="24"/>
              </w:rPr>
              <w:t>Section H</w:t>
            </w:r>
          </w:p>
        </w:tc>
        <w:tc>
          <w:tcPr>
            <w:tcW w:w="5760" w:type="dxa"/>
            <w:vAlign w:val="center"/>
          </w:tcPr>
          <w:p w:rsidR="00855BCC" w:rsidRPr="00855BCC" w:rsidRDefault="00855BCC" w:rsidP="00193EAC">
            <w:pPr>
              <w:autoSpaceDE w:val="0"/>
              <w:autoSpaceDN w:val="0"/>
              <w:adjustRightInd w:val="0"/>
              <w:rPr>
                <w:rFonts w:ascii="Arial" w:hAnsi="Arial" w:cs="Arial"/>
                <w:szCs w:val="24"/>
              </w:rPr>
            </w:pPr>
            <w:r>
              <w:rPr>
                <w:rFonts w:ascii="Arial" w:hAnsi="Arial" w:cs="Arial"/>
                <w:szCs w:val="24"/>
              </w:rPr>
              <w:t>Price Page</w:t>
            </w:r>
          </w:p>
        </w:tc>
        <w:tc>
          <w:tcPr>
            <w:tcW w:w="1748" w:type="dxa"/>
          </w:tcPr>
          <w:p w:rsidR="00855BCC" w:rsidRPr="00E62FFC" w:rsidRDefault="008B5D43" w:rsidP="00706753">
            <w:pPr>
              <w:autoSpaceDE w:val="0"/>
              <w:autoSpaceDN w:val="0"/>
              <w:adjustRightInd w:val="0"/>
              <w:rPr>
                <w:rFonts w:ascii="Arial" w:hAnsi="Arial" w:cs="Arial"/>
                <w:bCs/>
                <w:color w:val="000000"/>
              </w:rPr>
            </w:pPr>
            <w:r>
              <w:rPr>
                <w:rFonts w:ascii="Arial" w:hAnsi="Arial" w:cs="Arial"/>
                <w:bCs/>
                <w:color w:val="000000"/>
              </w:rPr>
              <w:t>1</w:t>
            </w:r>
            <w:r w:rsidR="000F175D">
              <w:rPr>
                <w:rFonts w:ascii="Arial" w:hAnsi="Arial" w:cs="Arial"/>
                <w:bCs/>
                <w:color w:val="000000"/>
              </w:rPr>
              <w:t>8</w:t>
            </w:r>
          </w:p>
        </w:tc>
      </w:tr>
      <w:tr w:rsidR="00193EAC" w:rsidRPr="00E62FFC" w:rsidTr="00425FA1">
        <w:trPr>
          <w:cantSplit/>
        </w:trPr>
        <w:tc>
          <w:tcPr>
            <w:tcW w:w="915" w:type="dxa"/>
            <w:vMerge/>
            <w:shd w:val="pct10" w:color="auto" w:fill="auto"/>
            <w:vAlign w:val="center"/>
          </w:tcPr>
          <w:p w:rsidR="00193EAC" w:rsidRPr="00855BCC" w:rsidRDefault="00193EAC" w:rsidP="00193EAC">
            <w:pPr>
              <w:autoSpaceDE w:val="0"/>
              <w:autoSpaceDN w:val="0"/>
              <w:adjustRightInd w:val="0"/>
              <w:spacing w:line="480" w:lineRule="auto"/>
              <w:rPr>
                <w:rFonts w:ascii="Arial" w:hAnsi="Arial" w:cs="Arial"/>
                <w:b/>
                <w:bCs/>
                <w:color w:val="000000"/>
                <w:szCs w:val="24"/>
              </w:rPr>
            </w:pPr>
          </w:p>
        </w:tc>
        <w:tc>
          <w:tcPr>
            <w:tcW w:w="1608" w:type="dxa"/>
            <w:vAlign w:val="center"/>
          </w:tcPr>
          <w:p w:rsidR="00193EAC" w:rsidRPr="00855BCC" w:rsidRDefault="00193EAC" w:rsidP="00193EAC">
            <w:pPr>
              <w:autoSpaceDE w:val="0"/>
              <w:autoSpaceDN w:val="0"/>
              <w:adjustRightInd w:val="0"/>
              <w:rPr>
                <w:rFonts w:ascii="Arial" w:hAnsi="Arial" w:cs="Arial"/>
                <w:b/>
                <w:bCs/>
                <w:color w:val="000000"/>
                <w:szCs w:val="24"/>
              </w:rPr>
            </w:pPr>
            <w:r w:rsidRPr="00855BCC">
              <w:rPr>
                <w:rFonts w:ascii="Arial" w:hAnsi="Arial" w:cs="Arial"/>
                <w:b/>
                <w:bCs/>
                <w:color w:val="000000"/>
                <w:szCs w:val="24"/>
              </w:rPr>
              <w:t>Section: I</w:t>
            </w:r>
          </w:p>
        </w:tc>
        <w:tc>
          <w:tcPr>
            <w:tcW w:w="5760" w:type="dxa"/>
            <w:vAlign w:val="center"/>
          </w:tcPr>
          <w:p w:rsidR="00193EAC" w:rsidRPr="00855BCC" w:rsidRDefault="00193EAC" w:rsidP="00193EAC">
            <w:pPr>
              <w:autoSpaceDE w:val="0"/>
              <w:autoSpaceDN w:val="0"/>
              <w:adjustRightInd w:val="0"/>
              <w:rPr>
                <w:rFonts w:ascii="Arial" w:hAnsi="Arial" w:cs="Arial"/>
                <w:bCs/>
                <w:color w:val="000000"/>
                <w:szCs w:val="24"/>
              </w:rPr>
            </w:pPr>
            <w:r w:rsidRPr="00855BCC">
              <w:rPr>
                <w:rFonts w:ascii="Arial" w:hAnsi="Arial" w:cs="Arial"/>
                <w:szCs w:val="24"/>
              </w:rPr>
              <w:t>Authority to Sign a Bid</w:t>
            </w:r>
          </w:p>
        </w:tc>
        <w:tc>
          <w:tcPr>
            <w:tcW w:w="1748" w:type="dxa"/>
          </w:tcPr>
          <w:p w:rsidR="00193EAC" w:rsidRPr="00E62FFC" w:rsidRDefault="00706753" w:rsidP="00193EAC">
            <w:pPr>
              <w:autoSpaceDE w:val="0"/>
              <w:autoSpaceDN w:val="0"/>
              <w:adjustRightInd w:val="0"/>
              <w:rPr>
                <w:rFonts w:ascii="Arial" w:hAnsi="Arial" w:cs="Arial"/>
                <w:bCs/>
                <w:color w:val="000000"/>
              </w:rPr>
            </w:pPr>
            <w:r>
              <w:rPr>
                <w:rFonts w:ascii="Arial" w:hAnsi="Arial" w:cs="Arial"/>
                <w:bCs/>
                <w:color w:val="000000"/>
              </w:rPr>
              <w:t>19-</w:t>
            </w:r>
            <w:r w:rsidR="00884D5F">
              <w:rPr>
                <w:rFonts w:ascii="Arial" w:hAnsi="Arial" w:cs="Arial"/>
                <w:bCs/>
                <w:color w:val="000000"/>
              </w:rPr>
              <w:t xml:space="preserve"> </w:t>
            </w:r>
            <w:r>
              <w:rPr>
                <w:rFonts w:ascii="Arial" w:hAnsi="Arial" w:cs="Arial"/>
                <w:bCs/>
                <w:color w:val="000000"/>
              </w:rPr>
              <w:t>2</w:t>
            </w:r>
            <w:r w:rsidR="00884D5F">
              <w:rPr>
                <w:rFonts w:ascii="Arial" w:hAnsi="Arial" w:cs="Arial"/>
                <w:bCs/>
                <w:color w:val="000000"/>
              </w:rPr>
              <w:t>2</w:t>
            </w:r>
          </w:p>
        </w:tc>
      </w:tr>
      <w:tr w:rsidR="00193EAC" w:rsidRPr="00E62FFC" w:rsidTr="00425FA1">
        <w:trPr>
          <w:cantSplit/>
        </w:trPr>
        <w:tc>
          <w:tcPr>
            <w:tcW w:w="915" w:type="dxa"/>
            <w:vMerge/>
            <w:shd w:val="pct10" w:color="auto" w:fill="auto"/>
            <w:vAlign w:val="center"/>
          </w:tcPr>
          <w:p w:rsidR="00193EAC" w:rsidRPr="00855BCC" w:rsidRDefault="00193EAC" w:rsidP="00193EAC">
            <w:pPr>
              <w:autoSpaceDE w:val="0"/>
              <w:autoSpaceDN w:val="0"/>
              <w:adjustRightInd w:val="0"/>
              <w:spacing w:line="480" w:lineRule="auto"/>
              <w:rPr>
                <w:rFonts w:ascii="Arial" w:hAnsi="Arial" w:cs="Arial"/>
                <w:b/>
                <w:bCs/>
                <w:color w:val="000000"/>
                <w:szCs w:val="24"/>
              </w:rPr>
            </w:pPr>
          </w:p>
        </w:tc>
        <w:tc>
          <w:tcPr>
            <w:tcW w:w="1608" w:type="dxa"/>
            <w:vAlign w:val="center"/>
          </w:tcPr>
          <w:p w:rsidR="00193EAC" w:rsidRPr="00855BCC" w:rsidRDefault="00193EAC" w:rsidP="00193EAC">
            <w:pPr>
              <w:autoSpaceDE w:val="0"/>
              <w:autoSpaceDN w:val="0"/>
              <w:adjustRightInd w:val="0"/>
              <w:rPr>
                <w:rFonts w:ascii="Arial" w:hAnsi="Arial" w:cs="Arial"/>
                <w:b/>
                <w:bCs/>
                <w:color w:val="000000"/>
                <w:szCs w:val="24"/>
              </w:rPr>
            </w:pPr>
            <w:r w:rsidRPr="00855BCC">
              <w:rPr>
                <w:rFonts w:ascii="Arial" w:hAnsi="Arial" w:cs="Arial"/>
                <w:b/>
                <w:bCs/>
                <w:color w:val="000000"/>
                <w:szCs w:val="24"/>
              </w:rPr>
              <w:t>Section: J</w:t>
            </w:r>
          </w:p>
        </w:tc>
        <w:tc>
          <w:tcPr>
            <w:tcW w:w="5760" w:type="dxa"/>
            <w:vAlign w:val="center"/>
          </w:tcPr>
          <w:p w:rsidR="00193EAC" w:rsidRPr="00855BCC" w:rsidRDefault="00193EAC" w:rsidP="00193EAC">
            <w:pPr>
              <w:autoSpaceDE w:val="0"/>
              <w:autoSpaceDN w:val="0"/>
              <w:adjustRightInd w:val="0"/>
              <w:rPr>
                <w:rFonts w:ascii="Arial" w:hAnsi="Arial" w:cs="Arial"/>
                <w:bCs/>
                <w:color w:val="000000"/>
                <w:szCs w:val="24"/>
              </w:rPr>
            </w:pPr>
            <w:r w:rsidRPr="00855BCC">
              <w:rPr>
                <w:rFonts w:ascii="Arial" w:hAnsi="Arial" w:cs="Arial"/>
                <w:color w:val="000000"/>
                <w:szCs w:val="24"/>
              </w:rPr>
              <w:t xml:space="preserve">Declaration of Bidders Past Supply Chain Management Practices. </w:t>
            </w:r>
          </w:p>
        </w:tc>
        <w:tc>
          <w:tcPr>
            <w:tcW w:w="1748" w:type="dxa"/>
          </w:tcPr>
          <w:p w:rsidR="00193EAC" w:rsidRPr="00E62FFC" w:rsidRDefault="00706753" w:rsidP="00884D5F">
            <w:pPr>
              <w:autoSpaceDE w:val="0"/>
              <w:autoSpaceDN w:val="0"/>
              <w:adjustRightInd w:val="0"/>
              <w:rPr>
                <w:rFonts w:ascii="Arial" w:hAnsi="Arial" w:cs="Arial"/>
                <w:bCs/>
                <w:color w:val="000000"/>
              </w:rPr>
            </w:pPr>
            <w:r>
              <w:rPr>
                <w:rFonts w:ascii="Arial" w:hAnsi="Arial" w:cs="Arial"/>
                <w:bCs/>
                <w:color w:val="000000"/>
              </w:rPr>
              <w:t>2</w:t>
            </w:r>
            <w:r w:rsidR="00884D5F">
              <w:rPr>
                <w:rFonts w:ascii="Arial" w:hAnsi="Arial" w:cs="Arial"/>
                <w:bCs/>
                <w:color w:val="000000"/>
              </w:rPr>
              <w:t>3</w:t>
            </w:r>
          </w:p>
        </w:tc>
      </w:tr>
      <w:tr w:rsidR="00770B26" w:rsidRPr="00E62FFC" w:rsidTr="00425FA1">
        <w:trPr>
          <w:cantSplit/>
        </w:trPr>
        <w:tc>
          <w:tcPr>
            <w:tcW w:w="915" w:type="dxa"/>
            <w:vMerge/>
            <w:shd w:val="pct10" w:color="auto" w:fill="auto"/>
            <w:vAlign w:val="center"/>
          </w:tcPr>
          <w:p w:rsidR="00770B26" w:rsidRPr="00855BCC" w:rsidRDefault="00770B26" w:rsidP="00770B26">
            <w:pPr>
              <w:autoSpaceDE w:val="0"/>
              <w:autoSpaceDN w:val="0"/>
              <w:adjustRightInd w:val="0"/>
              <w:spacing w:line="480" w:lineRule="auto"/>
              <w:rPr>
                <w:rFonts w:ascii="Arial" w:hAnsi="Arial" w:cs="Arial"/>
                <w:b/>
                <w:bCs/>
                <w:color w:val="000000"/>
                <w:szCs w:val="24"/>
              </w:rPr>
            </w:pPr>
          </w:p>
        </w:tc>
        <w:tc>
          <w:tcPr>
            <w:tcW w:w="1608" w:type="dxa"/>
            <w:vAlign w:val="center"/>
          </w:tcPr>
          <w:p w:rsidR="00770B26" w:rsidRPr="00855BCC" w:rsidRDefault="00770B26" w:rsidP="00770B26">
            <w:pPr>
              <w:autoSpaceDE w:val="0"/>
              <w:autoSpaceDN w:val="0"/>
              <w:adjustRightInd w:val="0"/>
              <w:spacing w:line="480" w:lineRule="auto"/>
              <w:rPr>
                <w:rFonts w:ascii="Arial" w:hAnsi="Arial" w:cs="Arial"/>
                <w:b/>
                <w:bCs/>
                <w:color w:val="000000"/>
                <w:szCs w:val="24"/>
              </w:rPr>
            </w:pPr>
            <w:r w:rsidRPr="00855BCC">
              <w:rPr>
                <w:rFonts w:ascii="Arial" w:hAnsi="Arial" w:cs="Arial"/>
                <w:b/>
                <w:bCs/>
                <w:color w:val="000000"/>
                <w:szCs w:val="24"/>
              </w:rPr>
              <w:t>Section: K</w:t>
            </w:r>
          </w:p>
        </w:tc>
        <w:tc>
          <w:tcPr>
            <w:tcW w:w="5760" w:type="dxa"/>
            <w:vAlign w:val="center"/>
          </w:tcPr>
          <w:p w:rsidR="00770B26" w:rsidRPr="00855BCC" w:rsidRDefault="00770B26" w:rsidP="00770B26">
            <w:pPr>
              <w:autoSpaceDE w:val="0"/>
              <w:autoSpaceDN w:val="0"/>
              <w:adjustRightInd w:val="0"/>
              <w:rPr>
                <w:rFonts w:ascii="Arial" w:hAnsi="Arial" w:cs="Arial"/>
                <w:bCs/>
                <w:color w:val="000000"/>
                <w:szCs w:val="24"/>
              </w:rPr>
            </w:pPr>
            <w:r w:rsidRPr="00855BCC">
              <w:rPr>
                <w:rFonts w:ascii="Arial" w:hAnsi="Arial" w:cs="Arial"/>
                <w:bCs/>
                <w:color w:val="000000"/>
                <w:szCs w:val="24"/>
              </w:rPr>
              <w:t>Certificate of Independent Bid Determination</w:t>
            </w:r>
          </w:p>
        </w:tc>
        <w:tc>
          <w:tcPr>
            <w:tcW w:w="1748" w:type="dxa"/>
          </w:tcPr>
          <w:p w:rsidR="00770B26" w:rsidRPr="00E62FFC" w:rsidRDefault="00FF6999" w:rsidP="00770B26">
            <w:pPr>
              <w:ind w:left="34" w:right="-476"/>
              <w:rPr>
                <w:rFonts w:ascii="Arial" w:hAnsi="Arial" w:cs="Arial"/>
              </w:rPr>
            </w:pPr>
            <w:r>
              <w:rPr>
                <w:rFonts w:ascii="Arial" w:hAnsi="Arial" w:cs="Arial"/>
              </w:rPr>
              <w:t>2</w:t>
            </w:r>
            <w:r w:rsidR="00884D5F">
              <w:rPr>
                <w:rFonts w:ascii="Arial" w:hAnsi="Arial" w:cs="Arial"/>
              </w:rPr>
              <w:t>4- 25</w:t>
            </w:r>
          </w:p>
        </w:tc>
      </w:tr>
      <w:tr w:rsidR="00193EAC" w:rsidRPr="00E62FFC" w:rsidTr="00425FA1">
        <w:trPr>
          <w:cantSplit/>
        </w:trPr>
        <w:tc>
          <w:tcPr>
            <w:tcW w:w="915" w:type="dxa"/>
            <w:vMerge/>
            <w:shd w:val="pct10" w:color="auto" w:fill="auto"/>
            <w:vAlign w:val="center"/>
          </w:tcPr>
          <w:p w:rsidR="00193EAC" w:rsidRPr="00855BCC" w:rsidRDefault="00193EAC" w:rsidP="00193EAC">
            <w:pPr>
              <w:autoSpaceDE w:val="0"/>
              <w:autoSpaceDN w:val="0"/>
              <w:adjustRightInd w:val="0"/>
              <w:spacing w:line="480" w:lineRule="auto"/>
              <w:rPr>
                <w:rFonts w:ascii="Arial" w:hAnsi="Arial" w:cs="Arial"/>
                <w:b/>
                <w:bCs/>
                <w:color w:val="000000"/>
                <w:szCs w:val="24"/>
              </w:rPr>
            </w:pPr>
          </w:p>
        </w:tc>
        <w:tc>
          <w:tcPr>
            <w:tcW w:w="1608" w:type="dxa"/>
            <w:vAlign w:val="center"/>
          </w:tcPr>
          <w:p w:rsidR="00193EAC" w:rsidRPr="00855BCC" w:rsidRDefault="00770B26" w:rsidP="00193EAC">
            <w:pPr>
              <w:autoSpaceDE w:val="0"/>
              <w:autoSpaceDN w:val="0"/>
              <w:adjustRightInd w:val="0"/>
              <w:spacing w:line="480" w:lineRule="auto"/>
              <w:rPr>
                <w:rFonts w:ascii="Arial" w:hAnsi="Arial" w:cs="Arial"/>
                <w:b/>
                <w:bCs/>
                <w:color w:val="000000"/>
                <w:szCs w:val="24"/>
              </w:rPr>
            </w:pPr>
            <w:r>
              <w:rPr>
                <w:rFonts w:ascii="Arial" w:hAnsi="Arial" w:cs="Arial"/>
                <w:b/>
                <w:bCs/>
                <w:color w:val="000000"/>
                <w:szCs w:val="24"/>
              </w:rPr>
              <w:t>Section: L</w:t>
            </w:r>
          </w:p>
        </w:tc>
        <w:tc>
          <w:tcPr>
            <w:tcW w:w="5760" w:type="dxa"/>
            <w:vAlign w:val="center"/>
          </w:tcPr>
          <w:p w:rsidR="00193EAC" w:rsidRPr="00855BCC" w:rsidRDefault="00770B26" w:rsidP="00193EAC">
            <w:pPr>
              <w:autoSpaceDE w:val="0"/>
              <w:autoSpaceDN w:val="0"/>
              <w:adjustRightInd w:val="0"/>
              <w:rPr>
                <w:rFonts w:ascii="Arial" w:hAnsi="Arial" w:cs="Arial"/>
                <w:bCs/>
                <w:color w:val="000000"/>
                <w:szCs w:val="24"/>
              </w:rPr>
            </w:pPr>
            <w:r>
              <w:rPr>
                <w:rFonts w:ascii="Arial" w:hAnsi="Arial" w:cs="Arial"/>
                <w:bCs/>
                <w:color w:val="000000"/>
                <w:szCs w:val="24"/>
              </w:rPr>
              <w:t>Special Conditions Of Contract</w:t>
            </w:r>
          </w:p>
        </w:tc>
        <w:tc>
          <w:tcPr>
            <w:tcW w:w="1748" w:type="dxa"/>
          </w:tcPr>
          <w:p w:rsidR="00193EAC" w:rsidRPr="00E62FFC" w:rsidRDefault="00706753" w:rsidP="00A701D2">
            <w:pPr>
              <w:ind w:left="34" w:right="-476"/>
              <w:rPr>
                <w:rFonts w:ascii="Arial" w:hAnsi="Arial" w:cs="Arial"/>
              </w:rPr>
            </w:pPr>
            <w:r>
              <w:rPr>
                <w:rFonts w:ascii="Arial" w:hAnsi="Arial" w:cs="Arial"/>
              </w:rPr>
              <w:t>2</w:t>
            </w:r>
            <w:r w:rsidR="00884D5F">
              <w:rPr>
                <w:rFonts w:ascii="Arial" w:hAnsi="Arial" w:cs="Arial"/>
              </w:rPr>
              <w:t>6- 31</w:t>
            </w:r>
          </w:p>
        </w:tc>
      </w:tr>
      <w:tr w:rsidR="000F175D" w:rsidRPr="00E62FFC" w:rsidTr="00425FA1">
        <w:trPr>
          <w:cantSplit/>
        </w:trPr>
        <w:tc>
          <w:tcPr>
            <w:tcW w:w="915" w:type="dxa"/>
            <w:vMerge/>
            <w:shd w:val="pct10" w:color="auto" w:fill="auto"/>
            <w:vAlign w:val="center"/>
          </w:tcPr>
          <w:p w:rsidR="000F175D" w:rsidRPr="00855BCC" w:rsidRDefault="000F175D" w:rsidP="00193EAC">
            <w:pPr>
              <w:autoSpaceDE w:val="0"/>
              <w:autoSpaceDN w:val="0"/>
              <w:adjustRightInd w:val="0"/>
              <w:spacing w:line="480" w:lineRule="auto"/>
              <w:rPr>
                <w:rFonts w:ascii="Arial" w:hAnsi="Arial" w:cs="Arial"/>
                <w:b/>
                <w:bCs/>
                <w:color w:val="000000"/>
                <w:szCs w:val="24"/>
              </w:rPr>
            </w:pPr>
          </w:p>
        </w:tc>
        <w:tc>
          <w:tcPr>
            <w:tcW w:w="1608" w:type="dxa"/>
            <w:vAlign w:val="center"/>
          </w:tcPr>
          <w:p w:rsidR="000F175D" w:rsidRDefault="000F175D" w:rsidP="00193EAC">
            <w:pPr>
              <w:autoSpaceDE w:val="0"/>
              <w:autoSpaceDN w:val="0"/>
              <w:adjustRightInd w:val="0"/>
              <w:spacing w:line="480" w:lineRule="auto"/>
              <w:rPr>
                <w:rFonts w:ascii="Arial" w:hAnsi="Arial" w:cs="Arial"/>
                <w:b/>
                <w:bCs/>
                <w:color w:val="000000"/>
                <w:szCs w:val="24"/>
              </w:rPr>
            </w:pPr>
            <w:r w:rsidRPr="000F175D">
              <w:rPr>
                <w:rFonts w:ascii="Arial" w:hAnsi="Arial" w:cs="Arial"/>
                <w:b/>
                <w:bCs/>
                <w:color w:val="000000"/>
                <w:szCs w:val="24"/>
              </w:rPr>
              <w:t xml:space="preserve">Section: </w:t>
            </w:r>
            <w:r>
              <w:rPr>
                <w:rFonts w:ascii="Arial" w:hAnsi="Arial" w:cs="Arial"/>
                <w:b/>
                <w:bCs/>
                <w:color w:val="000000"/>
                <w:szCs w:val="24"/>
              </w:rPr>
              <w:t>M</w:t>
            </w:r>
          </w:p>
        </w:tc>
        <w:tc>
          <w:tcPr>
            <w:tcW w:w="5760" w:type="dxa"/>
            <w:vAlign w:val="center"/>
          </w:tcPr>
          <w:p w:rsidR="000F175D" w:rsidRDefault="00527AEF" w:rsidP="00193EAC">
            <w:pPr>
              <w:autoSpaceDE w:val="0"/>
              <w:autoSpaceDN w:val="0"/>
              <w:adjustRightInd w:val="0"/>
              <w:rPr>
                <w:rFonts w:ascii="Arial" w:hAnsi="Arial" w:cs="Arial"/>
                <w:bCs/>
                <w:color w:val="000000"/>
                <w:szCs w:val="24"/>
              </w:rPr>
            </w:pPr>
            <w:r w:rsidRPr="00527AEF">
              <w:rPr>
                <w:rFonts w:ascii="Arial" w:hAnsi="Arial" w:cs="Arial"/>
                <w:bCs/>
                <w:color w:val="000000"/>
                <w:szCs w:val="24"/>
              </w:rPr>
              <w:t>Official briefing session/site inspection certificate</w:t>
            </w:r>
          </w:p>
        </w:tc>
        <w:tc>
          <w:tcPr>
            <w:tcW w:w="1748" w:type="dxa"/>
          </w:tcPr>
          <w:p w:rsidR="000F175D" w:rsidRDefault="00EA1918" w:rsidP="00A701D2">
            <w:pPr>
              <w:ind w:left="34" w:right="-476"/>
              <w:rPr>
                <w:rFonts w:ascii="Arial" w:hAnsi="Arial" w:cs="Arial"/>
              </w:rPr>
            </w:pPr>
            <w:r>
              <w:rPr>
                <w:rFonts w:ascii="Arial" w:hAnsi="Arial" w:cs="Arial"/>
              </w:rPr>
              <w:t>3</w:t>
            </w:r>
            <w:r w:rsidR="00884D5F">
              <w:rPr>
                <w:rFonts w:ascii="Arial" w:hAnsi="Arial" w:cs="Arial"/>
              </w:rPr>
              <w:t>2</w:t>
            </w:r>
          </w:p>
        </w:tc>
      </w:tr>
      <w:tr w:rsidR="00193EAC" w:rsidRPr="00E62FFC" w:rsidTr="00425FA1">
        <w:trPr>
          <w:cantSplit/>
        </w:trPr>
        <w:tc>
          <w:tcPr>
            <w:tcW w:w="915" w:type="dxa"/>
            <w:vMerge/>
            <w:shd w:val="pct10" w:color="auto" w:fill="auto"/>
            <w:vAlign w:val="center"/>
          </w:tcPr>
          <w:p w:rsidR="00193EAC" w:rsidRPr="00855BCC" w:rsidRDefault="00193EAC" w:rsidP="00193EAC">
            <w:pPr>
              <w:autoSpaceDE w:val="0"/>
              <w:autoSpaceDN w:val="0"/>
              <w:adjustRightInd w:val="0"/>
              <w:spacing w:line="480" w:lineRule="auto"/>
              <w:rPr>
                <w:rFonts w:ascii="Arial" w:hAnsi="Arial" w:cs="Arial"/>
                <w:b/>
                <w:bCs/>
                <w:color w:val="000000"/>
                <w:szCs w:val="24"/>
              </w:rPr>
            </w:pPr>
          </w:p>
        </w:tc>
        <w:tc>
          <w:tcPr>
            <w:tcW w:w="1608" w:type="dxa"/>
          </w:tcPr>
          <w:p w:rsidR="00193EAC" w:rsidRPr="00855BCC" w:rsidRDefault="00193EAC" w:rsidP="00193EAC">
            <w:pPr>
              <w:rPr>
                <w:rFonts w:ascii="Arial" w:hAnsi="Arial" w:cs="Arial"/>
                <w:b/>
                <w:bCs/>
                <w:color w:val="000000"/>
                <w:szCs w:val="24"/>
              </w:rPr>
            </w:pPr>
            <w:r w:rsidRPr="00855BCC">
              <w:rPr>
                <w:rFonts w:ascii="Arial" w:hAnsi="Arial" w:cs="Arial"/>
                <w:b/>
                <w:bCs/>
                <w:color w:val="000000"/>
                <w:szCs w:val="24"/>
              </w:rPr>
              <w:t>Annexure: A</w:t>
            </w:r>
          </w:p>
          <w:p w:rsidR="00193EAC" w:rsidRPr="00855BCC" w:rsidRDefault="00193EAC" w:rsidP="00193EAC">
            <w:pPr>
              <w:rPr>
                <w:szCs w:val="24"/>
              </w:rPr>
            </w:pPr>
          </w:p>
        </w:tc>
        <w:tc>
          <w:tcPr>
            <w:tcW w:w="5760" w:type="dxa"/>
            <w:vAlign w:val="center"/>
          </w:tcPr>
          <w:p w:rsidR="00193EAC" w:rsidRPr="00855BCC" w:rsidRDefault="00193EAC" w:rsidP="0099598A">
            <w:pPr>
              <w:ind w:right="-668"/>
              <w:rPr>
                <w:rFonts w:ascii="Arial" w:hAnsi="Arial" w:cs="Arial"/>
                <w:szCs w:val="24"/>
              </w:rPr>
            </w:pPr>
            <w:r w:rsidRPr="00855BCC">
              <w:rPr>
                <w:rFonts w:ascii="Arial" w:hAnsi="Arial" w:cs="Arial"/>
                <w:szCs w:val="24"/>
              </w:rPr>
              <w:t>Specification</w:t>
            </w:r>
          </w:p>
        </w:tc>
        <w:tc>
          <w:tcPr>
            <w:tcW w:w="1748" w:type="dxa"/>
          </w:tcPr>
          <w:p w:rsidR="00193EAC" w:rsidRPr="00E62FFC" w:rsidRDefault="002D5E9A" w:rsidP="000F175D">
            <w:pPr>
              <w:autoSpaceDE w:val="0"/>
              <w:autoSpaceDN w:val="0"/>
              <w:adjustRightInd w:val="0"/>
              <w:rPr>
                <w:rFonts w:ascii="Arial" w:hAnsi="Arial" w:cs="Arial"/>
                <w:bCs/>
                <w:color w:val="000000"/>
              </w:rPr>
            </w:pPr>
            <w:r>
              <w:rPr>
                <w:rFonts w:ascii="Arial" w:hAnsi="Arial" w:cs="Arial"/>
                <w:bCs/>
                <w:color w:val="000000"/>
              </w:rPr>
              <w:t>3</w:t>
            </w:r>
            <w:r w:rsidR="00884D5F">
              <w:rPr>
                <w:rFonts w:ascii="Arial" w:hAnsi="Arial" w:cs="Arial"/>
                <w:bCs/>
                <w:color w:val="000000"/>
              </w:rPr>
              <w:t>3- 52</w:t>
            </w:r>
          </w:p>
        </w:tc>
      </w:tr>
      <w:tr w:rsidR="00771692" w:rsidRPr="00E62FFC" w:rsidTr="00425FA1">
        <w:trPr>
          <w:cantSplit/>
        </w:trPr>
        <w:tc>
          <w:tcPr>
            <w:tcW w:w="915" w:type="dxa"/>
            <w:vMerge/>
            <w:shd w:val="pct10" w:color="auto" w:fill="auto"/>
            <w:vAlign w:val="center"/>
          </w:tcPr>
          <w:p w:rsidR="00771692" w:rsidRPr="00855BCC" w:rsidRDefault="00771692" w:rsidP="00771692">
            <w:pPr>
              <w:autoSpaceDE w:val="0"/>
              <w:autoSpaceDN w:val="0"/>
              <w:adjustRightInd w:val="0"/>
              <w:spacing w:line="480" w:lineRule="auto"/>
              <w:rPr>
                <w:rFonts w:ascii="Arial" w:hAnsi="Arial" w:cs="Arial"/>
                <w:b/>
                <w:bCs/>
                <w:color w:val="000000"/>
                <w:szCs w:val="24"/>
              </w:rPr>
            </w:pPr>
          </w:p>
        </w:tc>
        <w:tc>
          <w:tcPr>
            <w:tcW w:w="1608" w:type="dxa"/>
          </w:tcPr>
          <w:p w:rsidR="00771692" w:rsidRDefault="00771692" w:rsidP="00771692">
            <w:pPr>
              <w:snapToGrid w:val="0"/>
              <w:rPr>
                <w:rFonts w:ascii="Arial" w:hAnsi="Arial" w:cs="Arial"/>
                <w:b/>
                <w:szCs w:val="24"/>
                <w:highlight w:val="yellow"/>
              </w:rPr>
            </w:pPr>
            <w:r>
              <w:rPr>
                <w:rFonts w:ascii="Arial" w:hAnsi="Arial" w:cs="Arial"/>
                <w:b/>
                <w:szCs w:val="24"/>
              </w:rPr>
              <w:t xml:space="preserve">Appendix </w:t>
            </w:r>
            <w:r w:rsidR="002D5E9A">
              <w:rPr>
                <w:rFonts w:ascii="Arial" w:hAnsi="Arial" w:cs="Arial"/>
                <w:b/>
                <w:szCs w:val="24"/>
              </w:rPr>
              <w:t>1</w:t>
            </w:r>
          </w:p>
        </w:tc>
        <w:tc>
          <w:tcPr>
            <w:tcW w:w="5760" w:type="dxa"/>
            <w:vAlign w:val="center"/>
          </w:tcPr>
          <w:p w:rsidR="00771692" w:rsidRDefault="00771692" w:rsidP="00771692">
            <w:pPr>
              <w:snapToGrid w:val="0"/>
              <w:rPr>
                <w:rFonts w:ascii="Arial" w:hAnsi="Arial" w:cs="Arial"/>
                <w:szCs w:val="24"/>
                <w:highlight w:val="yellow"/>
              </w:rPr>
            </w:pPr>
            <w:r>
              <w:rPr>
                <w:rFonts w:ascii="Arial" w:hAnsi="Arial" w:cs="Arial"/>
                <w:szCs w:val="24"/>
              </w:rPr>
              <w:t>Details for completion</w:t>
            </w:r>
          </w:p>
        </w:tc>
        <w:tc>
          <w:tcPr>
            <w:tcW w:w="1748" w:type="dxa"/>
          </w:tcPr>
          <w:p w:rsidR="00771692" w:rsidRDefault="00884D5F" w:rsidP="00E74044">
            <w:pPr>
              <w:autoSpaceDE w:val="0"/>
              <w:autoSpaceDN w:val="0"/>
              <w:adjustRightInd w:val="0"/>
              <w:snapToGrid w:val="0"/>
              <w:rPr>
                <w:rFonts w:ascii="Arial" w:hAnsi="Arial" w:cs="Arial"/>
                <w:bCs/>
                <w:color w:val="000000"/>
                <w:highlight w:val="yellow"/>
              </w:rPr>
            </w:pPr>
            <w:r>
              <w:rPr>
                <w:rFonts w:ascii="Arial" w:hAnsi="Arial" w:cs="Arial"/>
                <w:bCs/>
                <w:color w:val="000000"/>
              </w:rPr>
              <w:t>53</w:t>
            </w:r>
          </w:p>
        </w:tc>
      </w:tr>
      <w:tr w:rsidR="00771692" w:rsidRPr="00E62FFC" w:rsidTr="00425FA1">
        <w:trPr>
          <w:cantSplit/>
        </w:trPr>
        <w:tc>
          <w:tcPr>
            <w:tcW w:w="915" w:type="dxa"/>
            <w:vMerge/>
            <w:shd w:val="pct10" w:color="auto" w:fill="auto"/>
            <w:vAlign w:val="center"/>
          </w:tcPr>
          <w:p w:rsidR="00771692" w:rsidRPr="00855BCC" w:rsidRDefault="00771692" w:rsidP="00771692">
            <w:pPr>
              <w:autoSpaceDE w:val="0"/>
              <w:autoSpaceDN w:val="0"/>
              <w:adjustRightInd w:val="0"/>
              <w:spacing w:line="480" w:lineRule="auto"/>
              <w:rPr>
                <w:rFonts w:ascii="Arial" w:hAnsi="Arial" w:cs="Arial"/>
                <w:b/>
                <w:bCs/>
                <w:color w:val="000000"/>
                <w:szCs w:val="24"/>
              </w:rPr>
            </w:pPr>
          </w:p>
        </w:tc>
        <w:tc>
          <w:tcPr>
            <w:tcW w:w="1608" w:type="dxa"/>
          </w:tcPr>
          <w:p w:rsidR="00771692" w:rsidRDefault="00771692" w:rsidP="00771692">
            <w:pPr>
              <w:snapToGrid w:val="0"/>
              <w:rPr>
                <w:szCs w:val="24"/>
              </w:rPr>
            </w:pPr>
            <w:r>
              <w:rPr>
                <w:rFonts w:ascii="Arial" w:hAnsi="Arial" w:cs="Arial"/>
                <w:b/>
                <w:szCs w:val="24"/>
              </w:rPr>
              <w:t xml:space="preserve">Appendix </w:t>
            </w:r>
            <w:r w:rsidR="002D5E9A">
              <w:rPr>
                <w:rFonts w:ascii="Arial" w:hAnsi="Arial" w:cs="Arial"/>
                <w:b/>
                <w:szCs w:val="24"/>
              </w:rPr>
              <w:t>2</w:t>
            </w:r>
          </w:p>
        </w:tc>
        <w:tc>
          <w:tcPr>
            <w:tcW w:w="5760" w:type="dxa"/>
            <w:vAlign w:val="center"/>
          </w:tcPr>
          <w:p w:rsidR="00771692" w:rsidRDefault="00771692" w:rsidP="00771692">
            <w:pPr>
              <w:snapToGrid w:val="0"/>
              <w:ind w:right="-668"/>
              <w:rPr>
                <w:rFonts w:ascii="Arial" w:hAnsi="Arial" w:cs="Arial"/>
                <w:szCs w:val="24"/>
              </w:rPr>
            </w:pPr>
            <w:r>
              <w:rPr>
                <w:rFonts w:ascii="Arial" w:hAnsi="Arial" w:cs="Arial"/>
                <w:szCs w:val="24"/>
              </w:rPr>
              <w:t>Returnable Documents</w:t>
            </w:r>
          </w:p>
        </w:tc>
        <w:tc>
          <w:tcPr>
            <w:tcW w:w="1748" w:type="dxa"/>
          </w:tcPr>
          <w:p w:rsidR="00771692" w:rsidRDefault="00884D5F" w:rsidP="00E74044">
            <w:pPr>
              <w:autoSpaceDE w:val="0"/>
              <w:autoSpaceDN w:val="0"/>
              <w:adjustRightInd w:val="0"/>
              <w:snapToGrid w:val="0"/>
              <w:rPr>
                <w:rFonts w:ascii="Arial" w:hAnsi="Arial" w:cs="Arial"/>
                <w:bCs/>
                <w:color w:val="000000"/>
              </w:rPr>
            </w:pPr>
            <w:r>
              <w:rPr>
                <w:rFonts w:ascii="Arial" w:hAnsi="Arial" w:cs="Arial"/>
                <w:bCs/>
                <w:color w:val="000000"/>
              </w:rPr>
              <w:t>54</w:t>
            </w:r>
          </w:p>
        </w:tc>
      </w:tr>
      <w:tr w:rsidR="00771692" w:rsidRPr="00E62FFC" w:rsidTr="00425FA1">
        <w:trPr>
          <w:cantSplit/>
        </w:trPr>
        <w:tc>
          <w:tcPr>
            <w:tcW w:w="915" w:type="dxa"/>
            <w:vMerge/>
            <w:shd w:val="pct10" w:color="auto" w:fill="auto"/>
            <w:vAlign w:val="center"/>
          </w:tcPr>
          <w:p w:rsidR="00771692" w:rsidRPr="00855BCC" w:rsidRDefault="00771692" w:rsidP="00771692">
            <w:pPr>
              <w:autoSpaceDE w:val="0"/>
              <w:autoSpaceDN w:val="0"/>
              <w:adjustRightInd w:val="0"/>
              <w:spacing w:line="480" w:lineRule="auto"/>
              <w:rPr>
                <w:rFonts w:ascii="Arial" w:hAnsi="Arial" w:cs="Arial"/>
                <w:b/>
                <w:bCs/>
                <w:color w:val="000000"/>
                <w:szCs w:val="24"/>
              </w:rPr>
            </w:pPr>
          </w:p>
        </w:tc>
        <w:tc>
          <w:tcPr>
            <w:tcW w:w="1608" w:type="dxa"/>
          </w:tcPr>
          <w:p w:rsidR="00771692" w:rsidRDefault="00771692" w:rsidP="00771692">
            <w:pPr>
              <w:rPr>
                <w:rFonts w:ascii="Arial" w:hAnsi="Arial" w:cs="Arial"/>
                <w:b/>
                <w:bCs/>
                <w:color w:val="000000"/>
                <w:szCs w:val="24"/>
              </w:rPr>
            </w:pPr>
            <w:r>
              <w:rPr>
                <w:rFonts w:ascii="Arial" w:hAnsi="Arial" w:cs="Arial"/>
                <w:b/>
                <w:bCs/>
                <w:color w:val="000000"/>
                <w:szCs w:val="24"/>
              </w:rPr>
              <w:t>Annexure B</w:t>
            </w:r>
          </w:p>
          <w:p w:rsidR="00771692" w:rsidRDefault="00771692" w:rsidP="00771692">
            <w:pPr>
              <w:snapToGrid w:val="0"/>
              <w:rPr>
                <w:szCs w:val="24"/>
              </w:rPr>
            </w:pPr>
          </w:p>
        </w:tc>
        <w:tc>
          <w:tcPr>
            <w:tcW w:w="5760" w:type="dxa"/>
            <w:vAlign w:val="center"/>
          </w:tcPr>
          <w:p w:rsidR="00771692" w:rsidRDefault="00771692" w:rsidP="00771692">
            <w:pPr>
              <w:snapToGrid w:val="0"/>
              <w:rPr>
                <w:rFonts w:ascii="Arial" w:hAnsi="Arial" w:cs="Arial"/>
                <w:szCs w:val="24"/>
              </w:rPr>
            </w:pPr>
            <w:r>
              <w:rPr>
                <w:rFonts w:ascii="Arial" w:hAnsi="Arial" w:cs="Arial"/>
                <w:szCs w:val="24"/>
              </w:rPr>
              <w:t>General Conditions of Contract</w:t>
            </w:r>
          </w:p>
        </w:tc>
        <w:tc>
          <w:tcPr>
            <w:tcW w:w="1748" w:type="dxa"/>
          </w:tcPr>
          <w:p w:rsidR="00771692" w:rsidRDefault="00884D5F" w:rsidP="00E74044">
            <w:pPr>
              <w:autoSpaceDE w:val="0"/>
              <w:autoSpaceDN w:val="0"/>
              <w:adjustRightInd w:val="0"/>
              <w:snapToGrid w:val="0"/>
              <w:rPr>
                <w:rFonts w:ascii="Arial" w:hAnsi="Arial" w:cs="Arial"/>
                <w:bCs/>
                <w:color w:val="000000"/>
              </w:rPr>
            </w:pPr>
            <w:r>
              <w:rPr>
                <w:rFonts w:ascii="Arial" w:hAnsi="Arial" w:cs="Arial"/>
                <w:bCs/>
                <w:color w:val="000000"/>
              </w:rPr>
              <w:t>55- 56</w:t>
            </w:r>
          </w:p>
        </w:tc>
      </w:tr>
    </w:tbl>
    <w:p w:rsidR="00747A73" w:rsidRDefault="00747A73" w:rsidP="00747A73">
      <w:pPr>
        <w:autoSpaceDE w:val="0"/>
        <w:autoSpaceDN w:val="0"/>
        <w:adjustRightInd w:val="0"/>
        <w:ind w:right="-1440"/>
        <w:rPr>
          <w:rFonts w:ascii="Arial" w:hAnsi="Arial" w:cs="Arial"/>
          <w:sz w:val="20"/>
        </w:rPr>
      </w:pPr>
    </w:p>
    <w:p w:rsidR="00030D52" w:rsidRDefault="00030D52" w:rsidP="00334E81">
      <w:pPr>
        <w:autoSpaceDE w:val="0"/>
        <w:autoSpaceDN w:val="0"/>
        <w:adjustRightInd w:val="0"/>
        <w:jc w:val="center"/>
        <w:rPr>
          <w:rFonts w:ascii="Arial" w:hAnsi="Arial" w:cs="Arial"/>
          <w:b/>
          <w:bCs/>
          <w:color w:val="000000"/>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030D52" w:rsidRPr="00030D52" w:rsidRDefault="00030D52" w:rsidP="00030D52">
      <w:pPr>
        <w:rPr>
          <w:rFonts w:ascii="Arial" w:hAnsi="Arial" w:cs="Arial"/>
          <w:szCs w:val="24"/>
        </w:rPr>
      </w:pPr>
    </w:p>
    <w:p w:rsidR="00EB56FD" w:rsidRDefault="00EB56FD" w:rsidP="0029631A">
      <w:pPr>
        <w:autoSpaceDE w:val="0"/>
        <w:autoSpaceDN w:val="0"/>
        <w:adjustRightInd w:val="0"/>
        <w:rPr>
          <w:rFonts w:ascii="Arial" w:hAnsi="Arial" w:cs="Arial"/>
          <w:szCs w:val="24"/>
        </w:rPr>
      </w:pPr>
    </w:p>
    <w:p w:rsidR="0029631A" w:rsidRDefault="0029631A" w:rsidP="0029631A">
      <w:pPr>
        <w:autoSpaceDE w:val="0"/>
        <w:autoSpaceDN w:val="0"/>
        <w:adjustRightInd w:val="0"/>
        <w:rPr>
          <w:rFonts w:ascii="Arial" w:hAnsi="Arial" w:cs="Arial"/>
          <w:szCs w:val="24"/>
        </w:rPr>
      </w:pPr>
    </w:p>
    <w:p w:rsidR="006E2533" w:rsidRDefault="006E2533" w:rsidP="0029631A">
      <w:pPr>
        <w:autoSpaceDE w:val="0"/>
        <w:autoSpaceDN w:val="0"/>
        <w:adjustRightInd w:val="0"/>
        <w:rPr>
          <w:rFonts w:ascii="Arial" w:hAnsi="Arial" w:cs="Arial"/>
          <w:szCs w:val="24"/>
        </w:rPr>
      </w:pPr>
    </w:p>
    <w:p w:rsidR="006E2533" w:rsidRDefault="006E2533" w:rsidP="0029631A">
      <w:pPr>
        <w:autoSpaceDE w:val="0"/>
        <w:autoSpaceDN w:val="0"/>
        <w:adjustRightInd w:val="0"/>
        <w:rPr>
          <w:rFonts w:ascii="Arial" w:hAnsi="Arial" w:cs="Arial"/>
          <w:szCs w:val="24"/>
        </w:rPr>
      </w:pPr>
    </w:p>
    <w:p w:rsidR="006E2533" w:rsidRDefault="006E2533" w:rsidP="0029631A">
      <w:pPr>
        <w:autoSpaceDE w:val="0"/>
        <w:autoSpaceDN w:val="0"/>
        <w:adjustRightInd w:val="0"/>
        <w:rPr>
          <w:rFonts w:ascii="Arial" w:hAnsi="Arial" w:cs="Arial"/>
          <w:szCs w:val="24"/>
        </w:rPr>
      </w:pPr>
    </w:p>
    <w:p w:rsidR="00030D52" w:rsidRDefault="00030D52"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p>
    <w:p w:rsidR="000B0E9A" w:rsidRDefault="000B0E9A" w:rsidP="00030D52">
      <w:pPr>
        <w:tabs>
          <w:tab w:val="left" w:pos="570"/>
        </w:tabs>
        <w:autoSpaceDE w:val="0"/>
        <w:autoSpaceDN w:val="0"/>
        <w:adjustRightInd w:val="0"/>
        <w:rPr>
          <w:rFonts w:ascii="Arial" w:hAnsi="Arial" w:cs="Arial"/>
          <w:szCs w:val="24"/>
        </w:rPr>
      </w:pPr>
      <w:r>
        <w:rPr>
          <w:rFonts w:ascii="Arial" w:hAnsi="Arial" w:cs="Arial"/>
          <w:szCs w:val="24"/>
        </w:rPr>
        <w:br w:type="page"/>
      </w:r>
    </w:p>
    <w:p w:rsidR="00DA4C62" w:rsidRPr="00DA4C62" w:rsidRDefault="00DA4C62" w:rsidP="00DA4C62">
      <w:pPr>
        <w:tabs>
          <w:tab w:val="left" w:pos="720"/>
          <w:tab w:val="left" w:pos="1944"/>
          <w:tab w:val="left" w:pos="3384"/>
          <w:tab w:val="left" w:pos="3744"/>
          <w:tab w:val="left" w:pos="4644"/>
          <w:tab w:val="left" w:pos="5760"/>
          <w:tab w:val="left" w:pos="7920"/>
        </w:tabs>
        <w:spacing w:line="215" w:lineRule="auto"/>
        <w:jc w:val="center"/>
        <w:rPr>
          <w:rFonts w:ascii="Arial Narrow" w:hAnsi="Arial Narrow"/>
          <w:b/>
          <w:sz w:val="28"/>
          <w:lang w:val="en-GB"/>
        </w:rPr>
      </w:pPr>
      <w:r w:rsidRPr="00DA4C62">
        <w:rPr>
          <w:rFonts w:ascii="Arial Narrow" w:hAnsi="Arial Narrow"/>
          <w:b/>
          <w:sz w:val="28"/>
          <w:lang w:val="en-GB"/>
        </w:rPr>
        <w:lastRenderedPageBreak/>
        <w:t>PART A</w:t>
      </w:r>
    </w:p>
    <w:p w:rsidR="00DA4C62" w:rsidRPr="00DA4C62" w:rsidRDefault="00DA4C62" w:rsidP="00DA4C62">
      <w:pPr>
        <w:tabs>
          <w:tab w:val="left" w:pos="720"/>
          <w:tab w:val="left" w:pos="1944"/>
          <w:tab w:val="left" w:pos="3384"/>
          <w:tab w:val="left" w:pos="3744"/>
          <w:tab w:val="left" w:pos="4644"/>
          <w:tab w:val="left" w:pos="5760"/>
          <w:tab w:val="left" w:pos="7920"/>
        </w:tabs>
        <w:spacing w:line="215" w:lineRule="auto"/>
        <w:jc w:val="center"/>
        <w:rPr>
          <w:rFonts w:ascii="Arial Narrow" w:hAnsi="Arial Narrow"/>
          <w:b/>
          <w:sz w:val="20"/>
          <w:lang w:val="en-GB"/>
        </w:rPr>
      </w:pPr>
      <w:r w:rsidRPr="00DA4C62">
        <w:rPr>
          <w:rFonts w:ascii="Arial Narrow" w:hAnsi="Arial Narrow"/>
          <w:b/>
          <w:sz w:val="28"/>
          <w:lang w:val="en-GB"/>
        </w:rPr>
        <w:t>INVITATION TO BID</w:t>
      </w:r>
    </w:p>
    <w:tbl>
      <w:tblPr>
        <w:tblW w:w="10707"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1274"/>
        <w:gridCol w:w="2115"/>
        <w:gridCol w:w="88"/>
        <w:gridCol w:w="65"/>
        <w:gridCol w:w="614"/>
        <w:gridCol w:w="378"/>
        <w:gridCol w:w="597"/>
        <w:gridCol w:w="128"/>
        <w:gridCol w:w="634"/>
        <w:gridCol w:w="59"/>
        <w:gridCol w:w="538"/>
        <w:gridCol w:w="33"/>
        <w:gridCol w:w="564"/>
        <w:gridCol w:w="567"/>
        <w:gridCol w:w="17"/>
        <w:gridCol w:w="265"/>
        <w:gridCol w:w="142"/>
        <w:gridCol w:w="753"/>
        <w:gridCol w:w="1697"/>
        <w:gridCol w:w="88"/>
      </w:tblGrid>
      <w:tr w:rsidR="00DA4C62" w:rsidRPr="00DA4C62" w:rsidTr="001214F6">
        <w:trPr>
          <w:gridAfter w:val="1"/>
          <w:wAfter w:w="88" w:type="dxa"/>
          <w:trHeight w:val="228"/>
          <w:jc w:val="center"/>
        </w:trPr>
        <w:tc>
          <w:tcPr>
            <w:tcW w:w="10619" w:type="dxa"/>
            <w:gridSpan w:val="20"/>
            <w:shd w:val="clear" w:color="auto" w:fill="DDD9C3"/>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DA4C62">
              <w:rPr>
                <w:rFonts w:ascii="Arial Narrow" w:hAnsi="Arial Narrow"/>
                <w:b/>
                <w:sz w:val="20"/>
              </w:rPr>
              <w:t>YOU ARE HEREBY INVITED TO BID FOR REQUIREMENTS OF THE (</w:t>
            </w:r>
            <w:r w:rsidRPr="00DA4C62">
              <w:rPr>
                <w:rFonts w:ascii="Arial Narrow" w:hAnsi="Arial Narrow"/>
                <w:i/>
                <w:sz w:val="20"/>
              </w:rPr>
              <w:t>NAME OF DEPARTMENT/ PUBLIC ENTITY</w:t>
            </w:r>
            <w:r w:rsidRPr="00DA4C62">
              <w:rPr>
                <w:rFonts w:ascii="Arial Narrow" w:hAnsi="Arial Narrow"/>
                <w:b/>
                <w:sz w:val="20"/>
              </w:rPr>
              <w:t>)</w:t>
            </w:r>
          </w:p>
        </w:tc>
      </w:tr>
      <w:tr w:rsidR="00DA4C62" w:rsidRPr="00DA4C62" w:rsidTr="001214F6">
        <w:trPr>
          <w:gridAfter w:val="1"/>
          <w:wAfter w:w="88" w:type="dxa"/>
          <w:trHeight w:val="228"/>
          <w:jc w:val="center"/>
        </w:trPr>
        <w:tc>
          <w:tcPr>
            <w:tcW w:w="1365" w:type="dxa"/>
            <w:gridSpan w:val="2"/>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BID NUMBER:</w:t>
            </w:r>
          </w:p>
        </w:tc>
        <w:tc>
          <w:tcPr>
            <w:tcW w:w="2268" w:type="dxa"/>
            <w:gridSpan w:val="3"/>
            <w:shd w:val="clear" w:color="auto" w:fill="auto"/>
            <w:vAlign w:val="bottom"/>
          </w:tcPr>
          <w:p w:rsidR="00DA4C62" w:rsidRPr="00DA4C62" w:rsidRDefault="00D3103B"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ZNT 2024</w:t>
            </w:r>
            <w:r w:rsidR="00DA4C62">
              <w:rPr>
                <w:rFonts w:ascii="Arial Narrow" w:hAnsi="Arial Narrow"/>
                <w:sz w:val="20"/>
                <w:lang w:val="en-GB"/>
              </w:rPr>
              <w:t>/2017 LG</w:t>
            </w:r>
          </w:p>
        </w:tc>
        <w:tc>
          <w:tcPr>
            <w:tcW w:w="1589"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CLOSING DATE:</w:t>
            </w:r>
          </w:p>
        </w:tc>
        <w:tc>
          <w:tcPr>
            <w:tcW w:w="1956" w:type="dxa"/>
            <w:gridSpan w:val="6"/>
            <w:shd w:val="clear" w:color="auto" w:fill="auto"/>
            <w:vAlign w:val="bottom"/>
          </w:tcPr>
          <w:p w:rsidR="00DA4C62" w:rsidRPr="00DA4C62" w:rsidRDefault="00D3103B"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 AUGUST</w:t>
            </w:r>
            <w:r w:rsidR="00DA4C62">
              <w:rPr>
                <w:rFonts w:ascii="Arial Narrow" w:hAnsi="Arial Narrow"/>
                <w:sz w:val="20"/>
                <w:lang w:val="en-GB"/>
              </w:rPr>
              <w:t xml:space="preserve"> 2017</w:t>
            </w:r>
          </w:p>
        </w:tc>
        <w:tc>
          <w:tcPr>
            <w:tcW w:w="1744" w:type="dxa"/>
            <w:gridSpan w:val="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CLOSING TIME:</w:t>
            </w:r>
          </w:p>
        </w:tc>
        <w:tc>
          <w:tcPr>
            <w:tcW w:w="1697" w:type="dxa"/>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DA4C62" w:rsidRPr="00DA4C62" w:rsidTr="001214F6">
        <w:trPr>
          <w:gridAfter w:val="1"/>
          <w:wAfter w:w="88" w:type="dxa"/>
          <w:trHeight w:val="228"/>
          <w:jc w:val="center"/>
        </w:trPr>
        <w:tc>
          <w:tcPr>
            <w:tcW w:w="1365" w:type="dxa"/>
            <w:gridSpan w:val="2"/>
            <w:tcBorders>
              <w:bottom w:val="single" w:sz="4" w:space="0" w:color="auto"/>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DESCRIPTION</w:t>
            </w:r>
          </w:p>
        </w:tc>
        <w:tc>
          <w:tcPr>
            <w:tcW w:w="9254" w:type="dxa"/>
            <w:gridSpan w:val="18"/>
            <w:tcBorders>
              <w:bottom w:val="single" w:sz="4" w:space="0" w:color="auto"/>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28"/>
          <w:jc w:val="center"/>
        </w:trPr>
        <w:tc>
          <w:tcPr>
            <w:tcW w:w="10619" w:type="dxa"/>
            <w:gridSpan w:val="20"/>
            <w:tcBorders>
              <w:bottom w:val="single" w:sz="4" w:space="0" w:color="auto"/>
            </w:tcBorders>
            <w:shd w:val="clear" w:color="auto" w:fill="DDD9C3"/>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b/>
                <w:sz w:val="20"/>
                <w:lang w:val="en-GB"/>
              </w:rPr>
              <w:t>THE SUCCESSFUL BIDDER WILL BE REQUIRED TO FILL IN AND SIGN A WRITTEN CONTRACT FORM (SBD7).</w:t>
            </w:r>
          </w:p>
        </w:tc>
      </w:tr>
      <w:tr w:rsidR="00DA4C62" w:rsidRPr="00DA4C62" w:rsidTr="001214F6">
        <w:trPr>
          <w:gridAfter w:val="1"/>
          <w:wAfter w:w="88" w:type="dxa"/>
          <w:trHeight w:val="228"/>
          <w:jc w:val="center"/>
        </w:trPr>
        <w:tc>
          <w:tcPr>
            <w:tcW w:w="5350" w:type="dxa"/>
            <w:gridSpan w:val="9"/>
            <w:tcBorders>
              <w:top w:val="single" w:sz="4" w:space="0" w:color="auto"/>
              <w:left w:val="nil"/>
              <w:bottom w:val="single" w:sz="4" w:space="0" w:color="auto"/>
              <w:right w:val="nil"/>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 xml:space="preserve">BID RESPONSE DOCUMENTS MAY BE DEPOSITED IN THE BID BOX SITUATED AT </w:t>
            </w:r>
            <w:r w:rsidRPr="00DA4C62">
              <w:rPr>
                <w:rFonts w:ascii="Arial Narrow" w:hAnsi="Arial Narrow"/>
                <w:i/>
                <w:sz w:val="20"/>
                <w:lang w:val="en-GB"/>
              </w:rPr>
              <w:t>(STREET ADDRESS)</w:t>
            </w:r>
          </w:p>
        </w:tc>
        <w:tc>
          <w:tcPr>
            <w:tcW w:w="693" w:type="dxa"/>
            <w:gridSpan w:val="2"/>
            <w:tcBorders>
              <w:top w:val="single" w:sz="4" w:space="0" w:color="auto"/>
              <w:left w:val="nil"/>
              <w:bottom w:val="nil"/>
              <w:right w:val="nil"/>
            </w:tcBorders>
            <w:shd w:val="clear" w:color="auto" w:fill="auto"/>
            <w:vAlign w:val="center"/>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p>
        </w:tc>
        <w:tc>
          <w:tcPr>
            <w:tcW w:w="4576" w:type="dxa"/>
            <w:gridSpan w:val="9"/>
            <w:tcBorders>
              <w:top w:val="single" w:sz="4" w:space="0" w:color="auto"/>
              <w:left w:val="nil"/>
              <w:bottom w:val="single" w:sz="4" w:space="0" w:color="auto"/>
              <w:right w:val="nil"/>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81"/>
          <w:jc w:val="center"/>
        </w:trPr>
        <w:tc>
          <w:tcPr>
            <w:tcW w:w="10619" w:type="dxa"/>
            <w:gridSpan w:val="20"/>
            <w:tcBorders>
              <w:top w:val="single" w:sz="4" w:space="0" w:color="auto"/>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A4C62" w:rsidRPr="00DA4C62" w:rsidTr="001214F6">
        <w:trPr>
          <w:gridAfter w:val="1"/>
          <w:wAfter w:w="88" w:type="dxa"/>
          <w:trHeight w:val="278"/>
          <w:jc w:val="center"/>
        </w:trPr>
        <w:tc>
          <w:tcPr>
            <w:tcW w:w="10619" w:type="dxa"/>
            <w:gridSpan w:val="20"/>
            <w:tcBorders>
              <w:top w:val="single" w:sz="4" w:space="0" w:color="auto"/>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A4C62" w:rsidRPr="00DA4C62" w:rsidTr="001214F6">
        <w:trPr>
          <w:gridAfter w:val="1"/>
          <w:wAfter w:w="88" w:type="dxa"/>
          <w:trHeight w:val="278"/>
          <w:jc w:val="center"/>
        </w:trPr>
        <w:tc>
          <w:tcPr>
            <w:tcW w:w="10619" w:type="dxa"/>
            <w:gridSpan w:val="20"/>
            <w:tcBorders>
              <w:top w:val="single" w:sz="4" w:space="0" w:color="auto"/>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A4C62" w:rsidRPr="00DA4C62" w:rsidTr="001214F6">
        <w:trPr>
          <w:gridAfter w:val="1"/>
          <w:wAfter w:w="88" w:type="dxa"/>
          <w:trHeight w:val="278"/>
          <w:jc w:val="center"/>
        </w:trPr>
        <w:tc>
          <w:tcPr>
            <w:tcW w:w="10619" w:type="dxa"/>
            <w:gridSpan w:val="20"/>
            <w:tcBorders>
              <w:top w:val="single" w:sz="4" w:space="0" w:color="auto"/>
            </w:tcBorders>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A4C62" w:rsidRPr="00DA4C62" w:rsidTr="001214F6">
        <w:trPr>
          <w:gridAfter w:val="1"/>
          <w:wAfter w:w="88" w:type="dxa"/>
          <w:trHeight w:val="228"/>
          <w:jc w:val="center"/>
        </w:trPr>
        <w:tc>
          <w:tcPr>
            <w:tcW w:w="10619" w:type="dxa"/>
            <w:gridSpan w:val="20"/>
            <w:shd w:val="clear" w:color="auto" w:fill="DDD9C3"/>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DA4C62">
              <w:rPr>
                <w:rFonts w:ascii="Arial Narrow" w:hAnsi="Arial Narrow"/>
                <w:b/>
                <w:sz w:val="20"/>
                <w:lang w:val="en-GB"/>
              </w:rPr>
              <w:t>SUPPLIER INFORMATION</w:t>
            </w: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NAME OF BIDDER</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POSTAL ADDRESS</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STREET ADDRESS</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TELEPHONE NUMBER</w:t>
            </w:r>
          </w:p>
        </w:tc>
        <w:tc>
          <w:tcPr>
            <w:tcW w:w="1145" w:type="dxa"/>
            <w:gridSpan w:val="4"/>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CODE</w:t>
            </w:r>
          </w:p>
        </w:tc>
        <w:tc>
          <w:tcPr>
            <w:tcW w:w="1956" w:type="dxa"/>
            <w:gridSpan w:val="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81" w:type="dxa"/>
            <w:gridSpan w:val="4"/>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NUMBER</w:t>
            </w:r>
          </w:p>
        </w:tc>
        <w:tc>
          <w:tcPr>
            <w:tcW w:w="2857" w:type="dxa"/>
            <w:gridSpan w:val="4"/>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CELLPHONE NUMBER</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FACSIMILE NUMBER</w:t>
            </w:r>
          </w:p>
        </w:tc>
        <w:tc>
          <w:tcPr>
            <w:tcW w:w="1145" w:type="dxa"/>
            <w:gridSpan w:val="4"/>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CODE</w:t>
            </w:r>
          </w:p>
        </w:tc>
        <w:tc>
          <w:tcPr>
            <w:tcW w:w="1956" w:type="dxa"/>
            <w:gridSpan w:val="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81" w:type="dxa"/>
            <w:gridSpan w:val="4"/>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NUMBER</w:t>
            </w:r>
          </w:p>
        </w:tc>
        <w:tc>
          <w:tcPr>
            <w:tcW w:w="2857" w:type="dxa"/>
            <w:gridSpan w:val="4"/>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E-MAIL ADDRESS</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VAT REGISTRATION NUMBER</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45" w:type="dxa"/>
            <w:gridSpan w:val="4"/>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rPr>
              <w:t>TCS PIN:</w:t>
            </w:r>
          </w:p>
        </w:tc>
        <w:tc>
          <w:tcPr>
            <w:tcW w:w="1359"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3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DA4C62">
              <w:rPr>
                <w:rFonts w:ascii="Arial Narrow" w:hAnsi="Arial Narrow"/>
                <w:b/>
                <w:sz w:val="20"/>
                <w:lang w:val="en-GB"/>
              </w:rPr>
              <w:t>OR</w:t>
            </w:r>
          </w:p>
        </w:tc>
        <w:tc>
          <w:tcPr>
            <w:tcW w:w="1131" w:type="dxa"/>
            <w:gridSpan w:val="2"/>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rPr>
              <w:t>CSD No:</w:t>
            </w:r>
          </w:p>
        </w:tc>
        <w:tc>
          <w:tcPr>
            <w:tcW w:w="2874" w:type="dxa"/>
            <w:gridSpan w:val="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DA4C62">
              <w:rPr>
                <w:rFonts w:ascii="Arial Narrow" w:hAnsi="Arial Narrow"/>
                <w:sz w:val="20"/>
              </w:rPr>
              <w:t>B-BBEE STATUS LEVEL VERIFICATION CERTIFICATE</w:t>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DA4C62">
              <w:rPr>
                <w:rFonts w:ascii="Arial Narrow" w:hAnsi="Arial Narrow"/>
                <w:sz w:val="20"/>
                <w:szCs w:val="16"/>
                <w:lang w:val="en-GB"/>
              </w:rPr>
              <w:t>[TICK APPLICABLE BOX]</w:t>
            </w:r>
          </w:p>
        </w:tc>
        <w:tc>
          <w:tcPr>
            <w:tcW w:w="2504" w:type="dxa"/>
            <w:gridSpan w:val="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 xml:space="preserve"> Yes  </w:t>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fldChar w:fldCharType="begin">
                <w:ffData>
                  <w:name w:val="Check2"/>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 xml:space="preserve"> No</w:t>
            </w:r>
          </w:p>
        </w:tc>
        <w:tc>
          <w:tcPr>
            <w:tcW w:w="1761" w:type="dxa"/>
            <w:gridSpan w:val="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DA4C62">
              <w:rPr>
                <w:rFonts w:ascii="Arial Narrow" w:hAnsi="Arial Narrow"/>
                <w:sz w:val="20"/>
              </w:rPr>
              <w:t xml:space="preserve">B-BBEE STATUS LEVEL SWORN AFFIDAVIT  </w:t>
            </w:r>
          </w:p>
        </w:tc>
        <w:tc>
          <w:tcPr>
            <w:tcW w:w="2874" w:type="dxa"/>
            <w:gridSpan w:val="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 xml:space="preserve"> Yes </w:t>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 xml:space="preserve">  </w:t>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fldChar w:fldCharType="begin">
                <w:ffData>
                  <w:name w:val="Check2"/>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 xml:space="preserve"> No</w:t>
            </w:r>
          </w:p>
        </w:tc>
      </w:tr>
      <w:tr w:rsidR="00DA4C62" w:rsidRPr="00DA4C62" w:rsidTr="001214F6">
        <w:trPr>
          <w:gridAfter w:val="1"/>
          <w:wAfter w:w="88" w:type="dxa"/>
          <w:trHeight w:val="340"/>
          <w:jc w:val="center"/>
        </w:trPr>
        <w:tc>
          <w:tcPr>
            <w:tcW w:w="3480" w:type="dxa"/>
            <w:gridSpan w:val="3"/>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rPr>
                <w:rFonts w:ascii="Arial Narrow" w:hAnsi="Arial Narrow"/>
                <w:sz w:val="20"/>
              </w:rPr>
            </w:pPr>
            <w:r w:rsidRPr="00DA4C62">
              <w:rPr>
                <w:rFonts w:ascii="Arial Narrow" w:hAnsi="Arial Narrow"/>
                <w:sz w:val="20"/>
              </w:rPr>
              <w:t xml:space="preserve">IF YES, WHO WAS THE CERTIFICATE ISSUED BY? </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Before w:val="1"/>
          <w:wBefore w:w="91" w:type="dxa"/>
          <w:trHeight w:val="340"/>
          <w:jc w:val="center"/>
        </w:trPr>
        <w:tc>
          <w:tcPr>
            <w:tcW w:w="3477" w:type="dxa"/>
            <w:gridSpan w:val="3"/>
            <w:vMerge w:val="restart"/>
            <w:shd w:val="clear" w:color="auto" w:fill="auto"/>
            <w:vAlign w:val="center"/>
          </w:tcPr>
          <w:p w:rsidR="00DA4C62" w:rsidRPr="00DA4C62" w:rsidRDefault="00DA4C62" w:rsidP="00DA4C62">
            <w:pPr>
              <w:tabs>
                <w:tab w:val="left" w:pos="3384"/>
                <w:tab w:val="left" w:pos="3744"/>
                <w:tab w:val="left" w:pos="4644"/>
                <w:tab w:val="left" w:pos="5760"/>
                <w:tab w:val="left" w:pos="7920"/>
              </w:tabs>
              <w:rPr>
                <w:rFonts w:ascii="Arial Narrow" w:hAnsi="Arial Narrow"/>
                <w:sz w:val="20"/>
              </w:rPr>
            </w:pPr>
            <w:r w:rsidRPr="00DA4C62">
              <w:rPr>
                <w:rFonts w:ascii="Arial Narrow" w:hAnsi="Arial Narrow"/>
                <w:sz w:val="20"/>
              </w:rPr>
              <w:t>AN ACCOUNTING OFFICER AS CONTEMPLATED IN THE CLOSE CORPORATION ACT (CCA) AND NAME THE APPLICABLE IN THE TICK BOX</w:t>
            </w:r>
          </w:p>
        </w:tc>
        <w:tc>
          <w:tcPr>
            <w:tcW w:w="679" w:type="dxa"/>
            <w:gridSpan w:val="2"/>
            <w:shd w:val="clear" w:color="auto" w:fill="auto"/>
            <w:vAlign w:val="center"/>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DA4C62">
              <w:rPr>
                <w:rFonts w:ascii="Arial Narrow" w:hAnsi="Arial Narrow"/>
                <w:sz w:val="20"/>
                <w:lang w:val="en-GB"/>
              </w:rPr>
              <w:fldChar w:fldCharType="begin">
                <w:ffData>
                  <w:name w:val="Check2"/>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p>
        </w:tc>
        <w:tc>
          <w:tcPr>
            <w:tcW w:w="6460" w:type="dxa"/>
            <w:gridSpan w:val="1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DA4C62">
              <w:rPr>
                <w:rFonts w:ascii="Arial Narrow" w:hAnsi="Arial Narrow"/>
                <w:sz w:val="20"/>
              </w:rPr>
              <w:t>AN ACCOUNTING OFFICER AS CONTEMPLATED IN THE CLOSE CORPORATION ACT (CCA)</w:t>
            </w:r>
          </w:p>
        </w:tc>
      </w:tr>
      <w:tr w:rsidR="00DA4C62" w:rsidRPr="00DA4C62" w:rsidTr="001214F6">
        <w:trPr>
          <w:gridBefore w:val="1"/>
          <w:wBefore w:w="91" w:type="dxa"/>
          <w:trHeight w:val="298"/>
          <w:jc w:val="center"/>
        </w:trPr>
        <w:tc>
          <w:tcPr>
            <w:tcW w:w="3477" w:type="dxa"/>
            <w:gridSpan w:val="3"/>
            <w:vMerge/>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shd w:val="clear" w:color="auto" w:fill="auto"/>
            <w:vAlign w:val="center"/>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DA4C62">
              <w:rPr>
                <w:rFonts w:ascii="Arial Narrow" w:hAnsi="Arial Narrow"/>
                <w:sz w:val="20"/>
                <w:lang w:val="en-GB"/>
              </w:rPr>
              <w:fldChar w:fldCharType="begin">
                <w:ffData>
                  <w:name w:val="Check2"/>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p>
        </w:tc>
        <w:tc>
          <w:tcPr>
            <w:tcW w:w="6457" w:type="dxa"/>
            <w:gridSpan w:val="1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DA4C62">
              <w:rPr>
                <w:rFonts w:ascii="Arial Narrow" w:hAnsi="Arial Narrow"/>
                <w:sz w:val="20"/>
              </w:rPr>
              <w:t>A VERIFICATION AGENCY ACCREDITED BY THE SOUTH AFRICAN ACCREDITATION SYSTEM (SANAS)</w:t>
            </w:r>
          </w:p>
        </w:tc>
      </w:tr>
      <w:tr w:rsidR="00DA4C62" w:rsidRPr="00DA4C62" w:rsidTr="001214F6">
        <w:trPr>
          <w:gridBefore w:val="1"/>
          <w:wBefore w:w="91" w:type="dxa"/>
          <w:trHeight w:val="56"/>
          <w:jc w:val="center"/>
        </w:trPr>
        <w:tc>
          <w:tcPr>
            <w:tcW w:w="3477" w:type="dxa"/>
            <w:gridSpan w:val="3"/>
            <w:vMerge/>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79" w:type="dxa"/>
            <w:gridSpan w:val="2"/>
            <w:vMerge w:val="restart"/>
            <w:shd w:val="clear" w:color="auto" w:fill="auto"/>
            <w:vAlign w:val="center"/>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sidRPr="00DA4C62">
              <w:rPr>
                <w:rFonts w:ascii="Arial Narrow" w:hAnsi="Arial Narrow"/>
                <w:sz w:val="20"/>
                <w:lang w:val="en-GB"/>
              </w:rPr>
              <w:fldChar w:fldCharType="begin">
                <w:ffData>
                  <w:name w:val="Check2"/>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p>
        </w:tc>
        <w:tc>
          <w:tcPr>
            <w:tcW w:w="6457" w:type="dxa"/>
            <w:gridSpan w:val="1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DA4C62">
              <w:rPr>
                <w:rFonts w:ascii="Arial Narrow" w:hAnsi="Arial Narrow"/>
                <w:sz w:val="20"/>
              </w:rPr>
              <w:t>A REGISTERED AUDITOR</w:t>
            </w:r>
          </w:p>
        </w:tc>
      </w:tr>
      <w:tr w:rsidR="00DA4C62" w:rsidRPr="00DA4C62" w:rsidTr="001214F6">
        <w:trPr>
          <w:gridBefore w:val="1"/>
          <w:wBefore w:w="91" w:type="dxa"/>
          <w:trHeight w:val="257"/>
          <w:jc w:val="center"/>
        </w:trPr>
        <w:tc>
          <w:tcPr>
            <w:tcW w:w="3477" w:type="dxa"/>
            <w:gridSpan w:val="3"/>
            <w:vMerge/>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79" w:type="dxa"/>
            <w:gridSpan w:val="2"/>
            <w:vMerge/>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457" w:type="dxa"/>
            <w:gridSpan w:val="15"/>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DA4C62">
              <w:rPr>
                <w:rFonts w:ascii="Arial Narrow" w:hAnsi="Arial Narrow"/>
                <w:sz w:val="20"/>
              </w:rPr>
              <w:t>NAME:</w:t>
            </w:r>
          </w:p>
        </w:tc>
      </w:tr>
      <w:tr w:rsidR="00DA4C62" w:rsidRPr="00DA4C62" w:rsidTr="001214F6">
        <w:trPr>
          <w:gridAfter w:val="1"/>
          <w:wAfter w:w="88" w:type="dxa"/>
          <w:trHeight w:val="242"/>
          <w:jc w:val="center"/>
        </w:trPr>
        <w:tc>
          <w:tcPr>
            <w:tcW w:w="10619" w:type="dxa"/>
            <w:gridSpan w:val="20"/>
            <w:shd w:val="clear" w:color="auto" w:fill="DDD9C3"/>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DA4C62">
              <w:rPr>
                <w:rFonts w:ascii="Arial" w:hAnsi="Arial"/>
                <w:b/>
                <w:i/>
                <w:sz w:val="18"/>
                <w:szCs w:val="18"/>
                <w:lang w:val="en-GB"/>
              </w:rPr>
              <w:t>[</w:t>
            </w:r>
            <w:r w:rsidRPr="00DA4C62">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DA4C62" w:rsidRPr="00DA4C62" w:rsidTr="001214F6">
        <w:trPr>
          <w:gridAfter w:val="1"/>
          <w:wAfter w:w="88" w:type="dxa"/>
          <w:trHeight w:val="864"/>
          <w:jc w:val="center"/>
        </w:trPr>
        <w:tc>
          <w:tcPr>
            <w:tcW w:w="3480" w:type="dxa"/>
            <w:gridSpan w:val="3"/>
            <w:shd w:val="clear" w:color="auto" w:fill="auto"/>
            <w:vAlign w:val="bottom"/>
          </w:tcPr>
          <w:p w:rsidR="00DA4C62" w:rsidRPr="00DA4C62" w:rsidRDefault="00DA4C62" w:rsidP="00DA4C62">
            <w:pPr>
              <w:keepNext/>
              <w:outlineLvl w:val="3"/>
              <w:rPr>
                <w:rFonts w:ascii="Arial Narrow" w:hAnsi="Arial Narrow"/>
                <w:b/>
                <w:sz w:val="20"/>
              </w:rPr>
            </w:pPr>
            <w:r w:rsidRPr="00DA4C62">
              <w:rPr>
                <w:rFonts w:ascii="Arial Narrow" w:hAnsi="Arial Narrow"/>
                <w:sz w:val="20"/>
              </w:rPr>
              <w:t xml:space="preserve">ARE YOU THE ACCREDITED REPRESENTATIVE </w:t>
            </w:r>
            <w:r w:rsidRPr="00DA4C62">
              <w:rPr>
                <w:rFonts w:ascii="Arial Narrow" w:hAnsi="Arial Narrow"/>
                <w:b/>
                <w:sz w:val="20"/>
              </w:rPr>
              <w:t>IN SOUTH AFRICA FOR THE GOODS /SERVICES /WORKS OFFERED?</w:t>
            </w:r>
          </w:p>
          <w:p w:rsidR="00DA4C62" w:rsidRPr="00DA4C62" w:rsidRDefault="00DA4C62" w:rsidP="00DA4C62"/>
        </w:tc>
        <w:tc>
          <w:tcPr>
            <w:tcW w:w="2563" w:type="dxa"/>
            <w:gridSpan w:val="8"/>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 xml:space="preserve">Yes                         </w:t>
            </w:r>
            <w:r w:rsidRPr="00DA4C62">
              <w:rPr>
                <w:rFonts w:ascii="Arial Narrow" w:hAnsi="Arial Narrow"/>
                <w:sz w:val="20"/>
                <w:lang w:val="en-GB"/>
              </w:rPr>
              <w:fldChar w:fldCharType="begin">
                <w:ffData>
                  <w:name w:val=""/>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 xml:space="preserve">No </w:t>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DA4C62">
              <w:rPr>
                <w:rFonts w:ascii="Arial Narrow" w:hAnsi="Arial Narrow"/>
                <w:sz w:val="20"/>
                <w:lang w:val="en-GB"/>
              </w:rPr>
              <w:t>[</w:t>
            </w:r>
            <w:r w:rsidRPr="00DA4C62">
              <w:rPr>
                <w:rFonts w:ascii="Arial Narrow" w:hAnsi="Arial Narrow"/>
                <w:sz w:val="20"/>
              </w:rPr>
              <w:t>IF YES ENCLOSE PROOF]</w:t>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26" w:type="dxa"/>
            <w:gridSpan w:val="7"/>
            <w:shd w:val="clear" w:color="auto" w:fill="auto"/>
            <w:vAlign w:val="bottom"/>
          </w:tcPr>
          <w:p w:rsidR="00DA4C62" w:rsidRPr="00DA4C62" w:rsidRDefault="00DA4C62" w:rsidP="00DA4C62">
            <w:pPr>
              <w:keepNext/>
              <w:outlineLvl w:val="3"/>
              <w:rPr>
                <w:rFonts w:ascii="Arial Narrow" w:hAnsi="Arial Narrow"/>
                <w:b/>
                <w:sz w:val="20"/>
              </w:rPr>
            </w:pPr>
            <w:r w:rsidRPr="00DA4C62">
              <w:rPr>
                <w:rFonts w:ascii="Arial Narrow" w:hAnsi="Arial Narrow"/>
                <w:sz w:val="20"/>
              </w:rPr>
              <w:t>ARE YOU A FOREIGN BASED SUPPLIER FOR</w:t>
            </w:r>
            <w:r w:rsidRPr="00DA4C62">
              <w:rPr>
                <w:rFonts w:ascii="Arial Narrow" w:hAnsi="Arial Narrow"/>
                <w:b/>
                <w:sz w:val="20"/>
              </w:rPr>
              <w:t xml:space="preserve"> THE GOODS /SERVICES /WORKS OFFERED?</w:t>
            </w:r>
            <w:r w:rsidRPr="00DA4C62">
              <w:rPr>
                <w:rFonts w:ascii="Arial Narrow" w:hAnsi="Arial Narrow"/>
                <w:b/>
                <w:sz w:val="20"/>
                <w:lang w:val="en-GB"/>
              </w:rPr>
              <w:br/>
            </w:r>
          </w:p>
        </w:tc>
        <w:tc>
          <w:tcPr>
            <w:tcW w:w="2450" w:type="dxa"/>
            <w:gridSpan w:val="2"/>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 xml:space="preserve">Yes </w:t>
            </w:r>
            <w:r w:rsidRPr="00DA4C62">
              <w:rPr>
                <w:rFonts w:ascii="Arial Narrow" w:hAnsi="Arial Narrow"/>
                <w:sz w:val="20"/>
                <w:lang w:val="en-GB"/>
              </w:rPr>
              <w:fldChar w:fldCharType="begin">
                <w:ffData>
                  <w:name w:val="Check2"/>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lang w:val="en-GB"/>
              </w:rPr>
              <w:t>No</w:t>
            </w:r>
            <w:r w:rsidRPr="00DA4C62">
              <w:rPr>
                <w:rFonts w:ascii="Arial Narrow" w:hAnsi="Arial Narrow"/>
                <w:sz w:val="20"/>
                <w:lang w:val="en-GB"/>
              </w:rPr>
              <w:br/>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DA4C62">
              <w:rPr>
                <w:rFonts w:ascii="Arial Narrow" w:hAnsi="Arial Narrow"/>
                <w:sz w:val="20"/>
                <w:lang w:val="en-GB"/>
              </w:rPr>
              <w:t>[</w:t>
            </w:r>
            <w:r w:rsidRPr="00DA4C62">
              <w:rPr>
                <w:rFonts w:ascii="Arial Narrow" w:hAnsi="Arial Narrow"/>
                <w:sz w:val="20"/>
              </w:rPr>
              <w:t>IF YES ANSWER PART B:3 BELOW ]</w:t>
            </w:r>
          </w:p>
          <w:p w:rsidR="00DA4C62" w:rsidRPr="00DA4C62" w:rsidRDefault="00DA4C62" w:rsidP="00DA4C6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DA4C62" w:rsidRPr="00DA4C62" w:rsidTr="001214F6">
        <w:trPr>
          <w:gridAfter w:val="1"/>
          <w:wAfter w:w="88" w:type="dxa"/>
          <w:trHeight w:val="670"/>
          <w:jc w:val="center"/>
        </w:trPr>
        <w:tc>
          <w:tcPr>
            <w:tcW w:w="3480" w:type="dxa"/>
            <w:gridSpan w:val="3"/>
            <w:shd w:val="clear" w:color="auto" w:fill="auto"/>
            <w:vAlign w:val="bottom"/>
          </w:tcPr>
          <w:p w:rsidR="00DA4C62" w:rsidRPr="00DA4C62" w:rsidRDefault="00DA4C62" w:rsidP="00DA4C62">
            <w:pPr>
              <w:keepNext/>
              <w:outlineLvl w:val="3"/>
              <w:rPr>
                <w:rFonts w:ascii="Arial Narrow" w:hAnsi="Arial Narrow"/>
                <w:b/>
                <w:sz w:val="20"/>
              </w:rPr>
            </w:pPr>
            <w:r w:rsidRPr="00DA4C62">
              <w:rPr>
                <w:rFonts w:ascii="Arial Narrow" w:hAnsi="Arial Narrow"/>
                <w:b/>
                <w:sz w:val="20"/>
              </w:rPr>
              <w:t>SIGNATURE OF BIDDER</w:t>
            </w:r>
          </w:p>
        </w:tc>
        <w:tc>
          <w:tcPr>
            <w:tcW w:w="2563" w:type="dxa"/>
            <w:gridSpan w:val="8"/>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rPr>
              <w:t>………………………………</w:t>
            </w:r>
          </w:p>
        </w:tc>
        <w:tc>
          <w:tcPr>
            <w:tcW w:w="2126" w:type="dxa"/>
            <w:gridSpan w:val="7"/>
            <w:shd w:val="clear" w:color="auto" w:fill="auto"/>
            <w:vAlign w:val="bottom"/>
          </w:tcPr>
          <w:p w:rsidR="00DA4C62" w:rsidRPr="00DA4C62" w:rsidRDefault="00DA4C62" w:rsidP="00DA4C62">
            <w:pPr>
              <w:keepNext/>
              <w:outlineLvl w:val="3"/>
              <w:rPr>
                <w:rFonts w:ascii="Arial Narrow" w:hAnsi="Arial Narrow"/>
                <w:b/>
                <w:sz w:val="20"/>
              </w:rPr>
            </w:pPr>
            <w:r w:rsidRPr="00DA4C62">
              <w:rPr>
                <w:rFonts w:ascii="Arial Narrow" w:hAnsi="Arial Narrow"/>
                <w:b/>
                <w:sz w:val="20"/>
              </w:rPr>
              <w:t>DATE</w:t>
            </w:r>
          </w:p>
        </w:tc>
        <w:tc>
          <w:tcPr>
            <w:tcW w:w="2450" w:type="dxa"/>
            <w:gridSpan w:val="2"/>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42"/>
          <w:jc w:val="center"/>
        </w:trPr>
        <w:tc>
          <w:tcPr>
            <w:tcW w:w="3480" w:type="dxa"/>
            <w:gridSpan w:val="3"/>
            <w:shd w:val="clear" w:color="auto" w:fill="auto"/>
            <w:vAlign w:val="bottom"/>
          </w:tcPr>
          <w:p w:rsidR="00DA4C62" w:rsidRPr="00DA4C62" w:rsidRDefault="00DA4C62" w:rsidP="00DA4C62">
            <w:pPr>
              <w:keepNext/>
              <w:outlineLvl w:val="3"/>
              <w:rPr>
                <w:rFonts w:ascii="Arial Narrow" w:hAnsi="Arial Narrow"/>
                <w:b/>
                <w:sz w:val="20"/>
              </w:rPr>
            </w:pPr>
            <w:r w:rsidRPr="00DA4C62">
              <w:rPr>
                <w:rFonts w:ascii="Arial Narrow" w:hAnsi="Arial Narrow"/>
                <w:b/>
                <w:sz w:val="20"/>
              </w:rPr>
              <w:t>CAPACITY UNDER WHICH THIS BID IS SIGNED (Attach proof of authority to sign this bid; e.g. resolution of directors, etc.)</w:t>
            </w:r>
          </w:p>
        </w:tc>
        <w:tc>
          <w:tcPr>
            <w:tcW w:w="7139" w:type="dxa"/>
            <w:gridSpan w:val="17"/>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42"/>
          <w:jc w:val="center"/>
        </w:trPr>
        <w:tc>
          <w:tcPr>
            <w:tcW w:w="3480" w:type="dxa"/>
            <w:gridSpan w:val="3"/>
            <w:shd w:val="clear" w:color="auto" w:fill="auto"/>
            <w:vAlign w:val="bottom"/>
          </w:tcPr>
          <w:p w:rsidR="00DA4C62" w:rsidRPr="00DA4C62" w:rsidRDefault="00DA4C62" w:rsidP="00DA4C62">
            <w:pPr>
              <w:keepNext/>
              <w:outlineLvl w:val="3"/>
              <w:rPr>
                <w:rFonts w:ascii="Arial Narrow" w:hAnsi="Arial Narrow"/>
                <w:b/>
                <w:sz w:val="20"/>
              </w:rPr>
            </w:pPr>
            <w:r w:rsidRPr="00DA4C62">
              <w:rPr>
                <w:rFonts w:ascii="Arial Narrow" w:hAnsi="Arial Narrow"/>
                <w:b/>
                <w:sz w:val="20"/>
                <w:lang w:val="en-GB"/>
              </w:rPr>
              <w:t>TOTAL NUMBER OF ITEMS OFFERED</w:t>
            </w:r>
          </w:p>
        </w:tc>
        <w:tc>
          <w:tcPr>
            <w:tcW w:w="2563" w:type="dxa"/>
            <w:gridSpan w:val="8"/>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126" w:type="dxa"/>
            <w:gridSpan w:val="7"/>
            <w:shd w:val="clear" w:color="auto" w:fill="auto"/>
            <w:vAlign w:val="bottom"/>
          </w:tcPr>
          <w:p w:rsidR="00DA4C62" w:rsidRPr="00DA4C62" w:rsidRDefault="00DA4C62" w:rsidP="00DA4C62">
            <w:pPr>
              <w:keepNext/>
              <w:outlineLvl w:val="3"/>
              <w:rPr>
                <w:rFonts w:ascii="Arial Narrow" w:hAnsi="Arial Narrow"/>
                <w:b/>
                <w:sz w:val="20"/>
                <w:lang w:val="en-GB"/>
              </w:rPr>
            </w:pPr>
            <w:r w:rsidRPr="00DA4C62">
              <w:rPr>
                <w:rFonts w:ascii="Arial Narrow" w:hAnsi="Arial Narrow"/>
                <w:b/>
                <w:sz w:val="20"/>
                <w:lang w:val="en-GB"/>
              </w:rPr>
              <w:t>TOTAL BID PRICE (ALL INCLUSIVE)</w:t>
            </w:r>
          </w:p>
        </w:tc>
        <w:tc>
          <w:tcPr>
            <w:tcW w:w="2450" w:type="dxa"/>
            <w:gridSpan w:val="2"/>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42"/>
          <w:jc w:val="center"/>
        </w:trPr>
        <w:tc>
          <w:tcPr>
            <w:tcW w:w="5350" w:type="dxa"/>
            <w:gridSpan w:val="9"/>
            <w:shd w:val="clear" w:color="auto" w:fill="DDD9C3"/>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b/>
                <w:bCs/>
                <w:sz w:val="20"/>
                <w:shd w:val="clear" w:color="auto" w:fill="DDD9C3"/>
                <w:lang w:val="en-GB"/>
              </w:rPr>
              <w:t>BIDDING PROCEDURE ENQUIRIES MAY BE DIRECTED TO:</w:t>
            </w:r>
          </w:p>
        </w:tc>
        <w:tc>
          <w:tcPr>
            <w:tcW w:w="5269" w:type="dxa"/>
            <w:gridSpan w:val="11"/>
            <w:shd w:val="clear" w:color="auto" w:fill="DDD9C3"/>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b/>
                <w:bCs/>
                <w:sz w:val="20"/>
                <w:lang w:val="en-GB"/>
              </w:rPr>
              <w:t>TECHNICAL INFORMATION MAY BE DIRECTED TO:</w:t>
            </w:r>
          </w:p>
        </w:tc>
      </w:tr>
      <w:tr w:rsidR="00DA4C62" w:rsidRPr="00DA4C62" w:rsidTr="001214F6">
        <w:trPr>
          <w:gridAfter w:val="1"/>
          <w:wAfter w:w="88" w:type="dxa"/>
          <w:trHeight w:val="242"/>
          <w:jc w:val="center"/>
        </w:trPr>
        <w:tc>
          <w:tcPr>
            <w:tcW w:w="3480" w:type="dxa"/>
            <w:gridSpan w:val="3"/>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DEPARTMENT/ PUBLIC ENTITY</w:t>
            </w:r>
          </w:p>
        </w:tc>
        <w:tc>
          <w:tcPr>
            <w:tcW w:w="1870" w:type="dxa"/>
            <w:gridSpan w:val="6"/>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CONTACT PERSON</w:t>
            </w:r>
          </w:p>
        </w:tc>
        <w:tc>
          <w:tcPr>
            <w:tcW w:w="2592"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42"/>
          <w:jc w:val="center"/>
        </w:trPr>
        <w:tc>
          <w:tcPr>
            <w:tcW w:w="3480" w:type="dxa"/>
            <w:gridSpan w:val="3"/>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CONTACT PERSON</w:t>
            </w:r>
          </w:p>
        </w:tc>
        <w:tc>
          <w:tcPr>
            <w:tcW w:w="1870" w:type="dxa"/>
            <w:gridSpan w:val="6"/>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TELEPHONE NUMBER</w:t>
            </w:r>
          </w:p>
        </w:tc>
        <w:tc>
          <w:tcPr>
            <w:tcW w:w="2592"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42"/>
          <w:jc w:val="center"/>
        </w:trPr>
        <w:tc>
          <w:tcPr>
            <w:tcW w:w="3480" w:type="dxa"/>
            <w:gridSpan w:val="3"/>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TELEPHONE NUMBER</w:t>
            </w:r>
          </w:p>
        </w:tc>
        <w:tc>
          <w:tcPr>
            <w:tcW w:w="1870" w:type="dxa"/>
            <w:gridSpan w:val="6"/>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FACSIMILE NUMBER</w:t>
            </w:r>
          </w:p>
        </w:tc>
        <w:tc>
          <w:tcPr>
            <w:tcW w:w="2592"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42"/>
          <w:jc w:val="center"/>
        </w:trPr>
        <w:tc>
          <w:tcPr>
            <w:tcW w:w="3480" w:type="dxa"/>
            <w:gridSpan w:val="3"/>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FACSIMILE NUMBER</w:t>
            </w:r>
          </w:p>
        </w:tc>
        <w:tc>
          <w:tcPr>
            <w:tcW w:w="1870" w:type="dxa"/>
            <w:gridSpan w:val="6"/>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E-MAIL ADDRESS</w:t>
            </w:r>
          </w:p>
        </w:tc>
        <w:tc>
          <w:tcPr>
            <w:tcW w:w="2592" w:type="dxa"/>
            <w:gridSpan w:val="3"/>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A4C62" w:rsidRPr="00DA4C62" w:rsidTr="001214F6">
        <w:trPr>
          <w:gridAfter w:val="1"/>
          <w:wAfter w:w="88" w:type="dxa"/>
          <w:trHeight w:val="242"/>
          <w:jc w:val="center"/>
        </w:trPr>
        <w:tc>
          <w:tcPr>
            <w:tcW w:w="3480" w:type="dxa"/>
            <w:gridSpan w:val="3"/>
            <w:shd w:val="clear" w:color="auto" w:fill="auto"/>
            <w:vAlign w:val="bottom"/>
          </w:tcPr>
          <w:p w:rsidR="00DA4C62" w:rsidRPr="00DA4C62" w:rsidRDefault="00DA4C62" w:rsidP="00DA4C6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DA4C62">
              <w:rPr>
                <w:rFonts w:ascii="Arial Narrow" w:hAnsi="Arial Narrow"/>
                <w:sz w:val="20"/>
                <w:lang w:val="en-GB"/>
              </w:rPr>
              <w:t>E-MAIL ADDRESS</w:t>
            </w:r>
          </w:p>
        </w:tc>
        <w:tc>
          <w:tcPr>
            <w:tcW w:w="1870" w:type="dxa"/>
            <w:gridSpan w:val="6"/>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269" w:type="dxa"/>
            <w:gridSpan w:val="11"/>
            <w:shd w:val="clear" w:color="auto" w:fill="auto"/>
            <w:vAlign w:val="bottom"/>
          </w:tcPr>
          <w:p w:rsidR="00DA4C62" w:rsidRPr="00DA4C62" w:rsidRDefault="00DA4C62" w:rsidP="00DA4C6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DA4C62" w:rsidRPr="00DA4C62" w:rsidRDefault="00DA4C62" w:rsidP="00DA4C62">
      <w:pPr>
        <w:tabs>
          <w:tab w:val="left" w:pos="720"/>
          <w:tab w:val="left" w:pos="1944"/>
          <w:tab w:val="left" w:pos="3384"/>
          <w:tab w:val="left" w:pos="3744"/>
          <w:tab w:val="left" w:pos="4644"/>
          <w:tab w:val="left" w:pos="5760"/>
          <w:tab w:val="left" w:pos="7920"/>
        </w:tabs>
        <w:spacing w:line="215" w:lineRule="auto"/>
        <w:jc w:val="center"/>
        <w:rPr>
          <w:rFonts w:ascii="Arial Narrow" w:hAnsi="Arial Narrow"/>
          <w:b/>
          <w:sz w:val="28"/>
          <w:lang w:val="en-GB"/>
        </w:rPr>
      </w:pPr>
      <w:r w:rsidRPr="00DA4C62">
        <w:rPr>
          <w:rFonts w:ascii="Arial Narrow" w:hAnsi="Arial Narrow"/>
          <w:b/>
          <w:sz w:val="28"/>
          <w:lang w:val="en-GB"/>
        </w:rPr>
        <w:br w:type="page"/>
      </w:r>
      <w:r w:rsidRPr="00DA4C62">
        <w:rPr>
          <w:rFonts w:ascii="Arial Narrow" w:hAnsi="Arial Narrow"/>
          <w:b/>
          <w:sz w:val="28"/>
          <w:lang w:val="en-GB"/>
        </w:rPr>
        <w:lastRenderedPageBreak/>
        <w:t>PART B</w:t>
      </w:r>
    </w:p>
    <w:p w:rsidR="00DA4C62" w:rsidRPr="00DA4C62" w:rsidRDefault="00DA4C62" w:rsidP="00DA4C62">
      <w:pPr>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z w:val="20"/>
          <w:lang w:val="en-GB"/>
        </w:rPr>
      </w:pPr>
      <w:r w:rsidRPr="00DA4C62">
        <w:rPr>
          <w:rFonts w:ascii="Arial Narrow" w:hAnsi="Arial Narrow"/>
          <w:b/>
          <w:bCs/>
          <w:sz w:val="28"/>
          <w:szCs w:val="28"/>
          <w:lang w:val="en-GB"/>
        </w:rPr>
        <w:t>TERMS AND CONDITIONS FOR BIDDING</w:t>
      </w:r>
    </w:p>
    <w:p w:rsidR="00DA4C62" w:rsidRPr="00DA4C62" w:rsidRDefault="00DA4C62" w:rsidP="00DA4C62">
      <w:pPr>
        <w:tabs>
          <w:tab w:val="left" w:pos="720"/>
          <w:tab w:val="left" w:pos="8190"/>
        </w:tabs>
        <w:spacing w:line="215" w:lineRule="auto"/>
        <w:rPr>
          <w:rFonts w:ascii="Arial Narrow" w:hAnsi="Arial Narrow"/>
          <w:sz w:val="14"/>
          <w:lang w:val="en-GB"/>
        </w:rPr>
      </w:pPr>
      <w:r w:rsidRPr="00DA4C62">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DA4C62" w:rsidRPr="00DA4C62" w:rsidTr="001214F6">
        <w:tc>
          <w:tcPr>
            <w:tcW w:w="10706" w:type="dxa"/>
            <w:shd w:val="clear" w:color="auto" w:fill="DDD9C3"/>
          </w:tcPr>
          <w:p w:rsidR="00DA4C62" w:rsidRPr="00DA4C62" w:rsidRDefault="00DA4C62" w:rsidP="00DB029F">
            <w:pPr>
              <w:numPr>
                <w:ilvl w:val="0"/>
                <w:numId w:val="28"/>
              </w:numPr>
              <w:tabs>
                <w:tab w:val="left" w:pos="426"/>
              </w:tabs>
              <w:spacing w:line="215" w:lineRule="auto"/>
              <w:ind w:hanging="1146"/>
              <w:jc w:val="both"/>
              <w:rPr>
                <w:rFonts w:ascii="Arial Narrow" w:hAnsi="Arial Narrow"/>
                <w:b/>
                <w:sz w:val="20"/>
                <w:lang w:val="en-GB"/>
              </w:rPr>
            </w:pPr>
            <w:r w:rsidRPr="00DA4C62">
              <w:rPr>
                <w:rFonts w:ascii="Arial Narrow" w:hAnsi="Arial Narrow" w:cs="Arial"/>
                <w:b/>
                <w:bCs/>
                <w:color w:val="000000"/>
                <w:sz w:val="20"/>
              </w:rPr>
              <w:t>BID SUBMISSION:</w:t>
            </w:r>
          </w:p>
        </w:tc>
      </w:tr>
      <w:tr w:rsidR="00DA4C62" w:rsidRPr="00DA4C62" w:rsidTr="001214F6">
        <w:trPr>
          <w:trHeight w:val="1212"/>
        </w:trPr>
        <w:tc>
          <w:tcPr>
            <w:tcW w:w="10706" w:type="dxa"/>
            <w:shd w:val="clear" w:color="auto" w:fill="auto"/>
          </w:tcPr>
          <w:p w:rsidR="00DA4C62" w:rsidRPr="00DA4C62" w:rsidRDefault="00DA4C62" w:rsidP="00DB029F">
            <w:pPr>
              <w:numPr>
                <w:ilvl w:val="1"/>
                <w:numId w:val="29"/>
              </w:numPr>
              <w:tabs>
                <w:tab w:val="left" w:pos="426"/>
              </w:tabs>
              <w:spacing w:line="215" w:lineRule="auto"/>
              <w:ind w:left="426" w:hanging="426"/>
              <w:jc w:val="both"/>
              <w:rPr>
                <w:rFonts w:ascii="Arial Narrow" w:hAnsi="Arial Narrow"/>
                <w:sz w:val="20"/>
              </w:rPr>
            </w:pPr>
            <w:r w:rsidRPr="00DA4C62">
              <w:rPr>
                <w:rFonts w:ascii="Arial Narrow" w:hAnsi="Arial Narrow"/>
                <w:sz w:val="20"/>
              </w:rPr>
              <w:t>BIDS MUST BE DELIVERED BY THE STIPULATED TIME TO THE CORRECT ADDRESS. LATE BIDS WILL NOT BE ACCEPTED FOR CONSIDERATION.</w:t>
            </w:r>
          </w:p>
          <w:p w:rsidR="00DA4C62" w:rsidRPr="00DA4C62" w:rsidRDefault="00DA4C62" w:rsidP="00DA4C62">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lang w:val="en-GB"/>
              </w:rPr>
            </w:pPr>
          </w:p>
          <w:p w:rsidR="00DA4C62" w:rsidRPr="00DA4C62" w:rsidRDefault="00DA4C62" w:rsidP="00DB029F">
            <w:pPr>
              <w:numPr>
                <w:ilvl w:val="1"/>
                <w:numId w:val="29"/>
              </w:numPr>
              <w:tabs>
                <w:tab w:val="left" w:pos="426"/>
              </w:tabs>
              <w:spacing w:line="215" w:lineRule="auto"/>
              <w:ind w:left="426" w:hanging="426"/>
              <w:jc w:val="both"/>
              <w:rPr>
                <w:rFonts w:ascii="Arial Narrow" w:hAnsi="Arial Narrow" w:cs="Arial Narrow"/>
                <w:b/>
                <w:sz w:val="20"/>
                <w:szCs w:val="24"/>
              </w:rPr>
            </w:pPr>
            <w:r w:rsidRPr="00DA4C62">
              <w:rPr>
                <w:rFonts w:ascii="Arial Narrow" w:hAnsi="Arial Narrow" w:cs="Arial Narrow"/>
                <w:b/>
                <w:sz w:val="20"/>
                <w:szCs w:val="24"/>
              </w:rPr>
              <w:t xml:space="preserve">ALL BIDS MUST BE SUBMITTED ON THE OFFICIAL FORMS PROVIDED–(NOT TO BE RE-TYPED) OR </w:t>
            </w:r>
            <w:r w:rsidRPr="00DA4C62">
              <w:rPr>
                <w:rFonts w:ascii="Arial Narrow" w:hAnsi="Arial Narrow" w:cs="Arial Narrow"/>
                <w:b/>
                <w:color w:val="FF0000"/>
                <w:sz w:val="20"/>
                <w:szCs w:val="24"/>
              </w:rPr>
              <w:t xml:space="preserve"> </w:t>
            </w:r>
            <w:r w:rsidRPr="00DA4C62">
              <w:rPr>
                <w:rFonts w:ascii="Arial Narrow" w:hAnsi="Arial Narrow" w:cs="Arial Narrow"/>
                <w:b/>
                <w:sz w:val="20"/>
                <w:szCs w:val="24"/>
              </w:rPr>
              <w:t>ONLINE</w:t>
            </w:r>
          </w:p>
          <w:p w:rsidR="00DA4C62" w:rsidRPr="00DA4C62" w:rsidRDefault="00DA4C62" w:rsidP="00DA4C62">
            <w:pPr>
              <w:widowControl/>
              <w:spacing w:after="200" w:line="276" w:lineRule="auto"/>
              <w:ind w:left="720"/>
              <w:contextualSpacing/>
              <w:rPr>
                <w:rFonts w:ascii="Arial Narrow" w:eastAsia="Calibri" w:hAnsi="Arial Narrow" w:cs="Arial Narrow"/>
                <w:b/>
                <w:snapToGrid/>
                <w:sz w:val="20"/>
                <w:szCs w:val="24"/>
                <w:lang w:val="en-ZA"/>
              </w:rPr>
            </w:pPr>
          </w:p>
          <w:p w:rsidR="00DA4C62" w:rsidRPr="00DA4C62" w:rsidRDefault="00DA4C62" w:rsidP="00DB029F">
            <w:pPr>
              <w:numPr>
                <w:ilvl w:val="1"/>
                <w:numId w:val="29"/>
              </w:numPr>
              <w:tabs>
                <w:tab w:val="left" w:pos="426"/>
              </w:tabs>
              <w:spacing w:line="215" w:lineRule="auto"/>
              <w:ind w:left="426" w:hanging="426"/>
              <w:jc w:val="both"/>
              <w:rPr>
                <w:rFonts w:ascii="Arial Narrow" w:hAnsi="Arial Narrow" w:cs="Arial Narrow"/>
                <w:b/>
                <w:sz w:val="20"/>
                <w:szCs w:val="24"/>
              </w:rPr>
            </w:pPr>
            <w:r w:rsidRPr="00DA4C62">
              <w:rPr>
                <w:rFonts w:ascii="Arial Narrow" w:hAnsi="Arial Narrow" w:cs="Arial Narrow"/>
                <w:b/>
                <w:sz w:val="20"/>
                <w:szCs w:val="24"/>
              </w:rPr>
              <w:t xml:space="preserve">BIDDERS MUST REGISTER ON THE CENTRAL SUPPLIER DATABASE (CSD) TO UPLOAD MANDATORY INFORMATION NAMELY: </w:t>
            </w:r>
            <w:proofErr w:type="gramStart"/>
            <w:r w:rsidRPr="00DA4C62">
              <w:rPr>
                <w:rFonts w:ascii="Arial Narrow" w:hAnsi="Arial Narrow" w:cs="Arial Narrow"/>
                <w:b/>
                <w:sz w:val="20"/>
                <w:szCs w:val="24"/>
              </w:rPr>
              <w:t>( BUSINESS</w:t>
            </w:r>
            <w:proofErr w:type="gramEnd"/>
            <w:r w:rsidRPr="00DA4C62">
              <w:rPr>
                <w:rFonts w:ascii="Arial Narrow" w:hAnsi="Arial Narrow" w:cs="Arial Narrow"/>
                <w:b/>
                <w:sz w:val="20"/>
                <w:szCs w:val="24"/>
              </w:rPr>
              <w:t xml:space="preserve"> REGISTRATION/ DIRECTORSHIP/ MEMBERSHIP/IDENTITY NUMBERS; TAX COMPLIANCE STATUS; AND BANKING INFORMATION FOR VERIFICATION PURPOSES). B-BBEE CERTIFICATE OR SWORN AFFIDAVIT FOR B-BBEE MUST BE SUBMITTED TO BIDDING INSTITUTION.</w:t>
            </w:r>
          </w:p>
          <w:p w:rsidR="00DA4C62" w:rsidRPr="00DA4C62" w:rsidRDefault="00DA4C62" w:rsidP="00DA4C62">
            <w:pPr>
              <w:widowControl/>
              <w:spacing w:after="200" w:line="276" w:lineRule="auto"/>
              <w:ind w:left="720"/>
              <w:contextualSpacing/>
              <w:rPr>
                <w:rFonts w:ascii="Arial Narrow" w:eastAsia="Calibri" w:hAnsi="Arial Narrow" w:cs="Arial Narrow"/>
                <w:b/>
                <w:snapToGrid/>
                <w:sz w:val="20"/>
                <w:szCs w:val="24"/>
                <w:lang w:val="en-ZA"/>
              </w:rPr>
            </w:pPr>
          </w:p>
          <w:p w:rsidR="00DA4C62" w:rsidRPr="00DA4C62" w:rsidRDefault="00DA4C62" w:rsidP="00DB029F">
            <w:pPr>
              <w:numPr>
                <w:ilvl w:val="1"/>
                <w:numId w:val="29"/>
              </w:numPr>
              <w:tabs>
                <w:tab w:val="left" w:pos="426"/>
              </w:tabs>
              <w:spacing w:line="215" w:lineRule="auto"/>
              <w:ind w:left="426" w:hanging="426"/>
              <w:jc w:val="both"/>
              <w:rPr>
                <w:rFonts w:ascii="Arial Narrow" w:hAnsi="Arial Narrow" w:cs="Arial Narrow"/>
                <w:b/>
                <w:sz w:val="20"/>
                <w:szCs w:val="24"/>
              </w:rPr>
            </w:pPr>
            <w:r w:rsidRPr="00DA4C62">
              <w:rPr>
                <w:rFonts w:ascii="Arial Narrow" w:hAnsi="Arial Narrow" w:cs="Arial Narrow"/>
                <w:b/>
                <w:sz w:val="20"/>
                <w:szCs w:val="24"/>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DA4C62" w:rsidRPr="00DA4C62" w:rsidRDefault="00DA4C62" w:rsidP="00DA4C62">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DA4C62" w:rsidRPr="00DA4C62" w:rsidRDefault="00DA4C62" w:rsidP="00DB029F">
            <w:pPr>
              <w:numPr>
                <w:ilvl w:val="1"/>
                <w:numId w:val="29"/>
              </w:numPr>
              <w:tabs>
                <w:tab w:val="left" w:pos="426"/>
              </w:tabs>
              <w:spacing w:line="215" w:lineRule="auto"/>
              <w:ind w:left="426" w:hanging="426"/>
              <w:rPr>
                <w:rFonts w:ascii="Arial Narrow" w:hAnsi="Arial Narrow"/>
                <w:sz w:val="20"/>
              </w:rPr>
            </w:pPr>
            <w:r w:rsidRPr="00DA4C62">
              <w:rPr>
                <w:rFonts w:ascii="Arial Narrow" w:hAnsi="Arial Narrow"/>
                <w:sz w:val="20"/>
              </w:rPr>
              <w:t>THIS BID IS SUBJECT TO THE PREFERENTIAL PROCUREMENT POLICY FRAMEWORK ACT 2000 AND THE PREFERENTIAL PROCUREMENT REGULATIONS, 2017, THE GENERAL CONDITIONS OF CONTRACT (GCC) AND, IF APPLICABLE, ANY OTHER LEGISLATION OR SPECIAL CONDITIONS OF CONTRACT.</w:t>
            </w:r>
          </w:p>
          <w:p w:rsidR="00DA4C62" w:rsidRPr="00DA4C62" w:rsidRDefault="00DA4C62" w:rsidP="00DA4C62">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z w:val="22"/>
                <w:szCs w:val="22"/>
              </w:rPr>
            </w:pPr>
          </w:p>
        </w:tc>
      </w:tr>
      <w:tr w:rsidR="00DA4C62" w:rsidRPr="00DA4C62" w:rsidTr="001214F6">
        <w:tc>
          <w:tcPr>
            <w:tcW w:w="10706" w:type="dxa"/>
            <w:shd w:val="clear" w:color="auto" w:fill="DDD9C3"/>
          </w:tcPr>
          <w:p w:rsidR="00DA4C62" w:rsidRPr="00DA4C62" w:rsidRDefault="00DA4C62" w:rsidP="00DB029F">
            <w:pPr>
              <w:numPr>
                <w:ilvl w:val="0"/>
                <w:numId w:val="28"/>
              </w:numPr>
              <w:tabs>
                <w:tab w:val="left" w:pos="426"/>
              </w:tabs>
              <w:spacing w:line="215" w:lineRule="auto"/>
              <w:ind w:hanging="1146"/>
              <w:jc w:val="both"/>
              <w:rPr>
                <w:rFonts w:ascii="Arial Narrow" w:hAnsi="Arial Narrow" w:cs="Arial"/>
                <w:b/>
                <w:bCs/>
                <w:color w:val="000081"/>
                <w:sz w:val="20"/>
                <w:szCs w:val="28"/>
              </w:rPr>
            </w:pPr>
            <w:r w:rsidRPr="00DA4C62">
              <w:rPr>
                <w:rFonts w:ascii="Arial Narrow" w:hAnsi="Arial Narrow" w:cs="Arial"/>
                <w:b/>
                <w:bCs/>
                <w:color w:val="000000"/>
                <w:sz w:val="20"/>
                <w:szCs w:val="22"/>
              </w:rPr>
              <w:t>TAX COMPLIANCE REQUIREMENTS</w:t>
            </w:r>
          </w:p>
        </w:tc>
      </w:tr>
      <w:tr w:rsidR="00DA4C62" w:rsidRPr="00DA4C62" w:rsidTr="001214F6">
        <w:tc>
          <w:tcPr>
            <w:tcW w:w="10706" w:type="dxa"/>
            <w:shd w:val="clear" w:color="auto" w:fill="FFFFFF"/>
          </w:tcPr>
          <w:p w:rsidR="00DA4C62" w:rsidRPr="00DA4C62" w:rsidRDefault="00DA4C62" w:rsidP="00DB029F">
            <w:pPr>
              <w:numPr>
                <w:ilvl w:val="0"/>
                <w:numId w:val="27"/>
              </w:numPr>
              <w:tabs>
                <w:tab w:val="left" w:pos="426"/>
              </w:tabs>
              <w:autoSpaceDE w:val="0"/>
              <w:autoSpaceDN w:val="0"/>
              <w:adjustRightInd w:val="0"/>
              <w:spacing w:after="120"/>
              <w:ind w:left="567" w:hanging="567"/>
              <w:jc w:val="both"/>
              <w:rPr>
                <w:rFonts w:ascii="Arial Narrow" w:hAnsi="Arial Narrow"/>
                <w:sz w:val="20"/>
              </w:rPr>
            </w:pPr>
            <w:r w:rsidRPr="00DA4C62">
              <w:rPr>
                <w:rFonts w:ascii="Arial Narrow" w:hAnsi="Arial Narrow"/>
                <w:sz w:val="20"/>
              </w:rPr>
              <w:t xml:space="preserve">BIDDERS MUST ENSURE COMPLIANCE WITH THEIR TAX OBLIGATIONS. </w:t>
            </w:r>
          </w:p>
          <w:p w:rsidR="00DA4C62" w:rsidRPr="00DA4C62" w:rsidRDefault="00DA4C62" w:rsidP="00DB029F">
            <w:pPr>
              <w:numPr>
                <w:ilvl w:val="0"/>
                <w:numId w:val="27"/>
              </w:numPr>
              <w:tabs>
                <w:tab w:val="left" w:pos="426"/>
              </w:tabs>
              <w:autoSpaceDE w:val="0"/>
              <w:autoSpaceDN w:val="0"/>
              <w:adjustRightInd w:val="0"/>
              <w:spacing w:after="120"/>
              <w:ind w:left="426" w:hanging="426"/>
              <w:jc w:val="both"/>
              <w:rPr>
                <w:rFonts w:ascii="Arial Narrow" w:hAnsi="Arial Narrow"/>
                <w:sz w:val="20"/>
              </w:rPr>
            </w:pPr>
            <w:r w:rsidRPr="00DA4C62">
              <w:rPr>
                <w:rFonts w:ascii="Arial Narrow" w:hAnsi="Arial Narrow"/>
                <w:sz w:val="20"/>
              </w:rPr>
              <w:t>BIDDERS ARE REQUIRED TO SUBMIT THEIR UNIQUE PERSONAL IDENTIFICATION NUMBER (PIN) ISSUED BY SARS TO ENABLE   THE ORGAN OF STATE TO VIEW THE TAXPAYER’S PROFILE AND TAX STATUS.</w:t>
            </w:r>
          </w:p>
          <w:p w:rsidR="00DA4C62" w:rsidRPr="00DA4C62" w:rsidRDefault="00DA4C62" w:rsidP="00DB029F">
            <w:pPr>
              <w:numPr>
                <w:ilvl w:val="0"/>
                <w:numId w:val="27"/>
              </w:numPr>
              <w:tabs>
                <w:tab w:val="left" w:pos="426"/>
              </w:tabs>
              <w:autoSpaceDE w:val="0"/>
              <w:autoSpaceDN w:val="0"/>
              <w:adjustRightInd w:val="0"/>
              <w:spacing w:after="120"/>
              <w:ind w:left="426" w:hanging="426"/>
              <w:jc w:val="both"/>
              <w:rPr>
                <w:rFonts w:ascii="Arial Narrow" w:hAnsi="Arial Narrow"/>
                <w:sz w:val="20"/>
              </w:rPr>
            </w:pPr>
            <w:r w:rsidRPr="00DA4C62">
              <w:rPr>
                <w:rFonts w:ascii="Arial Narrow" w:hAnsi="Arial Narrow"/>
                <w:sz w:val="20"/>
              </w:rPr>
              <w:t xml:space="preserve">APPLICATION FOR TAX COMPLIANCE STATUS (TCS) OR PIN MAY ALSO BE MADE VIA E-FILING. IN ORDER TO USE THIS PROVISION, TAXPAYERS WILL NEED TO REGISTER WITH SARS AS E-FILERS THROUGH THE WEBSITE </w:t>
            </w:r>
            <w:hyperlink r:id="rId10" w:history="1">
              <w:r w:rsidRPr="00DA4C62">
                <w:rPr>
                  <w:rFonts w:ascii="Arial Narrow" w:hAnsi="Arial Narrow"/>
                  <w:sz w:val="20"/>
                </w:rPr>
                <w:t>WWW</w:t>
              </w:r>
              <w:r w:rsidRPr="00DA4C62">
                <w:rPr>
                  <w:rFonts w:ascii="Arial Narrow" w:hAnsi="Arial Narrow"/>
                  <w:sz w:val="20"/>
                </w:rPr>
                <w:t>.</w:t>
              </w:r>
              <w:r w:rsidRPr="00DA4C62">
                <w:rPr>
                  <w:rFonts w:ascii="Arial Narrow" w:hAnsi="Arial Narrow"/>
                  <w:sz w:val="20"/>
                </w:rPr>
                <w:t>SARS.GOV.ZA</w:t>
              </w:r>
            </w:hyperlink>
            <w:r w:rsidRPr="00DA4C62">
              <w:rPr>
                <w:rFonts w:ascii="Arial Narrow" w:hAnsi="Arial Narrow"/>
                <w:sz w:val="20"/>
              </w:rPr>
              <w:t>.</w:t>
            </w:r>
          </w:p>
          <w:p w:rsidR="00DA4C62" w:rsidRPr="00DA4C62" w:rsidRDefault="00DA4C62" w:rsidP="00DB029F">
            <w:pPr>
              <w:numPr>
                <w:ilvl w:val="0"/>
                <w:numId w:val="27"/>
              </w:numPr>
              <w:tabs>
                <w:tab w:val="left" w:pos="426"/>
              </w:tabs>
              <w:autoSpaceDE w:val="0"/>
              <w:autoSpaceDN w:val="0"/>
              <w:adjustRightInd w:val="0"/>
              <w:spacing w:after="120"/>
              <w:ind w:left="426" w:hanging="426"/>
              <w:jc w:val="both"/>
              <w:rPr>
                <w:rFonts w:ascii="Arial Narrow" w:hAnsi="Arial Narrow"/>
                <w:sz w:val="20"/>
              </w:rPr>
            </w:pPr>
            <w:r w:rsidRPr="00DA4C62">
              <w:rPr>
                <w:rFonts w:ascii="Arial Narrow" w:hAnsi="Arial Narrow"/>
                <w:sz w:val="20"/>
              </w:rPr>
              <w:t xml:space="preserve">BIDDERS MAY ALSO SUBMIT A PRINTED TCS TOGETHER WITH THE BID. </w:t>
            </w:r>
          </w:p>
          <w:p w:rsidR="00DA4C62" w:rsidRPr="00DA4C62" w:rsidRDefault="00DA4C62" w:rsidP="00DB029F">
            <w:pPr>
              <w:numPr>
                <w:ilvl w:val="0"/>
                <w:numId w:val="27"/>
              </w:numPr>
              <w:tabs>
                <w:tab w:val="left" w:pos="426"/>
              </w:tabs>
              <w:autoSpaceDE w:val="0"/>
              <w:autoSpaceDN w:val="0"/>
              <w:adjustRightInd w:val="0"/>
              <w:spacing w:after="120"/>
              <w:ind w:left="426" w:hanging="426"/>
              <w:jc w:val="both"/>
              <w:rPr>
                <w:rFonts w:ascii="Arial Narrow" w:hAnsi="Arial Narrow"/>
                <w:sz w:val="20"/>
              </w:rPr>
            </w:pPr>
            <w:r w:rsidRPr="00DA4C62">
              <w:rPr>
                <w:rFonts w:ascii="Arial Narrow" w:hAnsi="Arial Narrow"/>
                <w:sz w:val="20"/>
              </w:rPr>
              <w:t>IN BIDS WHERE CONSORTIA / JOINT VENTURES / SUB-CONTRACTORS ARE INVOLVED, EACH PARTY MUST SUBMIT A SEPARATE PROOF OF   TCS / PIN / CSD NUMBER.</w:t>
            </w:r>
          </w:p>
          <w:p w:rsidR="00DA4C62" w:rsidRPr="00DA4C62" w:rsidRDefault="00DA4C62" w:rsidP="00DB029F">
            <w:pPr>
              <w:numPr>
                <w:ilvl w:val="0"/>
                <w:numId w:val="27"/>
              </w:numPr>
              <w:tabs>
                <w:tab w:val="left" w:pos="426"/>
              </w:tabs>
              <w:autoSpaceDE w:val="0"/>
              <w:autoSpaceDN w:val="0"/>
              <w:adjustRightInd w:val="0"/>
              <w:spacing w:after="120"/>
              <w:ind w:left="426" w:hanging="426"/>
              <w:jc w:val="both"/>
              <w:rPr>
                <w:rFonts w:ascii="Arial Narrow" w:hAnsi="Arial Narrow"/>
                <w:sz w:val="20"/>
              </w:rPr>
            </w:pPr>
            <w:r w:rsidRPr="00DA4C62">
              <w:rPr>
                <w:rFonts w:ascii="Arial Narrow" w:hAnsi="Arial Narrow"/>
                <w:sz w:val="20"/>
              </w:rPr>
              <w:t xml:space="preserve">WHERE NO TCS IS AVAILABLE BUT THE BIDDER IS REGISTERED ON THE CENTRAL SUPPLIER DATABASE (CSD), A CSD NUMBER MUST BE PROVIDED. </w:t>
            </w:r>
          </w:p>
        </w:tc>
      </w:tr>
      <w:tr w:rsidR="00DA4C62" w:rsidRPr="00DA4C62" w:rsidTr="001214F6">
        <w:trPr>
          <w:trHeight w:val="296"/>
        </w:trPr>
        <w:tc>
          <w:tcPr>
            <w:tcW w:w="10706" w:type="dxa"/>
            <w:shd w:val="clear" w:color="auto" w:fill="DDD9C3"/>
          </w:tcPr>
          <w:p w:rsidR="00DA4C62" w:rsidRPr="00DA4C62" w:rsidRDefault="00DA4C62" w:rsidP="00DB029F">
            <w:pPr>
              <w:numPr>
                <w:ilvl w:val="0"/>
                <w:numId w:val="28"/>
              </w:numPr>
              <w:tabs>
                <w:tab w:val="left" w:pos="426"/>
              </w:tabs>
              <w:spacing w:line="215" w:lineRule="auto"/>
              <w:ind w:hanging="1146"/>
              <w:jc w:val="both"/>
              <w:rPr>
                <w:rFonts w:ascii="Arial Narrow" w:hAnsi="Arial Narrow" w:cs="Arial Narrow"/>
                <w:sz w:val="20"/>
              </w:rPr>
            </w:pPr>
            <w:r w:rsidRPr="00DA4C62">
              <w:rPr>
                <w:rFonts w:ascii="Arial Narrow" w:hAnsi="Arial Narrow" w:cs="Arial Narrow"/>
                <w:b/>
                <w:sz w:val="20"/>
                <w:szCs w:val="24"/>
              </w:rPr>
              <w:t>QUESTIONNAIRE TO BIDDING FOREIGN SUPPLIERS</w:t>
            </w:r>
          </w:p>
        </w:tc>
      </w:tr>
      <w:tr w:rsidR="00DA4C62" w:rsidRPr="00DA4C62" w:rsidTr="001214F6">
        <w:tc>
          <w:tcPr>
            <w:tcW w:w="10706" w:type="dxa"/>
            <w:shd w:val="clear" w:color="auto" w:fill="FFFFFF"/>
          </w:tcPr>
          <w:p w:rsidR="00DA4C62" w:rsidRPr="00DA4C62" w:rsidRDefault="00DA4C62" w:rsidP="00DB029F">
            <w:pPr>
              <w:numPr>
                <w:ilvl w:val="1"/>
                <w:numId w:val="27"/>
              </w:numPr>
              <w:tabs>
                <w:tab w:val="left" w:pos="426"/>
              </w:tabs>
              <w:autoSpaceDE w:val="0"/>
              <w:autoSpaceDN w:val="0"/>
              <w:adjustRightInd w:val="0"/>
              <w:spacing w:before="120"/>
              <w:ind w:hanging="792"/>
              <w:jc w:val="both"/>
              <w:rPr>
                <w:rFonts w:ascii="Arial Narrow" w:hAnsi="Arial Narrow" w:cs="Arial Narrow"/>
                <w:b/>
                <w:sz w:val="20"/>
              </w:rPr>
            </w:pPr>
            <w:r w:rsidRPr="00DA4C62">
              <w:rPr>
                <w:rFonts w:ascii="Arial Narrow" w:hAnsi="Arial Narrow"/>
                <w:sz w:val="20"/>
              </w:rPr>
              <w:t>IS THE BIDDER A RESIDENT OF THE REPUBLIC OF SOUTH AFRICA (RSA)?</w:t>
            </w:r>
            <w:r w:rsidRPr="00DA4C62">
              <w:rPr>
                <w:sz w:val="20"/>
              </w:rPr>
              <w:tab/>
            </w:r>
            <w:r w:rsidRPr="00DA4C62">
              <w:rPr>
                <w:sz w:val="20"/>
              </w:rPr>
              <w:tab/>
              <w:t xml:space="preserve">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sz w:val="20"/>
              </w:rPr>
              <w:t xml:space="preserve">  </w:t>
            </w:r>
            <w:r w:rsidRPr="00DA4C62">
              <w:rPr>
                <w:rFonts w:ascii="Arial Narrow" w:hAnsi="Arial Narrow"/>
                <w:sz w:val="20"/>
              </w:rPr>
              <w:t xml:space="preserve">YES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rPr>
              <w:t xml:space="preserve"> NO</w:t>
            </w:r>
          </w:p>
          <w:p w:rsidR="00DA4C62" w:rsidRPr="00DA4C62" w:rsidRDefault="00DA4C62" w:rsidP="00DB029F">
            <w:pPr>
              <w:numPr>
                <w:ilvl w:val="1"/>
                <w:numId w:val="27"/>
              </w:numPr>
              <w:tabs>
                <w:tab w:val="left" w:pos="426"/>
              </w:tabs>
              <w:autoSpaceDE w:val="0"/>
              <w:autoSpaceDN w:val="0"/>
              <w:adjustRightInd w:val="0"/>
              <w:spacing w:before="120"/>
              <w:ind w:hanging="792"/>
              <w:jc w:val="both"/>
              <w:rPr>
                <w:sz w:val="20"/>
              </w:rPr>
            </w:pPr>
            <w:r w:rsidRPr="00DA4C62">
              <w:rPr>
                <w:rFonts w:ascii="Arial Narrow" w:hAnsi="Arial Narrow"/>
                <w:sz w:val="20"/>
              </w:rPr>
              <w:t>DOES THE BIDDER HAVE A BRANCH IN THE RSA?</w:t>
            </w:r>
            <w:r w:rsidRPr="00DA4C62">
              <w:rPr>
                <w:rFonts w:ascii="Arial Narrow" w:hAnsi="Arial Narrow"/>
                <w:sz w:val="20"/>
              </w:rPr>
              <w:tab/>
            </w:r>
            <w:r w:rsidRPr="00DA4C62">
              <w:rPr>
                <w:sz w:val="20"/>
              </w:rPr>
              <w:tab/>
            </w:r>
            <w:r w:rsidRPr="00DA4C62">
              <w:rPr>
                <w:sz w:val="20"/>
              </w:rPr>
              <w:tab/>
            </w:r>
            <w:r w:rsidRPr="00DA4C62">
              <w:rPr>
                <w:sz w:val="20"/>
              </w:rPr>
              <w:tab/>
              <w:t xml:space="preserve">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sz w:val="20"/>
              </w:rPr>
              <w:t xml:space="preserve">  </w:t>
            </w:r>
            <w:r w:rsidRPr="00DA4C62">
              <w:rPr>
                <w:rFonts w:ascii="Arial Narrow" w:hAnsi="Arial Narrow"/>
                <w:sz w:val="20"/>
              </w:rPr>
              <w:t xml:space="preserve">YES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rPr>
              <w:t xml:space="preserve"> NO</w:t>
            </w:r>
          </w:p>
          <w:p w:rsidR="00DA4C62" w:rsidRPr="00DA4C62" w:rsidRDefault="00DA4C62" w:rsidP="00DB029F">
            <w:pPr>
              <w:numPr>
                <w:ilvl w:val="1"/>
                <w:numId w:val="27"/>
              </w:numPr>
              <w:tabs>
                <w:tab w:val="left" w:pos="426"/>
              </w:tabs>
              <w:autoSpaceDE w:val="0"/>
              <w:autoSpaceDN w:val="0"/>
              <w:adjustRightInd w:val="0"/>
              <w:spacing w:before="120"/>
              <w:ind w:hanging="792"/>
              <w:jc w:val="both"/>
              <w:rPr>
                <w:rFonts w:ascii="Arial Narrow" w:hAnsi="Arial Narrow"/>
                <w:sz w:val="20"/>
              </w:rPr>
            </w:pPr>
            <w:r w:rsidRPr="00DA4C62">
              <w:rPr>
                <w:rFonts w:ascii="Arial Narrow" w:hAnsi="Arial Narrow"/>
                <w:sz w:val="20"/>
              </w:rPr>
              <w:t xml:space="preserve">DOES THE BIDDER HAVE A PERMANENT ESTABLISHMENT IN THE </w:t>
            </w:r>
            <w:smartTag w:uri="urn:schemas-microsoft-com:office:smarttags" w:element="stockticker">
              <w:r w:rsidRPr="00DA4C62">
                <w:rPr>
                  <w:rFonts w:ascii="Arial Narrow" w:hAnsi="Arial Narrow"/>
                  <w:sz w:val="20"/>
                </w:rPr>
                <w:t>RSA</w:t>
              </w:r>
            </w:smartTag>
            <w:r w:rsidRPr="00DA4C62">
              <w:rPr>
                <w:rFonts w:ascii="Arial Narrow" w:hAnsi="Arial Narrow"/>
                <w:sz w:val="20"/>
              </w:rPr>
              <w:t>?</w:t>
            </w:r>
            <w:r w:rsidRPr="00DA4C62">
              <w:rPr>
                <w:rFonts w:ascii="Arial Narrow" w:hAnsi="Arial Narrow"/>
                <w:sz w:val="20"/>
              </w:rPr>
              <w:tab/>
              <w:t xml:space="preserve">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sz w:val="20"/>
              </w:rPr>
              <w:t xml:space="preserve">  </w:t>
            </w:r>
            <w:r w:rsidRPr="00DA4C62">
              <w:rPr>
                <w:rFonts w:ascii="Arial Narrow" w:hAnsi="Arial Narrow"/>
                <w:sz w:val="20"/>
              </w:rPr>
              <w:t xml:space="preserve">YES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rPr>
              <w:t xml:space="preserve"> NO</w:t>
            </w:r>
          </w:p>
          <w:p w:rsidR="00DA4C62" w:rsidRPr="00DA4C62" w:rsidRDefault="00DA4C62" w:rsidP="00DB029F">
            <w:pPr>
              <w:numPr>
                <w:ilvl w:val="1"/>
                <w:numId w:val="27"/>
              </w:numPr>
              <w:tabs>
                <w:tab w:val="left" w:pos="426"/>
              </w:tabs>
              <w:autoSpaceDE w:val="0"/>
              <w:autoSpaceDN w:val="0"/>
              <w:adjustRightInd w:val="0"/>
              <w:spacing w:before="120"/>
              <w:ind w:hanging="792"/>
              <w:jc w:val="both"/>
              <w:rPr>
                <w:rFonts w:ascii="Arial Narrow" w:hAnsi="Arial Narrow"/>
                <w:sz w:val="20"/>
              </w:rPr>
            </w:pPr>
            <w:r w:rsidRPr="00DA4C62">
              <w:rPr>
                <w:rFonts w:ascii="Arial Narrow" w:hAnsi="Arial Narrow"/>
                <w:sz w:val="20"/>
              </w:rPr>
              <w:t>DOES THE BIDDER HAVE ANY SOURCE OF INCOME IN THE RSA?</w:t>
            </w:r>
            <w:r w:rsidRPr="00DA4C62">
              <w:rPr>
                <w:rFonts w:ascii="Arial Narrow" w:hAnsi="Arial Narrow"/>
                <w:sz w:val="20"/>
              </w:rPr>
              <w:tab/>
            </w:r>
            <w:r w:rsidRPr="00DA4C62">
              <w:rPr>
                <w:rFonts w:ascii="Arial Narrow" w:hAnsi="Arial Narrow"/>
                <w:sz w:val="20"/>
              </w:rPr>
              <w:tab/>
              <w:t xml:space="preserve">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sz w:val="20"/>
              </w:rPr>
              <w:t xml:space="preserve">  </w:t>
            </w:r>
            <w:r w:rsidRPr="00DA4C62">
              <w:rPr>
                <w:rFonts w:ascii="Arial Narrow" w:hAnsi="Arial Narrow"/>
                <w:sz w:val="20"/>
              </w:rPr>
              <w:t xml:space="preserve">YES  </w:t>
            </w:r>
            <w:r w:rsidRPr="00DA4C62">
              <w:rPr>
                <w:rFonts w:ascii="Arial Narrow" w:hAnsi="Arial Narrow"/>
                <w:sz w:val="20"/>
                <w:lang w:val="en-GB"/>
              </w:rPr>
              <w:fldChar w:fldCharType="begin">
                <w:ffData>
                  <w:name w:val="Check1"/>
                  <w:enabled/>
                  <w:calcOnExit w:val="0"/>
                  <w:checkBox>
                    <w:sizeAuto/>
                    <w:default w:val="0"/>
                  </w:checkBox>
                </w:ffData>
              </w:fldChar>
            </w:r>
            <w:r w:rsidRPr="00DA4C62">
              <w:rPr>
                <w:rFonts w:ascii="Arial Narrow" w:hAnsi="Arial Narrow"/>
                <w:sz w:val="20"/>
                <w:lang w:val="en-GB"/>
              </w:rPr>
              <w:instrText xml:space="preserve"> FORMCHECKBOX </w:instrText>
            </w:r>
            <w:r w:rsidRPr="00DA4C62">
              <w:rPr>
                <w:rFonts w:ascii="Arial Narrow" w:hAnsi="Arial Narrow"/>
                <w:sz w:val="20"/>
                <w:lang w:val="en-GB"/>
              </w:rPr>
            </w:r>
            <w:r w:rsidRPr="00DA4C62">
              <w:rPr>
                <w:rFonts w:ascii="Arial Narrow" w:hAnsi="Arial Narrow"/>
                <w:sz w:val="20"/>
                <w:lang w:val="en-GB"/>
              </w:rPr>
              <w:fldChar w:fldCharType="end"/>
            </w:r>
            <w:r w:rsidRPr="00DA4C62">
              <w:rPr>
                <w:rFonts w:ascii="Arial Narrow" w:hAnsi="Arial Narrow"/>
                <w:sz w:val="20"/>
              </w:rPr>
              <w:t xml:space="preserve"> NO</w:t>
            </w:r>
          </w:p>
          <w:p w:rsidR="00DA4C62" w:rsidRPr="00DA4C62" w:rsidRDefault="00DA4C62" w:rsidP="00DA4C62">
            <w:pPr>
              <w:tabs>
                <w:tab w:val="left" w:pos="426"/>
              </w:tabs>
              <w:autoSpaceDE w:val="0"/>
              <w:autoSpaceDN w:val="0"/>
              <w:adjustRightInd w:val="0"/>
              <w:spacing w:before="120"/>
              <w:ind w:left="792"/>
              <w:jc w:val="both"/>
              <w:rPr>
                <w:rFonts w:ascii="Arial Narrow" w:hAnsi="Arial Narrow"/>
                <w:sz w:val="20"/>
              </w:rPr>
            </w:pPr>
          </w:p>
          <w:p w:rsidR="00DA4C62" w:rsidRPr="00DA4C62" w:rsidRDefault="00DA4C62" w:rsidP="00DA4C62">
            <w:pPr>
              <w:tabs>
                <w:tab w:val="left" w:pos="426"/>
              </w:tabs>
              <w:spacing w:line="215" w:lineRule="auto"/>
              <w:jc w:val="both"/>
              <w:rPr>
                <w:rFonts w:ascii="Arial Narrow" w:hAnsi="Arial Narrow" w:cs="Arial Narrow"/>
                <w:b/>
                <w:sz w:val="20"/>
              </w:rPr>
            </w:pPr>
            <w:r w:rsidRPr="00DA4C62">
              <w:rPr>
                <w:rFonts w:ascii="Arial Narrow" w:hAnsi="Arial Narrow" w:cs="Arial Narrow"/>
                <w:b/>
                <w:sz w:val="20"/>
              </w:rPr>
              <w:t>IF THE ANSWER IS “NO” TO ALL OF THE ABOVE, THEN, IT IS NOT A REQUIREMENT TO OBTAIN A TAX COMPLIANCE STATUS / TAX COMPLIANCE SYSTEM PIN CODE FROM THE SOUTH AFRICAN REVENUE SERVICE (SARS) AND IF NOT REGISTER AS PER 2.3 ABOVE.</w:t>
            </w:r>
          </w:p>
          <w:p w:rsidR="00DA4C62" w:rsidRPr="00DA4C62" w:rsidRDefault="00DA4C62" w:rsidP="00DA4C62">
            <w:pPr>
              <w:tabs>
                <w:tab w:val="left" w:pos="426"/>
              </w:tabs>
              <w:spacing w:line="215" w:lineRule="auto"/>
              <w:jc w:val="both"/>
              <w:rPr>
                <w:rFonts w:ascii="Arial Narrow" w:hAnsi="Arial Narrow" w:cs="Arial Narrow"/>
                <w:b/>
                <w:sz w:val="20"/>
              </w:rPr>
            </w:pPr>
          </w:p>
        </w:tc>
      </w:tr>
    </w:tbl>
    <w:p w:rsidR="00DA4C62" w:rsidRPr="00DA4C62" w:rsidRDefault="00DA4C62" w:rsidP="00DA4C62">
      <w:pPr>
        <w:autoSpaceDE w:val="0"/>
        <w:autoSpaceDN w:val="0"/>
        <w:adjustRightInd w:val="0"/>
        <w:ind w:left="720" w:hanging="720"/>
        <w:rPr>
          <w:rFonts w:ascii="Arial Narrow" w:hAnsi="Arial Narrow" w:cs="Arial Narrow"/>
          <w:b/>
          <w:sz w:val="12"/>
          <w:szCs w:val="12"/>
        </w:rPr>
      </w:pPr>
    </w:p>
    <w:p w:rsidR="00DA4C62" w:rsidRPr="00DA4C62" w:rsidRDefault="00DA4C62" w:rsidP="00DA4C62">
      <w:pPr>
        <w:autoSpaceDE w:val="0"/>
        <w:autoSpaceDN w:val="0"/>
        <w:adjustRightInd w:val="0"/>
        <w:ind w:left="720" w:hanging="720"/>
        <w:rPr>
          <w:rFonts w:ascii="Arial Narrow" w:hAnsi="Arial Narrow"/>
          <w:sz w:val="20"/>
          <w:lang w:val="en-GB"/>
        </w:rPr>
      </w:pPr>
      <w:r w:rsidRPr="00DA4C62">
        <w:rPr>
          <w:rFonts w:ascii="Arial Narrow" w:hAnsi="Arial Narrow" w:cs="Arial Narrow"/>
          <w:b/>
          <w:sz w:val="20"/>
        </w:rPr>
        <w:t>NB: FAILURE TO PROVIDE ANY OF THE ABOVE PARTICULARS MAY RENDER THE BID INVALID</w:t>
      </w:r>
      <w:r w:rsidRPr="00DA4C62">
        <w:rPr>
          <w:rFonts w:ascii="Arial Narrow" w:hAnsi="Arial Narrow" w:cs="Arial Narrow"/>
          <w:sz w:val="20"/>
        </w:rPr>
        <w:t>.</w:t>
      </w: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DA4C62" w:rsidRDefault="00DA4C62" w:rsidP="00334E81">
      <w:pPr>
        <w:autoSpaceDE w:val="0"/>
        <w:autoSpaceDN w:val="0"/>
        <w:adjustRightInd w:val="0"/>
        <w:jc w:val="center"/>
        <w:rPr>
          <w:rFonts w:ascii="Arial" w:hAnsi="Arial" w:cs="Arial"/>
          <w:b/>
          <w:bCs/>
          <w:color w:val="000000"/>
          <w:szCs w:val="24"/>
        </w:rPr>
      </w:pPr>
    </w:p>
    <w:p w:rsidR="00030D52" w:rsidRDefault="0084169E" w:rsidP="00334E81">
      <w:pPr>
        <w:autoSpaceDE w:val="0"/>
        <w:autoSpaceDN w:val="0"/>
        <w:adjustRightInd w:val="0"/>
        <w:jc w:val="center"/>
        <w:rPr>
          <w:rFonts w:ascii="Arial" w:hAnsi="Arial" w:cs="Arial"/>
          <w:b/>
          <w:bCs/>
          <w:color w:val="000000"/>
          <w:szCs w:val="24"/>
        </w:rPr>
      </w:pPr>
      <w:r>
        <w:rPr>
          <w:rFonts w:ascii="Arial" w:hAnsi="Arial" w:cs="Arial"/>
          <w:b/>
          <w:bCs/>
          <w:color w:val="000000"/>
          <w:szCs w:val="24"/>
        </w:rPr>
        <w:t>SBD 1</w:t>
      </w:r>
    </w:p>
    <w:p w:rsidR="00B42DB4" w:rsidRPr="007044D8" w:rsidRDefault="00B42DB4" w:rsidP="00334E81">
      <w:pPr>
        <w:autoSpaceDE w:val="0"/>
        <w:autoSpaceDN w:val="0"/>
        <w:adjustRightInd w:val="0"/>
        <w:jc w:val="center"/>
        <w:rPr>
          <w:rFonts w:ascii="Arial" w:hAnsi="Arial" w:cs="Arial"/>
          <w:b/>
          <w:bCs/>
          <w:color w:val="000000"/>
          <w:szCs w:val="24"/>
        </w:rPr>
      </w:pPr>
      <w:r w:rsidRPr="007044D8">
        <w:rPr>
          <w:rFonts w:ascii="Arial" w:hAnsi="Arial" w:cs="Arial"/>
          <w:b/>
          <w:bCs/>
          <w:color w:val="000000"/>
          <w:szCs w:val="24"/>
        </w:rPr>
        <w:lastRenderedPageBreak/>
        <w:t>STANDARD BID DOCUMENTATION</w:t>
      </w:r>
    </w:p>
    <w:p w:rsidR="00B42DB4" w:rsidRDefault="00B42DB4" w:rsidP="00826133">
      <w:pPr>
        <w:pStyle w:val="Title"/>
        <w:jc w:val="left"/>
        <w:rPr>
          <w:sz w:val="28"/>
        </w:rPr>
      </w:pPr>
    </w:p>
    <w:p w:rsidR="00713E5D" w:rsidRPr="00603BA8" w:rsidRDefault="00603BA8" w:rsidP="00713E5D">
      <w:pPr>
        <w:autoSpaceDE w:val="0"/>
        <w:autoSpaceDN w:val="0"/>
        <w:adjustRightInd w:val="0"/>
        <w:jc w:val="center"/>
        <w:rPr>
          <w:rFonts w:ascii="Arial" w:hAnsi="Arial" w:cs="Arial"/>
          <w:b/>
          <w:bCs/>
          <w:color w:val="000000"/>
          <w:szCs w:val="24"/>
        </w:rPr>
      </w:pPr>
      <w:r w:rsidRPr="007044D8">
        <w:rPr>
          <w:rFonts w:ascii="Arial" w:hAnsi="Arial" w:cs="Arial"/>
          <w:b/>
          <w:bCs/>
          <w:color w:val="000000"/>
          <w:szCs w:val="24"/>
        </w:rPr>
        <w:t>SECTION A</w:t>
      </w:r>
    </w:p>
    <w:p w:rsidR="00F75E84" w:rsidRDefault="00F75E84">
      <w:pPr>
        <w:pStyle w:val="Title"/>
        <w:rPr>
          <w:sz w:val="28"/>
        </w:rPr>
      </w:pPr>
      <w:r>
        <w:rPr>
          <w:sz w:val="28"/>
        </w:rPr>
        <w:t>INVITATION TO BID</w:t>
      </w:r>
    </w:p>
    <w:tbl>
      <w:tblPr>
        <w:tblW w:w="0" w:type="auto"/>
        <w:tblInd w:w="120" w:type="dxa"/>
        <w:tblLayout w:type="fixed"/>
        <w:tblCellMar>
          <w:left w:w="120" w:type="dxa"/>
          <w:right w:w="120" w:type="dxa"/>
        </w:tblCellMar>
        <w:tblLook w:val="0000" w:firstRow="0" w:lastRow="0" w:firstColumn="0" w:lastColumn="0" w:noHBand="0" w:noVBand="0"/>
      </w:tblPr>
      <w:tblGrid>
        <w:gridCol w:w="10754"/>
      </w:tblGrid>
      <w:tr w:rsidR="00F75E84">
        <w:tblPrEx>
          <w:tblCellMar>
            <w:top w:w="0" w:type="dxa"/>
            <w:bottom w:w="0" w:type="dxa"/>
          </w:tblCellMar>
        </w:tblPrEx>
        <w:tc>
          <w:tcPr>
            <w:tcW w:w="10754" w:type="dxa"/>
            <w:tcBorders>
              <w:top w:val="single" w:sz="7" w:space="0" w:color="000000"/>
              <w:left w:val="single" w:sz="7" w:space="0" w:color="000000"/>
              <w:bottom w:val="single" w:sz="7" w:space="0" w:color="000000"/>
              <w:right w:val="single" w:sz="7" w:space="0" w:color="000000"/>
            </w:tcBorders>
          </w:tcPr>
          <w:p w:rsidR="0084169E" w:rsidRDefault="00F75E84" w:rsidP="0084169E">
            <w:pPr>
              <w:pStyle w:val="Heading1"/>
              <w:spacing w:after="58"/>
              <w:jc w:val="center"/>
              <w:rPr>
                <w:b w:val="0"/>
              </w:rPr>
            </w:pPr>
            <w:r>
              <w:rPr>
                <w:b w:val="0"/>
              </w:rPr>
              <w:t xml:space="preserve">YOU ARE HEREBY INVITED TO BID FOR REQUIREMENTS OF </w:t>
            </w:r>
          </w:p>
          <w:p w:rsidR="00F75E84" w:rsidRDefault="00F75E84" w:rsidP="0084169E">
            <w:pPr>
              <w:pStyle w:val="Heading1"/>
              <w:spacing w:after="58"/>
              <w:jc w:val="center"/>
              <w:rPr>
                <w:b w:val="0"/>
              </w:rPr>
            </w:pPr>
            <w:r>
              <w:rPr>
                <w:b w:val="0"/>
              </w:rPr>
              <w:t xml:space="preserve">THE </w:t>
            </w:r>
            <w:r w:rsidR="00334E81">
              <w:rPr>
                <w:b w:val="0"/>
              </w:rPr>
              <w:t>DEPARTMENT OF CO-OPERATIVE GOVERNANCE AND TRADITIONAL AFFAIRS</w:t>
            </w:r>
          </w:p>
        </w:tc>
      </w:tr>
    </w:tbl>
    <w:p w:rsidR="00F75E84" w:rsidRDefault="00F75E84">
      <w:pPr>
        <w:tabs>
          <w:tab w:val="left" w:pos="720"/>
          <w:tab w:val="left" w:pos="1944"/>
          <w:tab w:val="left" w:pos="3384"/>
          <w:tab w:val="left" w:pos="3744"/>
          <w:tab w:val="left" w:pos="4644"/>
          <w:tab w:val="left" w:pos="5760"/>
          <w:tab w:val="left" w:pos="7920"/>
        </w:tabs>
        <w:spacing w:line="215" w:lineRule="auto"/>
        <w:rPr>
          <w:rFonts w:ascii="Arial Narrow" w:hAnsi="Arial Narrow"/>
          <w:lang w:val="en-GB"/>
        </w:rPr>
      </w:pPr>
    </w:p>
    <w:tbl>
      <w:tblPr>
        <w:tblW w:w="0" w:type="auto"/>
        <w:tblLook w:val="04A0" w:firstRow="1" w:lastRow="0" w:firstColumn="1" w:lastColumn="0" w:noHBand="0" w:noVBand="1"/>
      </w:tblPr>
      <w:tblGrid>
        <w:gridCol w:w="1498"/>
        <w:gridCol w:w="2068"/>
        <w:gridCol w:w="1782"/>
        <w:gridCol w:w="1793"/>
        <w:gridCol w:w="1782"/>
        <w:gridCol w:w="1762"/>
      </w:tblGrid>
      <w:tr w:rsidR="00B34DAD" w:rsidRPr="00831087" w:rsidTr="00831087">
        <w:tc>
          <w:tcPr>
            <w:tcW w:w="1526" w:type="dxa"/>
            <w:shd w:val="clear" w:color="auto" w:fill="auto"/>
          </w:tcPr>
          <w:p w:rsidR="006E668D" w:rsidRPr="00831087" w:rsidRDefault="006E668D" w:rsidP="00831087">
            <w:pPr>
              <w:tabs>
                <w:tab w:val="left" w:pos="720"/>
                <w:tab w:val="left" w:pos="1944"/>
                <w:tab w:val="left" w:pos="3384"/>
                <w:tab w:val="left" w:pos="3744"/>
                <w:tab w:val="left" w:pos="4644"/>
                <w:tab w:val="left" w:pos="5760"/>
                <w:tab w:val="left" w:pos="7920"/>
              </w:tabs>
              <w:spacing w:line="215" w:lineRule="auto"/>
              <w:jc w:val="right"/>
              <w:rPr>
                <w:rFonts w:ascii="Arial Narrow" w:hAnsi="Arial Narrow"/>
                <w:lang w:val="en-GB"/>
              </w:rPr>
            </w:pPr>
            <w:r w:rsidRPr="00831087">
              <w:rPr>
                <w:rFonts w:ascii="Arial Narrow" w:hAnsi="Arial Narrow" w:cs="Arial"/>
                <w:sz w:val="22"/>
                <w:szCs w:val="22"/>
                <w:lang w:val="en-GB"/>
              </w:rPr>
              <w:t>BID NUMBER:</w:t>
            </w:r>
          </w:p>
        </w:tc>
        <w:tc>
          <w:tcPr>
            <w:tcW w:w="2126" w:type="dxa"/>
            <w:shd w:val="clear" w:color="auto" w:fill="auto"/>
          </w:tcPr>
          <w:p w:rsidR="006E668D" w:rsidRPr="00831087" w:rsidRDefault="00AE4591" w:rsidP="00FF1E5E">
            <w:pPr>
              <w:tabs>
                <w:tab w:val="left" w:pos="720"/>
                <w:tab w:val="left" w:pos="1944"/>
                <w:tab w:val="left" w:pos="3384"/>
                <w:tab w:val="left" w:pos="3744"/>
                <w:tab w:val="left" w:pos="4644"/>
                <w:tab w:val="left" w:pos="5760"/>
                <w:tab w:val="left" w:pos="7920"/>
              </w:tabs>
              <w:spacing w:line="215" w:lineRule="auto"/>
              <w:rPr>
                <w:rFonts w:ascii="Arial Narrow" w:hAnsi="Arial Narrow"/>
                <w:lang w:val="en-GB"/>
              </w:rPr>
            </w:pPr>
            <w:r w:rsidRPr="00812AF8">
              <w:rPr>
                <w:rFonts w:ascii="Arial Narrow" w:hAnsi="Arial Narrow"/>
                <w:b/>
                <w:lang w:val="en-GB"/>
              </w:rPr>
              <w:t>ZNT</w:t>
            </w:r>
            <w:r w:rsidRPr="000A5D7F">
              <w:rPr>
                <w:rFonts w:ascii="Arial Narrow" w:hAnsi="Arial Narrow"/>
                <w:b/>
                <w:lang w:val="en-GB"/>
              </w:rPr>
              <w:t xml:space="preserve"> </w:t>
            </w:r>
            <w:r w:rsidR="00A5464A">
              <w:rPr>
                <w:rFonts w:ascii="Arial Narrow" w:hAnsi="Arial Narrow"/>
                <w:b/>
                <w:lang w:val="en-GB"/>
              </w:rPr>
              <w:t>2</w:t>
            </w:r>
            <w:r w:rsidR="00491B10">
              <w:rPr>
                <w:rFonts w:ascii="Arial Narrow" w:hAnsi="Arial Narrow"/>
                <w:b/>
                <w:lang w:val="en-GB"/>
              </w:rPr>
              <w:t>032</w:t>
            </w:r>
            <w:r w:rsidR="008B66CA">
              <w:rPr>
                <w:rFonts w:ascii="Arial Narrow" w:hAnsi="Arial Narrow"/>
                <w:b/>
                <w:lang w:val="en-GB"/>
              </w:rPr>
              <w:t>/2017</w:t>
            </w:r>
            <w:r w:rsidR="00B34DAD" w:rsidRPr="000A5D7F">
              <w:rPr>
                <w:rFonts w:ascii="Arial Narrow" w:hAnsi="Arial Narrow"/>
                <w:b/>
                <w:lang w:val="en-GB"/>
              </w:rPr>
              <w:t xml:space="preserve"> LG</w:t>
            </w:r>
          </w:p>
        </w:tc>
        <w:tc>
          <w:tcPr>
            <w:tcW w:w="1830" w:type="dxa"/>
            <w:shd w:val="clear" w:color="auto" w:fill="auto"/>
          </w:tcPr>
          <w:p w:rsidR="006E668D" w:rsidRPr="00831087" w:rsidRDefault="00F558EF" w:rsidP="00831087">
            <w:pPr>
              <w:tabs>
                <w:tab w:val="left" w:pos="720"/>
                <w:tab w:val="left" w:pos="1944"/>
                <w:tab w:val="left" w:pos="3384"/>
                <w:tab w:val="left" w:pos="3744"/>
                <w:tab w:val="left" w:pos="4644"/>
                <w:tab w:val="left" w:pos="5760"/>
                <w:tab w:val="left" w:pos="7920"/>
              </w:tabs>
              <w:spacing w:line="215" w:lineRule="auto"/>
              <w:jc w:val="right"/>
              <w:rPr>
                <w:rFonts w:ascii="Arial Narrow" w:hAnsi="Arial Narrow"/>
                <w:lang w:val="en-GB"/>
              </w:rPr>
            </w:pPr>
            <w:r>
              <w:rPr>
                <w:rFonts w:ascii="Arial Narrow" w:hAnsi="Arial Narrow" w:cs="Arial"/>
                <w:sz w:val="22"/>
                <w:szCs w:val="22"/>
                <w:lang w:val="en-GB"/>
              </w:rPr>
              <w:t xml:space="preserve">   </w:t>
            </w:r>
            <w:r w:rsidR="006E668D" w:rsidRPr="00831087">
              <w:rPr>
                <w:rFonts w:ascii="Arial Narrow" w:hAnsi="Arial Narrow" w:cs="Arial"/>
                <w:sz w:val="22"/>
                <w:szCs w:val="22"/>
                <w:lang w:val="en-GB"/>
              </w:rPr>
              <w:t>CLOSING DATE:</w:t>
            </w:r>
          </w:p>
        </w:tc>
        <w:tc>
          <w:tcPr>
            <w:tcW w:w="1830" w:type="dxa"/>
            <w:shd w:val="clear" w:color="auto" w:fill="auto"/>
          </w:tcPr>
          <w:p w:rsidR="006E668D" w:rsidRPr="000B0E9A" w:rsidRDefault="00491B10" w:rsidP="005E7AB0">
            <w:pPr>
              <w:tabs>
                <w:tab w:val="left" w:pos="720"/>
                <w:tab w:val="left" w:pos="1944"/>
                <w:tab w:val="left" w:pos="3384"/>
                <w:tab w:val="left" w:pos="3744"/>
                <w:tab w:val="left" w:pos="4644"/>
                <w:tab w:val="left" w:pos="5760"/>
                <w:tab w:val="left" w:pos="7920"/>
              </w:tabs>
              <w:spacing w:line="215" w:lineRule="auto"/>
              <w:rPr>
                <w:rFonts w:ascii="Arial Narrow" w:hAnsi="Arial Narrow"/>
                <w:b/>
                <w:lang w:val="en-GB"/>
              </w:rPr>
            </w:pPr>
            <w:r>
              <w:rPr>
                <w:rFonts w:ascii="Arial Narrow" w:hAnsi="Arial Narrow"/>
                <w:b/>
                <w:lang w:val="en-GB"/>
              </w:rPr>
              <w:t>11</w:t>
            </w:r>
            <w:r w:rsidR="00B91144">
              <w:rPr>
                <w:rFonts w:ascii="Arial Narrow" w:hAnsi="Arial Narrow"/>
                <w:b/>
                <w:lang w:val="en-GB"/>
              </w:rPr>
              <w:t>/</w:t>
            </w:r>
            <w:r w:rsidR="00BD7375">
              <w:rPr>
                <w:rFonts w:ascii="Arial Narrow" w:hAnsi="Arial Narrow"/>
                <w:b/>
                <w:lang w:val="en-GB"/>
              </w:rPr>
              <w:t>09</w:t>
            </w:r>
            <w:r w:rsidR="00B34DAD">
              <w:rPr>
                <w:rFonts w:ascii="Arial Narrow" w:hAnsi="Arial Narrow"/>
                <w:b/>
                <w:lang w:val="en-GB"/>
              </w:rPr>
              <w:t>/201</w:t>
            </w:r>
            <w:r w:rsidR="006B1D67">
              <w:rPr>
                <w:rFonts w:ascii="Arial Narrow" w:hAnsi="Arial Narrow"/>
                <w:b/>
                <w:lang w:val="en-GB"/>
              </w:rPr>
              <w:t>7</w:t>
            </w:r>
          </w:p>
        </w:tc>
        <w:tc>
          <w:tcPr>
            <w:tcW w:w="1830" w:type="dxa"/>
            <w:shd w:val="clear" w:color="auto" w:fill="auto"/>
          </w:tcPr>
          <w:p w:rsidR="006E668D" w:rsidRPr="00831087" w:rsidRDefault="006E668D" w:rsidP="00831087">
            <w:pPr>
              <w:tabs>
                <w:tab w:val="left" w:pos="720"/>
                <w:tab w:val="left" w:pos="1944"/>
                <w:tab w:val="left" w:pos="3384"/>
                <w:tab w:val="left" w:pos="3744"/>
                <w:tab w:val="left" w:pos="4644"/>
                <w:tab w:val="left" w:pos="5760"/>
                <w:tab w:val="left" w:pos="7920"/>
              </w:tabs>
              <w:spacing w:line="215" w:lineRule="auto"/>
              <w:jc w:val="right"/>
              <w:rPr>
                <w:rFonts w:ascii="Arial Narrow" w:hAnsi="Arial Narrow"/>
                <w:lang w:val="en-GB"/>
              </w:rPr>
            </w:pPr>
            <w:r w:rsidRPr="00831087">
              <w:rPr>
                <w:rFonts w:ascii="Arial Narrow" w:hAnsi="Arial Narrow" w:cs="Arial"/>
                <w:sz w:val="22"/>
                <w:szCs w:val="22"/>
                <w:lang w:val="en-GB"/>
              </w:rPr>
              <w:t>CLOSING TIME:</w:t>
            </w:r>
          </w:p>
        </w:tc>
        <w:tc>
          <w:tcPr>
            <w:tcW w:w="1830" w:type="dxa"/>
            <w:shd w:val="clear" w:color="auto" w:fill="auto"/>
          </w:tcPr>
          <w:p w:rsidR="006E668D" w:rsidRPr="00831087" w:rsidRDefault="006E668D" w:rsidP="00831087">
            <w:pPr>
              <w:tabs>
                <w:tab w:val="left" w:pos="720"/>
                <w:tab w:val="left" w:pos="1944"/>
                <w:tab w:val="left" w:pos="3384"/>
                <w:tab w:val="left" w:pos="3744"/>
                <w:tab w:val="left" w:pos="4644"/>
                <w:tab w:val="left" w:pos="5760"/>
                <w:tab w:val="left" w:pos="7920"/>
              </w:tabs>
              <w:spacing w:line="215" w:lineRule="auto"/>
              <w:rPr>
                <w:rFonts w:ascii="Arial Narrow" w:hAnsi="Arial Narrow" w:cs="Arial"/>
                <w:b/>
                <w:sz w:val="22"/>
                <w:szCs w:val="22"/>
                <w:lang w:val="en-GB"/>
              </w:rPr>
            </w:pPr>
            <w:r w:rsidRPr="00831087">
              <w:rPr>
                <w:rFonts w:ascii="Arial Narrow" w:hAnsi="Arial Narrow" w:cs="Arial"/>
                <w:b/>
                <w:sz w:val="22"/>
                <w:szCs w:val="22"/>
                <w:lang w:val="en-GB"/>
              </w:rPr>
              <w:t>11:00</w:t>
            </w:r>
          </w:p>
          <w:p w:rsidR="006E668D" w:rsidRPr="00831087" w:rsidRDefault="006E668D" w:rsidP="00831087">
            <w:pPr>
              <w:tabs>
                <w:tab w:val="left" w:pos="720"/>
                <w:tab w:val="left" w:pos="1944"/>
                <w:tab w:val="left" w:pos="3384"/>
                <w:tab w:val="left" w:pos="3744"/>
                <w:tab w:val="left" w:pos="4644"/>
                <w:tab w:val="left" w:pos="5760"/>
                <w:tab w:val="left" w:pos="7920"/>
              </w:tabs>
              <w:spacing w:line="215" w:lineRule="auto"/>
              <w:rPr>
                <w:rFonts w:ascii="Arial Narrow" w:hAnsi="Arial Narrow"/>
                <w:lang w:val="en-GB"/>
              </w:rPr>
            </w:pPr>
          </w:p>
        </w:tc>
      </w:tr>
    </w:tbl>
    <w:p w:rsidR="00F75E84"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sz w:val="22"/>
          <w:szCs w:val="22"/>
          <w:lang w:val="en-GB"/>
        </w:rPr>
      </w:pPr>
      <w:r w:rsidRPr="00334E81">
        <w:rPr>
          <w:rFonts w:ascii="Arial Narrow" w:hAnsi="Arial Narrow" w:cs="Arial"/>
          <w:sz w:val="22"/>
          <w:szCs w:val="22"/>
          <w:lang w:val="en-GB"/>
        </w:rPr>
        <w:t>DESCRIPTION</w:t>
      </w:r>
      <w:r w:rsidR="00334E81" w:rsidRPr="00334E81">
        <w:rPr>
          <w:rFonts w:ascii="Arial Narrow" w:hAnsi="Arial Narrow" w:cs="Arial"/>
          <w:sz w:val="22"/>
          <w:szCs w:val="22"/>
          <w:lang w:val="en-GB"/>
        </w:rPr>
        <w:t xml:space="preserve">: </w:t>
      </w:r>
      <w:r w:rsidR="00491B10" w:rsidRPr="00491B10">
        <w:rPr>
          <w:rFonts w:ascii="Arial Narrow" w:hAnsi="Arial Narrow" w:cs="Arial"/>
          <w:b/>
          <w:sz w:val="22"/>
          <w:szCs w:val="22"/>
          <w:lang w:val="en-GB"/>
        </w:rPr>
        <w:t>SERVICE PROVIDER TO UNDERTAKE THE DRAFTING OF A NORMS AND STANDARDS ON SPATIAL EQUITY</w:t>
      </w:r>
    </w:p>
    <w:p w:rsidR="003F61AC" w:rsidRPr="00334E81" w:rsidRDefault="003F61AC">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AC1506" w:rsidRPr="00334E81" w:rsidRDefault="00AC1506" w:rsidP="00B82C0E">
      <w:pPr>
        <w:tabs>
          <w:tab w:val="left" w:pos="720"/>
          <w:tab w:val="left" w:pos="1944"/>
          <w:tab w:val="left" w:pos="3384"/>
          <w:tab w:val="left" w:pos="3744"/>
          <w:tab w:val="left" w:pos="4644"/>
          <w:tab w:val="left" w:pos="5760"/>
          <w:tab w:val="left" w:pos="7920"/>
        </w:tabs>
        <w:spacing w:after="120"/>
        <w:jc w:val="both"/>
        <w:rPr>
          <w:rFonts w:ascii="Arial Narrow" w:hAnsi="Arial Narrow" w:cs="Arial"/>
          <w:sz w:val="22"/>
          <w:szCs w:val="22"/>
          <w:lang w:val="en-GB"/>
        </w:rPr>
      </w:pPr>
      <w:r w:rsidRPr="00334E81">
        <w:rPr>
          <w:rFonts w:ascii="Arial Narrow" w:hAnsi="Arial Narrow" w:cs="Arial"/>
          <w:sz w:val="22"/>
          <w:szCs w:val="22"/>
          <w:lang w:val="en-GB"/>
        </w:rPr>
        <w:t>CONTRACT PERIOD</w:t>
      </w:r>
      <w:r w:rsidR="00334E81" w:rsidRPr="00D44D93">
        <w:rPr>
          <w:rFonts w:ascii="Arial Narrow" w:hAnsi="Arial Narrow" w:cs="Arial"/>
          <w:b/>
          <w:sz w:val="22"/>
          <w:szCs w:val="22"/>
          <w:lang w:val="en-GB"/>
        </w:rPr>
        <w:t xml:space="preserve">: </w:t>
      </w:r>
      <w:r w:rsidR="001D4B6B">
        <w:rPr>
          <w:rFonts w:ascii="Arial Narrow" w:hAnsi="Arial Narrow" w:cs="Arial"/>
          <w:b/>
          <w:sz w:val="22"/>
          <w:szCs w:val="22"/>
          <w:lang w:val="en-GB"/>
        </w:rPr>
        <w:t>0</w:t>
      </w:r>
      <w:r w:rsidR="00F0181C">
        <w:rPr>
          <w:rFonts w:ascii="Arial Narrow" w:hAnsi="Arial Narrow" w:cs="Arial"/>
          <w:b/>
          <w:sz w:val="22"/>
          <w:szCs w:val="22"/>
          <w:lang w:val="en-GB"/>
        </w:rPr>
        <w:t>8 MONTHS</w:t>
      </w:r>
    </w:p>
    <w:p w:rsidR="00AC1506" w:rsidRPr="00334E81" w:rsidRDefault="00AC1506" w:rsidP="00B82C0E">
      <w:pPr>
        <w:tabs>
          <w:tab w:val="left" w:pos="720"/>
          <w:tab w:val="left" w:pos="1944"/>
          <w:tab w:val="left" w:pos="3384"/>
          <w:tab w:val="left" w:pos="3744"/>
          <w:tab w:val="left" w:pos="4644"/>
          <w:tab w:val="left" w:pos="5760"/>
          <w:tab w:val="left" w:pos="7920"/>
        </w:tabs>
        <w:spacing w:after="120"/>
        <w:jc w:val="both"/>
        <w:rPr>
          <w:rFonts w:ascii="Arial Narrow" w:hAnsi="Arial Narrow" w:cs="Arial"/>
          <w:sz w:val="22"/>
          <w:szCs w:val="22"/>
          <w:lang w:val="en-GB"/>
        </w:rPr>
      </w:pPr>
      <w:r w:rsidRPr="00334E81">
        <w:rPr>
          <w:rFonts w:ascii="Arial Narrow" w:hAnsi="Arial Narrow" w:cs="Arial"/>
          <w:sz w:val="22"/>
          <w:szCs w:val="22"/>
          <w:lang w:val="en-GB"/>
        </w:rPr>
        <w:t>VALIDITY PERIOD</w:t>
      </w:r>
      <w:r w:rsidR="00334E81" w:rsidRPr="00334E81">
        <w:rPr>
          <w:rFonts w:ascii="Arial Narrow" w:hAnsi="Arial Narrow" w:cs="Arial"/>
          <w:sz w:val="22"/>
          <w:szCs w:val="22"/>
          <w:lang w:val="en-GB"/>
        </w:rPr>
        <w:t xml:space="preserve">: </w:t>
      </w:r>
      <w:r w:rsidR="00446E38">
        <w:rPr>
          <w:rFonts w:ascii="Arial Narrow" w:hAnsi="Arial Narrow" w:cs="Arial"/>
          <w:b/>
          <w:sz w:val="22"/>
          <w:szCs w:val="22"/>
          <w:lang w:val="en-GB"/>
        </w:rPr>
        <w:t>120</w:t>
      </w:r>
      <w:r w:rsidR="00D44D93" w:rsidRPr="00D44D93">
        <w:rPr>
          <w:rFonts w:ascii="Arial Narrow" w:hAnsi="Arial Narrow" w:cs="Arial"/>
          <w:b/>
          <w:sz w:val="22"/>
          <w:szCs w:val="22"/>
          <w:lang w:val="en-GB"/>
        </w:rPr>
        <w:t xml:space="preserve"> DAYS</w:t>
      </w:r>
    </w:p>
    <w:p w:rsidR="00F75E84" w:rsidRPr="00334E81" w:rsidRDefault="007F50B0">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w:i/>
          <w:sz w:val="22"/>
          <w:szCs w:val="22"/>
          <w:lang w:val="en-GB"/>
        </w:rPr>
      </w:pPr>
      <w:r>
        <w:rPr>
          <w:rFonts w:ascii="Arial Narrow" w:hAnsi="Arial Narrow" w:cs="Arial"/>
          <w:noProof/>
          <w:snapToGrid/>
          <w:sz w:val="22"/>
          <w:szCs w:val="22"/>
        </w:rPr>
        <mc:AlternateContent>
          <mc:Choice Requires="wps">
            <w:drawing>
              <wp:anchor distT="0" distB="0" distL="114300" distR="114300" simplePos="0" relativeHeight="251654656" behindDoc="1" locked="1" layoutInCell="0" allowOverlap="1">
                <wp:simplePos x="0" y="0"/>
                <wp:positionH relativeFrom="page">
                  <wp:posOffset>365760</wp:posOffset>
                </wp:positionH>
                <wp:positionV relativeFrom="paragraph">
                  <wp:posOffset>0</wp:posOffset>
                </wp:positionV>
                <wp:extent cx="6828155"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8pt;margin-top:0;width:537.65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Ac5Q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" o:allowincell="f" fillcolor="black" stroked="f" strokeweight="0">
                <w10:wrap anchorx="page"/>
                <w10:anchorlock/>
              </v:rect>
            </w:pict>
          </mc:Fallback>
        </mc:AlternateContent>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sz w:val="22"/>
          <w:szCs w:val="22"/>
          <w:lang w:val="en-GB"/>
        </w:rPr>
      </w:pPr>
      <w:r w:rsidRPr="00334E81">
        <w:rPr>
          <w:rFonts w:ascii="Arial Narrow" w:hAnsi="Arial Narrow" w:cs="Arial"/>
          <w:b/>
          <w:sz w:val="22"/>
          <w:szCs w:val="22"/>
          <w:lang w:val="en-GB"/>
        </w:rPr>
        <w:t xml:space="preserve">The successful bidder will be required to fill in and sign a written Contract Form (SBD </w:t>
      </w:r>
      <w:r w:rsidR="00334E81" w:rsidRPr="00334E81">
        <w:rPr>
          <w:rFonts w:ascii="Arial Narrow" w:hAnsi="Arial Narrow" w:cs="Arial"/>
          <w:b/>
          <w:sz w:val="22"/>
          <w:szCs w:val="22"/>
          <w:lang w:val="en-GB"/>
        </w:rPr>
        <w:t>13.2</w:t>
      </w:r>
      <w:r w:rsidRPr="00334E81">
        <w:rPr>
          <w:rFonts w:ascii="Arial Narrow" w:hAnsi="Arial Narrow" w:cs="Arial"/>
          <w:b/>
          <w:sz w:val="22"/>
          <w:szCs w:val="22"/>
          <w:lang w:val="en-GB"/>
        </w:rPr>
        <w:t>)</w:t>
      </w:r>
      <w:r w:rsidR="00334E81" w:rsidRPr="00334E81">
        <w:rPr>
          <w:rFonts w:ascii="Arial Narrow" w:hAnsi="Arial Narrow" w:cs="Arial"/>
          <w:b/>
          <w:sz w:val="22"/>
          <w:szCs w:val="22"/>
          <w:lang w:val="en-GB"/>
        </w:rPr>
        <w:t xml:space="preserve"> </w:t>
      </w:r>
    </w:p>
    <w:p w:rsidR="00F75E84" w:rsidRPr="00334E81" w:rsidRDefault="007F50B0">
      <w:pPr>
        <w:tabs>
          <w:tab w:val="left" w:pos="720"/>
          <w:tab w:val="left" w:pos="1944"/>
          <w:tab w:val="left" w:pos="3384"/>
          <w:tab w:val="left" w:pos="3744"/>
          <w:tab w:val="left" w:pos="4644"/>
          <w:tab w:val="left" w:pos="5760"/>
          <w:tab w:val="left" w:pos="7920"/>
        </w:tabs>
        <w:spacing w:line="19" w:lineRule="exact"/>
        <w:jc w:val="both"/>
        <w:rPr>
          <w:rFonts w:ascii="Arial Narrow" w:hAnsi="Arial Narrow" w:cs="Arial"/>
          <w:b/>
          <w:sz w:val="22"/>
          <w:szCs w:val="22"/>
          <w:lang w:val="en-GB"/>
        </w:rPr>
      </w:pPr>
      <w:r>
        <w:rPr>
          <w:rFonts w:ascii="Arial Narrow" w:hAnsi="Arial Narrow" w:cs="Arial"/>
          <w:b/>
          <w:noProof/>
          <w:snapToGrid/>
          <w:sz w:val="22"/>
          <w:szCs w:val="22"/>
        </w:rPr>
        <mc:AlternateContent>
          <mc:Choice Requires="wps">
            <w:drawing>
              <wp:anchor distT="0" distB="0" distL="114300" distR="114300" simplePos="0" relativeHeight="251655680" behindDoc="1" locked="1" layoutInCell="0" allowOverlap="1">
                <wp:simplePos x="0" y="0"/>
                <wp:positionH relativeFrom="page">
                  <wp:posOffset>365760</wp:posOffset>
                </wp:positionH>
                <wp:positionV relativeFrom="paragraph">
                  <wp:posOffset>0</wp:posOffset>
                </wp:positionV>
                <wp:extent cx="6828155" cy="120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15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8pt;margin-top:0;width:537.65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3p5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" o:allowincell="f" fillcolor="black" stroked="f" strokeweight="0">
                <w10:wrap anchorx="page"/>
                <w10:anchorlock/>
              </v:rect>
            </w:pict>
          </mc:Fallback>
        </mc:AlternateContent>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5364"/>
      </w:tblGrid>
      <w:tr w:rsidR="00C22B87" w:rsidRPr="003779E6" w:rsidTr="003779E6">
        <w:tc>
          <w:tcPr>
            <w:tcW w:w="5484" w:type="dxa"/>
            <w:shd w:val="clear" w:color="auto" w:fill="auto"/>
          </w:tcPr>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sz w:val="22"/>
                <w:szCs w:val="22"/>
                <w:lang w:val="en-GB"/>
              </w:rPr>
            </w:pPr>
            <w:r w:rsidRPr="003779E6">
              <w:rPr>
                <w:rFonts w:ascii="Arial Narrow" w:hAnsi="Arial Narrow" w:cs="Arial"/>
                <w:b/>
                <w:sz w:val="22"/>
                <w:szCs w:val="22"/>
                <w:lang w:val="en-GB"/>
              </w:rPr>
              <w:t xml:space="preserve">BID DOCUMENTS MAY BE POSTED TO: </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 xml:space="preserve">The Head SCM Unit, </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 xml:space="preserve">Department Co-operative Governance and Traditional Affairs, </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 xml:space="preserve">Private Bag X9078, </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Pietermaritzburg, 3200</w:t>
            </w:r>
          </w:p>
        </w:tc>
        <w:tc>
          <w:tcPr>
            <w:tcW w:w="5485" w:type="dxa"/>
            <w:shd w:val="clear" w:color="auto" w:fill="auto"/>
            <w:vAlign w:val="center"/>
          </w:tcPr>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rPr>
                <w:rFonts w:ascii="Arial Narrow" w:hAnsi="Arial Narrow" w:cs="Arial"/>
                <w:b/>
                <w:sz w:val="28"/>
                <w:szCs w:val="28"/>
                <w:lang w:val="en-GB"/>
              </w:rPr>
            </w:pPr>
            <w:r w:rsidRPr="003779E6">
              <w:rPr>
                <w:rFonts w:ascii="Arial Narrow" w:hAnsi="Arial Narrow" w:cs="Arial"/>
                <w:b/>
                <w:sz w:val="28"/>
                <w:szCs w:val="28"/>
                <w:lang w:val="en-GB"/>
              </w:rPr>
              <w:t>NOTE: THE POST IS CLEARED FRO</w:t>
            </w:r>
            <w:r w:rsidR="00420106" w:rsidRPr="003779E6">
              <w:rPr>
                <w:rFonts w:ascii="Arial Narrow" w:hAnsi="Arial Narrow" w:cs="Arial"/>
                <w:b/>
                <w:sz w:val="28"/>
                <w:szCs w:val="28"/>
                <w:lang w:val="en-GB"/>
              </w:rPr>
              <w:t>M THE PIETERMARITZBURG POST OFF</w:t>
            </w:r>
            <w:r w:rsidRPr="003779E6">
              <w:rPr>
                <w:rFonts w:ascii="Arial Narrow" w:hAnsi="Arial Narrow" w:cs="Arial"/>
                <w:b/>
                <w:sz w:val="28"/>
                <w:szCs w:val="28"/>
                <w:lang w:val="en-GB"/>
              </w:rPr>
              <w:t>ICE BEFORE 10:00 ON DUE DATE</w:t>
            </w:r>
          </w:p>
        </w:tc>
      </w:tr>
    </w:tbl>
    <w:p w:rsidR="00C22B87" w:rsidRPr="005528EA" w:rsidRDefault="00C22B87">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16"/>
          <w:szCs w:val="16"/>
          <w:lang w:val="en-GB"/>
        </w:rPr>
      </w:pPr>
    </w:p>
    <w:p w:rsidR="00F75E84" w:rsidRPr="00C14B5E"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sz w:val="22"/>
          <w:szCs w:val="22"/>
          <w:lang w:val="en-GB"/>
        </w:rPr>
      </w:pPr>
      <w:r w:rsidRPr="00C14B5E">
        <w:rPr>
          <w:rFonts w:ascii="Arial Narrow" w:hAnsi="Arial Narrow" w:cs="Arial"/>
          <w:b/>
          <w:sz w:val="22"/>
          <w:szCs w:val="22"/>
          <w:lang w:val="en-GB"/>
        </w:rPr>
        <w:t>OR</w:t>
      </w:r>
    </w:p>
    <w:p w:rsidR="00F75E84" w:rsidRPr="00334E81" w:rsidRDefault="00F75E84">
      <w:pPr>
        <w:tabs>
          <w:tab w:val="right" w:pos="10753"/>
        </w:tabs>
        <w:spacing w:line="215" w:lineRule="auto"/>
        <w:jc w:val="both"/>
        <w:rPr>
          <w:rFonts w:ascii="Arial Narrow" w:hAnsi="Arial Narrow" w:cs="Arial"/>
          <w:sz w:val="22"/>
          <w:szCs w:val="22"/>
          <w:lang w:val="en-GB"/>
        </w:rPr>
      </w:pPr>
      <w:r w:rsidRPr="00334E81">
        <w:rPr>
          <w:rFonts w:ascii="Arial Narrow" w:hAnsi="Arial Narrow" w:cs="Arial"/>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345"/>
      </w:tblGrid>
      <w:tr w:rsidR="00C22B87" w:rsidRPr="003779E6" w:rsidTr="003779E6">
        <w:tc>
          <w:tcPr>
            <w:tcW w:w="5484" w:type="dxa"/>
            <w:shd w:val="clear" w:color="auto" w:fill="auto"/>
          </w:tcPr>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i/>
                <w:sz w:val="22"/>
                <w:szCs w:val="22"/>
                <w:lang w:val="en-GB"/>
              </w:rPr>
            </w:pPr>
            <w:r w:rsidRPr="003779E6">
              <w:rPr>
                <w:rFonts w:ascii="Arial Narrow" w:hAnsi="Arial Narrow" w:cs="Arial"/>
                <w:b/>
                <w:sz w:val="22"/>
                <w:szCs w:val="22"/>
                <w:lang w:val="en-GB"/>
              </w:rPr>
              <w:t xml:space="preserve">BID DOCUMENTS DELIVERED BY HAND MUST BE DEPOSITED IN THE BID BOX SITUATED </w:t>
            </w:r>
            <w:r w:rsidR="00420106" w:rsidRPr="003779E6">
              <w:rPr>
                <w:rFonts w:ascii="Arial Narrow" w:hAnsi="Arial Narrow" w:cs="Arial"/>
                <w:b/>
                <w:sz w:val="22"/>
                <w:szCs w:val="22"/>
                <w:lang w:val="en-GB"/>
              </w:rPr>
              <w:t>AT</w:t>
            </w:r>
            <w:r w:rsidRPr="003779E6">
              <w:rPr>
                <w:rFonts w:ascii="Arial Narrow" w:hAnsi="Arial Narrow" w:cs="Arial"/>
                <w:b/>
                <w:sz w:val="22"/>
                <w:szCs w:val="22"/>
                <w:lang w:val="en-GB"/>
              </w:rPr>
              <w:t>:</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Department of Co-operative Governance and Traditional Affairs,</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Lift Area, 13</w:t>
            </w:r>
            <w:r w:rsidRPr="003779E6">
              <w:rPr>
                <w:rFonts w:ascii="Arial Narrow" w:hAnsi="Arial Narrow" w:cs="Arial"/>
                <w:sz w:val="22"/>
                <w:szCs w:val="22"/>
                <w:vertAlign w:val="superscript"/>
                <w:lang w:val="en-GB"/>
              </w:rPr>
              <w:t>th</w:t>
            </w:r>
            <w:r w:rsidRPr="003779E6">
              <w:rPr>
                <w:rFonts w:ascii="Arial Narrow" w:hAnsi="Arial Narrow" w:cs="Arial"/>
                <w:sz w:val="22"/>
                <w:szCs w:val="22"/>
                <w:lang w:val="en-GB"/>
              </w:rPr>
              <w:t xml:space="preserve"> floor, North Tower, </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Natalia Building.</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330</w:t>
            </w:r>
            <w:r w:rsidR="00420106" w:rsidRPr="003779E6">
              <w:rPr>
                <w:rFonts w:ascii="Arial Narrow" w:hAnsi="Arial Narrow" w:cs="Arial"/>
                <w:sz w:val="22"/>
                <w:szCs w:val="22"/>
                <w:lang w:val="en-GB"/>
              </w:rPr>
              <w:t xml:space="preserve"> </w:t>
            </w:r>
            <w:r w:rsidRPr="003779E6">
              <w:rPr>
                <w:rFonts w:ascii="Arial Narrow" w:hAnsi="Arial Narrow" w:cs="Arial"/>
                <w:sz w:val="22"/>
                <w:szCs w:val="22"/>
                <w:lang w:val="en-GB"/>
              </w:rPr>
              <w:t>Langalibalele Street,</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779E6">
              <w:rPr>
                <w:rFonts w:ascii="Arial Narrow" w:hAnsi="Arial Narrow" w:cs="Arial"/>
                <w:sz w:val="22"/>
                <w:szCs w:val="22"/>
                <w:lang w:val="en-GB"/>
              </w:rPr>
              <w:t>Pietermaritzburg</w:t>
            </w:r>
          </w:p>
        </w:tc>
        <w:tc>
          <w:tcPr>
            <w:tcW w:w="5485" w:type="dxa"/>
            <w:shd w:val="clear" w:color="auto" w:fill="auto"/>
          </w:tcPr>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sz w:val="28"/>
                <w:szCs w:val="28"/>
                <w:lang w:val="en-GB"/>
              </w:rPr>
            </w:pPr>
            <w:r w:rsidRPr="003779E6">
              <w:rPr>
                <w:rFonts w:ascii="Arial Narrow" w:hAnsi="Arial Narrow" w:cs="Arial"/>
                <w:b/>
                <w:sz w:val="28"/>
                <w:szCs w:val="28"/>
                <w:lang w:val="en-GB"/>
              </w:rPr>
              <w:t>THE BID BOX IS AVAILABLE ON THE FOLLOWING DAYS AND TIME:</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sz w:val="28"/>
                <w:szCs w:val="28"/>
                <w:lang w:val="en-GB"/>
              </w:rPr>
            </w:pPr>
            <w:r w:rsidRPr="003779E6">
              <w:rPr>
                <w:rFonts w:ascii="Arial Narrow" w:hAnsi="Arial Narrow" w:cs="Arial"/>
                <w:b/>
                <w:sz w:val="28"/>
                <w:szCs w:val="28"/>
                <w:lang w:val="en-GB"/>
              </w:rPr>
              <w:t>MONDAY TO FRIDAY (EXCLUDING PUBLIC HOLIDAYS)</w:t>
            </w:r>
          </w:p>
          <w:p w:rsidR="00C22B87" w:rsidRPr="003779E6" w:rsidRDefault="00C22B87" w:rsidP="003779E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sz w:val="28"/>
                <w:szCs w:val="28"/>
                <w:lang w:val="en-GB"/>
              </w:rPr>
            </w:pPr>
            <w:r w:rsidRPr="003779E6">
              <w:rPr>
                <w:rFonts w:ascii="Arial Narrow" w:hAnsi="Arial Narrow" w:cs="Arial"/>
                <w:b/>
                <w:sz w:val="28"/>
                <w:szCs w:val="28"/>
                <w:lang w:val="en-GB"/>
              </w:rPr>
              <w:t>08:00 TO 16:00</w:t>
            </w:r>
          </w:p>
        </w:tc>
      </w:tr>
    </w:tbl>
    <w:p w:rsidR="00C22B87" w:rsidRPr="00334E81" w:rsidRDefault="00C22B87">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F75E84" w:rsidRPr="00334E81" w:rsidRDefault="00F75E84">
      <w:pPr>
        <w:pStyle w:val="BodyText"/>
        <w:rPr>
          <w:rFonts w:cs="Arial"/>
          <w:sz w:val="22"/>
          <w:szCs w:val="22"/>
        </w:rPr>
      </w:pPr>
      <w:r w:rsidRPr="00334E81">
        <w:rPr>
          <w:rFonts w:cs="Arial"/>
          <w:sz w:val="22"/>
          <w:szCs w:val="22"/>
        </w:rPr>
        <w:t>Bidders should ensure that bids are del</w:t>
      </w:r>
      <w:r w:rsidR="003758A4" w:rsidRPr="00334E81">
        <w:rPr>
          <w:rFonts w:cs="Arial"/>
          <w:sz w:val="22"/>
          <w:szCs w:val="22"/>
        </w:rPr>
        <w:t xml:space="preserve">ivered timeously to the correct </w:t>
      </w:r>
      <w:r w:rsidRPr="00334E81">
        <w:rPr>
          <w:rFonts w:cs="Arial"/>
          <w:sz w:val="22"/>
          <w:szCs w:val="22"/>
        </w:rPr>
        <w:t>address. If the bid is late, it will not be accepted for consideration.</w:t>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F75E84" w:rsidRPr="00334E81" w:rsidRDefault="00F75E84">
      <w:pPr>
        <w:pStyle w:val="Heading1"/>
        <w:rPr>
          <w:rFonts w:cs="Arial"/>
          <w:b w:val="0"/>
          <w:sz w:val="22"/>
          <w:szCs w:val="22"/>
        </w:rPr>
      </w:pPr>
      <w:r w:rsidRPr="00334E81">
        <w:rPr>
          <w:rFonts w:cs="Arial"/>
          <w:b w:val="0"/>
          <w:sz w:val="22"/>
          <w:szCs w:val="22"/>
        </w:rPr>
        <w:t>ALL BIDS MUST BE SUBMITTED ON THE OFFICIAL FORMS – (NOT TO BE RE-TYPED)</w:t>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rPr>
      </w:pP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rPr>
      </w:pPr>
      <w:r w:rsidRPr="00334E81">
        <w:rPr>
          <w:rFonts w:ascii="Arial Narrow" w:hAnsi="Arial Narrow" w:cs="Arial"/>
          <w:sz w:val="22"/>
          <w:szCs w:val="22"/>
        </w:rPr>
        <w:t xml:space="preserve">THIS BID IS SUBJECT TO </w:t>
      </w:r>
      <w:r w:rsidR="00293F7E" w:rsidRPr="00334E81">
        <w:rPr>
          <w:rFonts w:ascii="Arial Narrow" w:hAnsi="Arial Narrow" w:cs="Arial"/>
          <w:sz w:val="22"/>
          <w:szCs w:val="22"/>
        </w:rPr>
        <w:t xml:space="preserve">THE PREFERENTIAL PROCUREMENT POLICY FRAMEWORK ACT AND </w:t>
      </w:r>
      <w:r w:rsidR="003758A4" w:rsidRPr="00334E81">
        <w:rPr>
          <w:rFonts w:ascii="Arial Narrow" w:hAnsi="Arial Narrow" w:cs="Arial"/>
          <w:sz w:val="22"/>
          <w:szCs w:val="22"/>
        </w:rPr>
        <w:t>THE PREFERENTIAL PROCUREMENT</w:t>
      </w:r>
      <w:r w:rsidR="00293F7E" w:rsidRPr="00334E81">
        <w:rPr>
          <w:rFonts w:ascii="Arial Narrow" w:hAnsi="Arial Narrow" w:cs="Arial"/>
          <w:sz w:val="22"/>
          <w:szCs w:val="22"/>
        </w:rPr>
        <w:t xml:space="preserve"> REGULATIONS</w:t>
      </w:r>
      <w:r w:rsidR="003758A4" w:rsidRPr="00334E81">
        <w:rPr>
          <w:rFonts w:ascii="Arial Narrow" w:hAnsi="Arial Narrow" w:cs="Arial"/>
          <w:sz w:val="22"/>
          <w:szCs w:val="22"/>
        </w:rPr>
        <w:t>, 2011</w:t>
      </w:r>
      <w:r w:rsidR="00293F7E" w:rsidRPr="00334E81">
        <w:rPr>
          <w:rFonts w:ascii="Arial Narrow" w:hAnsi="Arial Narrow" w:cs="Arial"/>
          <w:sz w:val="22"/>
          <w:szCs w:val="22"/>
        </w:rPr>
        <w:t xml:space="preserve">, </w:t>
      </w:r>
      <w:r w:rsidRPr="00334E81">
        <w:rPr>
          <w:rFonts w:ascii="Arial Narrow" w:hAnsi="Arial Narrow" w:cs="Arial"/>
          <w:sz w:val="22"/>
          <w:szCs w:val="22"/>
        </w:rPr>
        <w:t xml:space="preserve">THE GENERAL CONDITIONS OF CONTRACT (GCC) </w:t>
      </w:r>
      <w:r w:rsidR="003758A4" w:rsidRPr="00334E81">
        <w:rPr>
          <w:rFonts w:ascii="Arial Narrow" w:hAnsi="Arial Narrow" w:cs="Arial"/>
          <w:sz w:val="22"/>
          <w:szCs w:val="22"/>
        </w:rPr>
        <w:t>AND</w:t>
      </w:r>
      <w:r w:rsidRPr="00334E81">
        <w:rPr>
          <w:rFonts w:ascii="Arial Narrow" w:hAnsi="Arial Narrow" w:cs="Arial"/>
          <w:sz w:val="22"/>
          <w:szCs w:val="22"/>
        </w:rPr>
        <w:t>, IF APPLICABLE,</w:t>
      </w:r>
      <w:r w:rsidR="003758A4" w:rsidRPr="00334E81">
        <w:rPr>
          <w:rFonts w:ascii="Arial Narrow" w:hAnsi="Arial Narrow" w:cs="Arial"/>
          <w:sz w:val="22"/>
          <w:szCs w:val="22"/>
        </w:rPr>
        <w:t xml:space="preserve"> </w:t>
      </w:r>
      <w:r w:rsidRPr="00334E81">
        <w:rPr>
          <w:rFonts w:ascii="Arial Narrow" w:hAnsi="Arial Narrow" w:cs="Arial"/>
          <w:sz w:val="22"/>
          <w:szCs w:val="22"/>
        </w:rPr>
        <w:t>ANY OTHER SPECIAL CONDITIONS OF CONTRACT</w:t>
      </w:r>
      <w:r w:rsidR="00AC1506" w:rsidRPr="00334E81">
        <w:rPr>
          <w:rFonts w:ascii="Arial Narrow" w:hAnsi="Arial Narrow" w:cs="Arial"/>
          <w:sz w:val="22"/>
          <w:szCs w:val="22"/>
        </w:rPr>
        <w:t xml:space="preserve">. </w:t>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3"/>
      </w:tblGrid>
      <w:tr w:rsidR="00F75E84" w:rsidRPr="00334E81">
        <w:tblPrEx>
          <w:tblCellMar>
            <w:top w:w="0" w:type="dxa"/>
            <w:bottom w:w="0" w:type="dxa"/>
          </w:tblCellMar>
        </w:tblPrEx>
        <w:trPr>
          <w:trHeight w:val="480"/>
        </w:trPr>
        <w:tc>
          <w:tcPr>
            <w:tcW w:w="10903" w:type="dxa"/>
          </w:tcPr>
          <w:p w:rsidR="00F75E84" w:rsidRPr="00334E81" w:rsidRDefault="00F75E84">
            <w:pPr>
              <w:pStyle w:val="Heading2"/>
              <w:rPr>
                <w:rFonts w:cs="Arial"/>
                <w:b w:val="0"/>
                <w:sz w:val="22"/>
                <w:szCs w:val="22"/>
              </w:rPr>
            </w:pPr>
            <w:r w:rsidRPr="00334E81">
              <w:rPr>
                <w:rFonts w:cs="Arial"/>
                <w:b w:val="0"/>
                <w:sz w:val="22"/>
                <w:szCs w:val="22"/>
              </w:rPr>
              <w:t>THE FOLLOWING PARTICULARS MUST BE FURNISHED</w:t>
            </w:r>
          </w:p>
          <w:p w:rsidR="00F75E84" w:rsidRPr="00334E81" w:rsidRDefault="00F75E84" w:rsidP="00420106">
            <w:pPr>
              <w:pStyle w:val="Heading2"/>
              <w:tabs>
                <w:tab w:val="clear" w:pos="720"/>
                <w:tab w:val="clear" w:pos="1944"/>
                <w:tab w:val="clear" w:pos="3384"/>
                <w:tab w:val="clear" w:pos="3744"/>
                <w:tab w:val="clear" w:pos="4644"/>
                <w:tab w:val="clear" w:pos="5760"/>
                <w:tab w:val="clear" w:pos="7920"/>
              </w:tabs>
              <w:spacing w:line="240" w:lineRule="auto"/>
              <w:rPr>
                <w:rFonts w:cs="Arial"/>
                <w:b w:val="0"/>
                <w:sz w:val="22"/>
                <w:szCs w:val="22"/>
              </w:rPr>
            </w:pPr>
            <w:r w:rsidRPr="00334E81">
              <w:rPr>
                <w:rFonts w:cs="Arial"/>
                <w:b w:val="0"/>
                <w:sz w:val="22"/>
                <w:szCs w:val="22"/>
              </w:rPr>
              <w:t xml:space="preserve">(FAILURE TO DO SO </w:t>
            </w:r>
            <w:r w:rsidR="00420106">
              <w:rPr>
                <w:rFonts w:cs="Arial"/>
                <w:b w:val="0"/>
                <w:sz w:val="22"/>
                <w:szCs w:val="22"/>
              </w:rPr>
              <w:t>WILL</w:t>
            </w:r>
            <w:r w:rsidRPr="00334E81">
              <w:rPr>
                <w:rFonts w:cs="Arial"/>
                <w:b w:val="0"/>
                <w:sz w:val="22"/>
                <w:szCs w:val="22"/>
              </w:rPr>
              <w:t xml:space="preserve"> RESULT IN YOUR BID BEING DISQUALIFIED)</w:t>
            </w:r>
          </w:p>
        </w:tc>
      </w:tr>
    </w:tbl>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F75E84" w:rsidRPr="00334E81" w:rsidRDefault="00F558EF">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Pr>
          <w:rFonts w:ascii="Arial Narrow" w:hAnsi="Arial Narrow" w:cs="Arial"/>
          <w:sz w:val="22"/>
          <w:szCs w:val="22"/>
          <w:lang w:val="en-GB"/>
        </w:rPr>
        <w:t>NAME OF BIDDER</w:t>
      </w:r>
      <w:r w:rsidR="00F75E84" w:rsidRPr="00334E81">
        <w:rPr>
          <w:rFonts w:ascii="Arial Narrow" w:hAnsi="Arial Narrow" w:cs="Arial"/>
          <w:sz w:val="22"/>
          <w:szCs w:val="22"/>
          <w:lang w:val="en-GB"/>
        </w:rPr>
        <w:t>…………………………………</w:t>
      </w:r>
      <w:r w:rsidR="0014201F">
        <w:rPr>
          <w:rFonts w:ascii="Arial Narrow" w:hAnsi="Arial Narrow" w:cs="Arial"/>
          <w:sz w:val="22"/>
          <w:szCs w:val="22"/>
          <w:lang w:val="en-GB"/>
        </w:rPr>
        <w:t>…………………………………………………………………………</w:t>
      </w:r>
    </w:p>
    <w:p w:rsidR="005528EA" w:rsidRDefault="005528EA" w:rsidP="005528E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5528EA" w:rsidRPr="00334E81" w:rsidRDefault="005528EA" w:rsidP="005528EA">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sz w:val="22"/>
          <w:szCs w:val="22"/>
          <w:lang w:val="en-GB"/>
        </w:rPr>
        <w:t>PROVINCIAL SUPPLIER DATABASE REGISTRATION NO: ........................................</w:t>
      </w:r>
      <w:r>
        <w:rPr>
          <w:rFonts w:ascii="Arial Narrow" w:hAnsi="Arial Narrow" w:cs="Arial"/>
          <w:sz w:val="22"/>
          <w:szCs w:val="22"/>
          <w:lang w:val="en-GB"/>
        </w:rPr>
        <w:t>..............................................................................</w:t>
      </w:r>
    </w:p>
    <w:p w:rsidR="00F75E84" w:rsidRPr="00334E81" w:rsidRDefault="000172BD" w:rsidP="000172BD">
      <w:pPr>
        <w:tabs>
          <w:tab w:val="left" w:pos="1440"/>
          <w:tab w:val="left" w:pos="2160"/>
          <w:tab w:val="left" w:pos="2880"/>
          <w:tab w:val="left" w:pos="3600"/>
          <w:tab w:val="left" w:pos="4320"/>
          <w:tab w:val="left" w:pos="5040"/>
          <w:tab w:val="left" w:pos="6480"/>
        </w:tabs>
        <w:spacing w:line="215" w:lineRule="auto"/>
        <w:jc w:val="both"/>
        <w:rPr>
          <w:rFonts w:ascii="Arial Narrow" w:hAnsi="Arial Narrow" w:cs="Arial"/>
          <w:sz w:val="22"/>
          <w:szCs w:val="22"/>
          <w:lang w:val="en-GB"/>
        </w:rPr>
      </w:pPr>
      <w:r w:rsidRPr="00334E81">
        <w:rPr>
          <w:rFonts w:ascii="Arial Narrow" w:hAnsi="Arial Narrow" w:cs="Arial"/>
          <w:sz w:val="22"/>
          <w:szCs w:val="22"/>
          <w:lang w:val="en-GB"/>
        </w:rPr>
        <w:tab/>
      </w:r>
      <w:r w:rsidRPr="00334E81">
        <w:rPr>
          <w:rFonts w:ascii="Arial Narrow" w:hAnsi="Arial Narrow" w:cs="Arial"/>
          <w:sz w:val="22"/>
          <w:szCs w:val="22"/>
          <w:lang w:val="en-GB"/>
        </w:rPr>
        <w:tab/>
      </w:r>
      <w:r w:rsidRPr="00334E81">
        <w:rPr>
          <w:rFonts w:ascii="Arial Narrow" w:hAnsi="Arial Narrow" w:cs="Arial"/>
          <w:sz w:val="22"/>
          <w:szCs w:val="22"/>
          <w:lang w:val="en-GB"/>
        </w:rPr>
        <w:tab/>
      </w:r>
      <w:r w:rsidRPr="00334E81">
        <w:rPr>
          <w:rFonts w:ascii="Arial Narrow" w:hAnsi="Arial Narrow" w:cs="Arial"/>
          <w:sz w:val="22"/>
          <w:szCs w:val="22"/>
          <w:lang w:val="en-GB"/>
        </w:rPr>
        <w:tab/>
      </w:r>
      <w:r w:rsidRPr="00334E81">
        <w:rPr>
          <w:rFonts w:ascii="Arial Narrow" w:hAnsi="Arial Narrow" w:cs="Arial"/>
          <w:sz w:val="22"/>
          <w:szCs w:val="22"/>
          <w:lang w:val="en-GB"/>
        </w:rPr>
        <w:tab/>
      </w:r>
      <w:r w:rsidRPr="00334E81">
        <w:rPr>
          <w:rFonts w:ascii="Arial Narrow" w:hAnsi="Arial Narrow" w:cs="Arial"/>
          <w:sz w:val="22"/>
          <w:szCs w:val="22"/>
          <w:lang w:val="en-GB"/>
        </w:rPr>
        <w:tab/>
      </w:r>
      <w:r w:rsidRPr="00334E81">
        <w:rPr>
          <w:rFonts w:ascii="Arial Narrow" w:hAnsi="Arial Narrow" w:cs="Arial"/>
          <w:sz w:val="22"/>
          <w:szCs w:val="22"/>
          <w:lang w:val="en-GB"/>
        </w:rPr>
        <w:tab/>
      </w:r>
      <w:r w:rsidRPr="00334E81">
        <w:rPr>
          <w:rFonts w:ascii="Arial Narrow" w:hAnsi="Arial Narrow" w:cs="Arial"/>
          <w:sz w:val="22"/>
          <w:szCs w:val="22"/>
          <w:lang w:val="en-GB"/>
        </w:rPr>
        <w:tab/>
      </w:r>
      <w:r w:rsidRPr="00334E81">
        <w:rPr>
          <w:rFonts w:ascii="Arial Narrow" w:hAnsi="Arial Narrow" w:cs="Arial"/>
          <w:sz w:val="22"/>
          <w:szCs w:val="22"/>
          <w:lang w:val="en-GB"/>
        </w:rPr>
        <w:tab/>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sz w:val="22"/>
          <w:szCs w:val="22"/>
          <w:lang w:val="en-GB"/>
        </w:rPr>
        <w:t>POSTAL AD</w:t>
      </w:r>
      <w:r w:rsidR="00F558EF">
        <w:rPr>
          <w:rFonts w:ascii="Arial Narrow" w:hAnsi="Arial Narrow" w:cs="Arial"/>
          <w:sz w:val="22"/>
          <w:szCs w:val="22"/>
          <w:lang w:val="en-GB"/>
        </w:rPr>
        <w:t>DRESS</w:t>
      </w:r>
      <w:r w:rsidRPr="00334E81">
        <w:rPr>
          <w:rFonts w:ascii="Arial Narrow" w:hAnsi="Arial Narrow" w:cs="Arial"/>
          <w:sz w:val="22"/>
          <w:szCs w:val="22"/>
          <w:lang w:val="en-GB"/>
        </w:rPr>
        <w:t>…………………………………………</w:t>
      </w:r>
      <w:r w:rsidR="0014201F">
        <w:rPr>
          <w:rFonts w:ascii="Arial Narrow" w:hAnsi="Arial Narrow" w:cs="Arial"/>
          <w:sz w:val="22"/>
          <w:szCs w:val="22"/>
          <w:lang w:val="en-GB"/>
        </w:rPr>
        <w:t>…………………………………………………………………</w:t>
      </w:r>
    </w:p>
    <w:p w:rsidR="00F75E84" w:rsidRPr="0014201F"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0"/>
          <w:lang w:val="en-GB"/>
        </w:rPr>
      </w:pPr>
      <w:r w:rsidRPr="0014201F">
        <w:rPr>
          <w:rFonts w:ascii="Arial Narrow" w:hAnsi="Arial Narrow" w:cs="Arial"/>
          <w:sz w:val="20"/>
          <w:lang w:val="en-GB"/>
        </w:rPr>
        <w:tab/>
      </w:r>
      <w:r w:rsidRPr="0014201F">
        <w:rPr>
          <w:rFonts w:ascii="Arial Narrow" w:hAnsi="Arial Narrow" w:cs="Arial"/>
          <w:sz w:val="20"/>
          <w:lang w:val="en-GB"/>
        </w:rPr>
        <w:tab/>
      </w:r>
    </w:p>
    <w:p w:rsidR="00F75E84" w:rsidRPr="00334E81" w:rsidRDefault="00F558EF">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Pr>
          <w:rFonts w:ascii="Arial Narrow" w:hAnsi="Arial Narrow" w:cs="Arial"/>
          <w:sz w:val="22"/>
          <w:szCs w:val="22"/>
          <w:lang w:val="en-GB"/>
        </w:rPr>
        <w:t>STREET ADDRESS</w:t>
      </w:r>
      <w:r w:rsidR="00F75E84" w:rsidRPr="00334E81">
        <w:rPr>
          <w:rFonts w:ascii="Arial Narrow" w:hAnsi="Arial Narrow" w:cs="Arial"/>
          <w:sz w:val="22"/>
          <w:szCs w:val="22"/>
          <w:lang w:val="en-GB"/>
        </w:rPr>
        <w:t>……………………………</w:t>
      </w:r>
      <w:r w:rsidR="0014201F">
        <w:rPr>
          <w:rFonts w:ascii="Arial Narrow" w:hAnsi="Arial Narrow" w:cs="Arial"/>
          <w:sz w:val="22"/>
          <w:szCs w:val="22"/>
          <w:lang w:val="en-GB"/>
        </w:rPr>
        <w:t>………………………………………………………………………………</w:t>
      </w:r>
    </w:p>
    <w:p w:rsidR="00F75E84" w:rsidRPr="00334E81" w:rsidRDefault="00F75E84">
      <w:pPr>
        <w:tabs>
          <w:tab w:val="left" w:pos="720"/>
          <w:tab w:val="left" w:pos="1134"/>
          <w:tab w:val="left" w:pos="1944"/>
          <w:tab w:val="left" w:pos="3384"/>
          <w:tab w:val="left" w:pos="3744"/>
          <w:tab w:val="left" w:pos="4644"/>
          <w:tab w:val="left" w:pos="5760"/>
          <w:tab w:val="left" w:pos="7920"/>
        </w:tabs>
        <w:spacing w:line="215" w:lineRule="auto"/>
        <w:jc w:val="both"/>
        <w:rPr>
          <w:rFonts w:ascii="Arial Narrow" w:hAnsi="Arial Narrow" w:cs="Arial"/>
          <w:i/>
          <w:sz w:val="22"/>
          <w:szCs w:val="22"/>
          <w:lang w:val="en-GB"/>
        </w:rPr>
      </w:pPr>
      <w:r w:rsidRPr="00334E81">
        <w:rPr>
          <w:rFonts w:ascii="Arial Narrow" w:hAnsi="Arial Narrow" w:cs="Arial"/>
          <w:i/>
          <w:sz w:val="22"/>
          <w:szCs w:val="22"/>
          <w:lang w:val="en-GB"/>
        </w:rPr>
        <w:tab/>
      </w:r>
    </w:p>
    <w:p w:rsidR="00F75E84" w:rsidRPr="00334E81" w:rsidRDefault="00F558EF">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Pr>
          <w:rFonts w:ascii="Arial Narrow" w:hAnsi="Arial Narrow" w:cs="Arial"/>
          <w:sz w:val="22"/>
          <w:szCs w:val="22"/>
          <w:lang w:val="en-GB"/>
        </w:rPr>
        <w:t>TELEPHONE NUMBER</w:t>
      </w:r>
      <w:r>
        <w:rPr>
          <w:rFonts w:ascii="Arial Narrow" w:hAnsi="Arial Narrow" w:cs="Arial"/>
          <w:sz w:val="22"/>
          <w:szCs w:val="22"/>
          <w:lang w:val="en-GB"/>
        </w:rPr>
        <w:tab/>
      </w:r>
      <w:r w:rsidR="00F75E84" w:rsidRPr="00334E81">
        <w:rPr>
          <w:rFonts w:ascii="Arial Narrow" w:hAnsi="Arial Narrow" w:cs="Arial"/>
          <w:sz w:val="22"/>
          <w:szCs w:val="22"/>
          <w:lang w:val="en-GB"/>
        </w:rPr>
        <w:t>CODE……………NUMBER</w:t>
      </w:r>
      <w:r w:rsidR="0014201F">
        <w:rPr>
          <w:rFonts w:ascii="Arial Narrow" w:hAnsi="Arial Narrow" w:cs="Arial"/>
          <w:sz w:val="22"/>
          <w:szCs w:val="22"/>
          <w:lang w:val="en-GB"/>
        </w:rPr>
        <w:t>……………………………………………………………………………</w:t>
      </w:r>
    </w:p>
    <w:p w:rsidR="00F75E84" w:rsidRPr="0014201F"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0"/>
          <w:lang w:val="en-GB"/>
        </w:rPr>
      </w:pPr>
    </w:p>
    <w:p w:rsidR="00F75E84" w:rsidRPr="00334E81" w:rsidRDefault="00F558EF">
      <w:pPr>
        <w:pStyle w:val="Heading3"/>
        <w:tabs>
          <w:tab w:val="clear" w:pos="720"/>
          <w:tab w:val="left" w:pos="1134"/>
        </w:tabs>
        <w:rPr>
          <w:rFonts w:cs="Arial"/>
          <w:b w:val="0"/>
          <w:sz w:val="22"/>
          <w:szCs w:val="22"/>
        </w:rPr>
      </w:pPr>
      <w:r>
        <w:rPr>
          <w:rFonts w:cs="Arial"/>
          <w:b w:val="0"/>
          <w:sz w:val="22"/>
          <w:szCs w:val="22"/>
        </w:rPr>
        <w:t>CELLPHONE NUMBER</w:t>
      </w:r>
      <w:r>
        <w:rPr>
          <w:rFonts w:cs="Arial"/>
          <w:b w:val="0"/>
          <w:sz w:val="22"/>
          <w:szCs w:val="22"/>
        </w:rPr>
        <w:tab/>
      </w:r>
      <w:r w:rsidR="00F75E84" w:rsidRPr="00334E81">
        <w:rPr>
          <w:rFonts w:cs="Arial"/>
          <w:b w:val="0"/>
          <w:sz w:val="22"/>
          <w:szCs w:val="22"/>
        </w:rPr>
        <w:t>……………………………</w:t>
      </w:r>
      <w:r w:rsidR="0014201F">
        <w:rPr>
          <w:rFonts w:cs="Arial"/>
          <w:b w:val="0"/>
          <w:sz w:val="22"/>
          <w:szCs w:val="22"/>
        </w:rPr>
        <w:t>………………………………………………………………………………</w:t>
      </w:r>
    </w:p>
    <w:p w:rsidR="00235C6C" w:rsidRPr="00334E81" w:rsidRDefault="00235C6C">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F75E84" w:rsidRPr="00334E81" w:rsidRDefault="00F75E84">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sz w:val="22"/>
          <w:szCs w:val="22"/>
          <w:lang w:val="en-GB"/>
        </w:rPr>
        <w:t>FACSIMILE NUMBE</w:t>
      </w:r>
      <w:r w:rsidR="00F558EF">
        <w:rPr>
          <w:rFonts w:ascii="Arial Narrow" w:hAnsi="Arial Narrow" w:cs="Arial"/>
          <w:sz w:val="22"/>
          <w:szCs w:val="22"/>
          <w:lang w:val="en-GB"/>
        </w:rPr>
        <w:t>R</w:t>
      </w:r>
      <w:r w:rsidR="00F558EF">
        <w:rPr>
          <w:rFonts w:ascii="Arial Narrow" w:hAnsi="Arial Narrow" w:cs="Arial"/>
          <w:sz w:val="22"/>
          <w:szCs w:val="22"/>
          <w:lang w:val="en-GB"/>
        </w:rPr>
        <w:tab/>
      </w:r>
      <w:r w:rsidRPr="00334E81">
        <w:rPr>
          <w:rFonts w:ascii="Arial Narrow" w:hAnsi="Arial Narrow" w:cs="Arial"/>
          <w:sz w:val="22"/>
          <w:szCs w:val="22"/>
          <w:lang w:val="en-GB"/>
        </w:rPr>
        <w:t>CODE…………NUMBE</w:t>
      </w:r>
      <w:r w:rsidR="0014201F">
        <w:rPr>
          <w:rFonts w:ascii="Arial Narrow" w:hAnsi="Arial Narrow" w:cs="Arial"/>
          <w:sz w:val="22"/>
          <w:szCs w:val="22"/>
          <w:lang w:val="en-GB"/>
        </w:rPr>
        <w:t>R……………………………………………………………………………</w:t>
      </w:r>
    </w:p>
    <w:p w:rsidR="003758A4" w:rsidRPr="00334E81" w:rsidRDefault="003758A4">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3758A4" w:rsidRPr="00334E81" w:rsidRDefault="00F558EF">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Pr>
          <w:rFonts w:ascii="Arial Narrow" w:hAnsi="Arial Narrow" w:cs="Arial"/>
          <w:sz w:val="22"/>
          <w:szCs w:val="22"/>
          <w:lang w:val="en-GB"/>
        </w:rPr>
        <w:t>E-MAIL ADDRESS</w:t>
      </w:r>
      <w:r w:rsidR="003758A4" w:rsidRPr="00334E81">
        <w:rPr>
          <w:rFonts w:ascii="Arial Narrow" w:hAnsi="Arial Narrow" w:cs="Arial"/>
          <w:sz w:val="22"/>
          <w:szCs w:val="22"/>
          <w:lang w:val="en-GB"/>
        </w:rPr>
        <w:t>………………………………</w:t>
      </w:r>
      <w:r w:rsidR="0014201F">
        <w:rPr>
          <w:rFonts w:ascii="Arial Narrow" w:hAnsi="Arial Narrow" w:cs="Arial"/>
          <w:sz w:val="22"/>
          <w:szCs w:val="22"/>
          <w:lang w:val="en-GB"/>
        </w:rPr>
        <w:t>……………………………………………………………………………</w:t>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9A7CAC" w:rsidRDefault="00F558EF" w:rsidP="00F558EF">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Pr>
          <w:rFonts w:ascii="Arial Narrow" w:hAnsi="Arial Narrow" w:cs="Arial"/>
          <w:sz w:val="22"/>
          <w:szCs w:val="22"/>
          <w:lang w:val="en-GB"/>
        </w:rPr>
        <w:t>VAT REGISTRATION NUMBER</w:t>
      </w:r>
      <w:r w:rsidR="00F75E84" w:rsidRPr="00334E81">
        <w:rPr>
          <w:rFonts w:ascii="Arial Narrow" w:hAnsi="Arial Narrow" w:cs="Arial"/>
          <w:sz w:val="22"/>
          <w:szCs w:val="22"/>
          <w:lang w:val="en-GB"/>
        </w:rPr>
        <w:t>……………………………</w:t>
      </w:r>
      <w:r w:rsidR="00A309B8">
        <w:rPr>
          <w:rFonts w:ascii="Arial Narrow" w:hAnsi="Arial Narrow" w:cs="Arial"/>
          <w:sz w:val="22"/>
          <w:szCs w:val="22"/>
          <w:lang w:val="en-GB"/>
        </w:rPr>
        <w:t>………………………………………………………………………………</w:t>
      </w:r>
    </w:p>
    <w:p w:rsidR="006E2533" w:rsidRPr="00F558EF" w:rsidRDefault="006E2533" w:rsidP="00F558EF">
      <w:pPr>
        <w:tabs>
          <w:tab w:val="left" w:pos="1134"/>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9A7CAC" w:rsidRPr="00334E81" w:rsidRDefault="009A7CAC">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rPr>
      </w:pPr>
    </w:p>
    <w:p w:rsidR="00BD5F6F"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rPr>
      </w:pPr>
      <w:r w:rsidRPr="00334E81">
        <w:rPr>
          <w:rFonts w:ascii="Arial Narrow" w:hAnsi="Arial Narrow" w:cs="Arial"/>
          <w:sz w:val="22"/>
          <w:szCs w:val="22"/>
        </w:rPr>
        <w:lastRenderedPageBreak/>
        <w:t>HAS A</w:t>
      </w:r>
      <w:r w:rsidR="00B431C1" w:rsidRPr="00334E81">
        <w:rPr>
          <w:rFonts w:ascii="Arial Narrow" w:hAnsi="Arial Narrow" w:cs="Arial"/>
          <w:sz w:val="22"/>
          <w:szCs w:val="22"/>
        </w:rPr>
        <w:t>N ORIGINAL AND VALID</w:t>
      </w:r>
      <w:r w:rsidRPr="00334E81">
        <w:rPr>
          <w:rFonts w:ascii="Arial Narrow" w:hAnsi="Arial Narrow" w:cs="Arial"/>
          <w:sz w:val="22"/>
          <w:szCs w:val="22"/>
        </w:rPr>
        <w:t xml:space="preserve"> TAX CLEARANCE CERTIFICATE BEEN SUBMITTED</w:t>
      </w:r>
      <w:r w:rsidR="00416D00" w:rsidRPr="00334E81">
        <w:rPr>
          <w:rFonts w:ascii="Arial Narrow" w:hAnsi="Arial Narrow" w:cs="Arial"/>
          <w:sz w:val="22"/>
          <w:szCs w:val="22"/>
        </w:rPr>
        <w:t>?</w:t>
      </w:r>
      <w:r w:rsidRPr="00334E81">
        <w:rPr>
          <w:rFonts w:ascii="Arial Narrow" w:hAnsi="Arial Narrow" w:cs="Arial"/>
          <w:sz w:val="22"/>
          <w:szCs w:val="22"/>
        </w:rPr>
        <w:t xml:space="preserve"> (</w:t>
      </w:r>
      <w:r w:rsidR="009C0BBB">
        <w:rPr>
          <w:rFonts w:ascii="Arial Narrow" w:hAnsi="Arial Narrow" w:cs="Arial"/>
          <w:sz w:val="22"/>
          <w:szCs w:val="22"/>
        </w:rPr>
        <w:t>Section B</w:t>
      </w:r>
      <w:r w:rsidRPr="00334E81">
        <w:rPr>
          <w:rFonts w:ascii="Arial Narrow" w:hAnsi="Arial Narrow" w:cs="Arial"/>
          <w:sz w:val="22"/>
          <w:szCs w:val="22"/>
        </w:rPr>
        <w:t>)</w:t>
      </w:r>
      <w:r w:rsidR="00771692">
        <w:rPr>
          <w:rFonts w:ascii="Arial Narrow" w:hAnsi="Arial Narrow" w:cs="Arial"/>
          <w:sz w:val="22"/>
          <w:szCs w:val="22"/>
        </w:rPr>
        <w:t xml:space="preserve">    </w:t>
      </w:r>
      <w:r w:rsidR="00A834D6" w:rsidRPr="00334E81">
        <w:rPr>
          <w:rFonts w:ascii="Arial Narrow" w:hAnsi="Arial Narrow" w:cs="Arial"/>
          <w:sz w:val="22"/>
          <w:szCs w:val="22"/>
        </w:rPr>
        <w:t xml:space="preserve">YES </w:t>
      </w:r>
      <w:r w:rsidR="009C0BBB" w:rsidRPr="009A7CAC">
        <w:rPr>
          <w:rFonts w:ascii="Arial Narrow" w:hAnsi="Arial Narrow" w:cs="Arial"/>
          <w:sz w:val="28"/>
          <w:szCs w:val="28"/>
        </w:rPr>
        <w:sym w:font="Wingdings" w:char="F0A8"/>
      </w:r>
      <w:r w:rsidR="009C0BBB">
        <w:rPr>
          <w:rFonts w:ascii="Arial Narrow" w:hAnsi="Arial Narrow" w:cs="Arial"/>
          <w:sz w:val="22"/>
          <w:szCs w:val="22"/>
        </w:rPr>
        <w:tab/>
      </w:r>
      <w:r w:rsidR="00B431C1" w:rsidRPr="00334E81">
        <w:rPr>
          <w:rFonts w:ascii="Arial Narrow" w:hAnsi="Arial Narrow" w:cs="Arial"/>
          <w:sz w:val="22"/>
          <w:szCs w:val="22"/>
        </w:rPr>
        <w:t>NO</w:t>
      </w:r>
      <w:r w:rsidRPr="00334E81">
        <w:rPr>
          <w:rFonts w:ascii="Arial Narrow" w:hAnsi="Arial Narrow" w:cs="Arial"/>
          <w:sz w:val="22"/>
          <w:szCs w:val="22"/>
        </w:rPr>
        <w:tab/>
      </w:r>
      <w:r w:rsidR="009C0BBB" w:rsidRPr="009A7CAC">
        <w:rPr>
          <w:rFonts w:ascii="Arial Narrow" w:hAnsi="Arial Narrow" w:cs="Arial"/>
          <w:sz w:val="28"/>
          <w:szCs w:val="28"/>
        </w:rPr>
        <w:sym w:font="Wingdings" w:char="F0A8"/>
      </w:r>
      <w:r w:rsidRPr="00334E81">
        <w:rPr>
          <w:rFonts w:ascii="Arial Narrow" w:hAnsi="Arial Narrow" w:cs="Arial"/>
          <w:sz w:val="22"/>
          <w:szCs w:val="22"/>
        </w:rPr>
        <w:tab/>
      </w:r>
      <w:r w:rsidRPr="00334E81">
        <w:rPr>
          <w:rFonts w:ascii="Arial Narrow" w:hAnsi="Arial Narrow" w:cs="Arial"/>
          <w:sz w:val="22"/>
          <w:szCs w:val="22"/>
        </w:rPr>
        <w:tab/>
      </w:r>
    </w:p>
    <w:p w:rsidR="00992767" w:rsidRPr="009A7CAC" w:rsidRDefault="00145111">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8"/>
          <w:szCs w:val="28"/>
        </w:rPr>
      </w:pPr>
      <w:r w:rsidRPr="00334E81">
        <w:rPr>
          <w:rFonts w:ascii="Arial Narrow" w:hAnsi="Arial Narrow" w:cs="Arial"/>
          <w:sz w:val="22"/>
          <w:szCs w:val="22"/>
        </w:rPr>
        <w:t xml:space="preserve">HAS A B-BBEE STATUS LEVEL </w:t>
      </w:r>
      <w:r w:rsidR="00571576" w:rsidRPr="00334E81">
        <w:rPr>
          <w:rFonts w:ascii="Arial Narrow" w:hAnsi="Arial Narrow" w:cs="Arial"/>
          <w:sz w:val="22"/>
          <w:szCs w:val="22"/>
        </w:rPr>
        <w:t>VERIFICATION</w:t>
      </w:r>
      <w:r w:rsidR="003758A4" w:rsidRPr="00334E81">
        <w:rPr>
          <w:rFonts w:ascii="Arial Narrow" w:hAnsi="Arial Narrow" w:cs="Arial"/>
          <w:sz w:val="22"/>
          <w:szCs w:val="22"/>
        </w:rPr>
        <w:t xml:space="preserve"> </w:t>
      </w:r>
      <w:r w:rsidRPr="00334E81">
        <w:rPr>
          <w:rFonts w:ascii="Arial Narrow" w:hAnsi="Arial Narrow" w:cs="Arial"/>
          <w:sz w:val="22"/>
          <w:szCs w:val="22"/>
        </w:rPr>
        <w:t>CERTIFICATE BEEN SUBMITTED</w:t>
      </w:r>
      <w:r w:rsidR="00416D00" w:rsidRPr="00334E81">
        <w:rPr>
          <w:rFonts w:ascii="Arial Narrow" w:hAnsi="Arial Narrow" w:cs="Arial"/>
          <w:sz w:val="22"/>
          <w:szCs w:val="22"/>
        </w:rPr>
        <w:t>? (</w:t>
      </w:r>
      <w:r w:rsidR="009C0BBB">
        <w:rPr>
          <w:rFonts w:ascii="Arial Narrow" w:hAnsi="Arial Narrow" w:cs="Arial"/>
          <w:sz w:val="22"/>
          <w:szCs w:val="22"/>
        </w:rPr>
        <w:t>Section F</w:t>
      </w:r>
      <w:r w:rsidR="00416D00" w:rsidRPr="00334E81">
        <w:rPr>
          <w:rFonts w:ascii="Arial Narrow" w:hAnsi="Arial Narrow" w:cs="Arial"/>
          <w:sz w:val="22"/>
          <w:szCs w:val="22"/>
        </w:rPr>
        <w:t>)</w:t>
      </w:r>
      <w:r w:rsidR="0050230F" w:rsidRPr="00334E81">
        <w:rPr>
          <w:rFonts w:ascii="Arial Narrow" w:hAnsi="Arial Narrow" w:cs="Arial"/>
          <w:sz w:val="22"/>
          <w:szCs w:val="22"/>
        </w:rPr>
        <w:t xml:space="preserve">               </w:t>
      </w:r>
      <w:r w:rsidR="009C0BBB" w:rsidRPr="00334E81">
        <w:rPr>
          <w:rFonts w:ascii="Arial Narrow" w:hAnsi="Arial Narrow" w:cs="Arial"/>
          <w:sz w:val="22"/>
          <w:szCs w:val="22"/>
        </w:rPr>
        <w:t xml:space="preserve">YES </w:t>
      </w:r>
      <w:r w:rsidR="009C0BBB">
        <w:rPr>
          <w:rFonts w:ascii="Arial Narrow" w:hAnsi="Arial Narrow" w:cs="Arial"/>
          <w:sz w:val="22"/>
          <w:szCs w:val="22"/>
        </w:rPr>
        <w:tab/>
      </w:r>
      <w:r w:rsidR="009C0BBB" w:rsidRPr="009A7CAC">
        <w:rPr>
          <w:rFonts w:ascii="Arial Narrow" w:hAnsi="Arial Narrow" w:cs="Arial"/>
          <w:sz w:val="28"/>
          <w:szCs w:val="28"/>
        </w:rPr>
        <w:sym w:font="Wingdings" w:char="F0A8"/>
      </w:r>
      <w:r w:rsidR="009C0BBB">
        <w:rPr>
          <w:rFonts w:ascii="Arial Narrow" w:hAnsi="Arial Narrow" w:cs="Arial"/>
          <w:sz w:val="22"/>
          <w:szCs w:val="22"/>
        </w:rPr>
        <w:tab/>
      </w:r>
      <w:r w:rsidR="009C0BBB" w:rsidRPr="00334E81">
        <w:rPr>
          <w:rFonts w:ascii="Arial Narrow" w:hAnsi="Arial Narrow" w:cs="Arial"/>
          <w:sz w:val="22"/>
          <w:szCs w:val="22"/>
        </w:rPr>
        <w:t>NO</w:t>
      </w:r>
      <w:r w:rsidR="009C0BBB">
        <w:rPr>
          <w:rFonts w:ascii="Arial Narrow" w:hAnsi="Arial Narrow" w:cs="Arial"/>
          <w:sz w:val="22"/>
          <w:szCs w:val="22"/>
        </w:rPr>
        <w:t xml:space="preserve">    </w:t>
      </w:r>
      <w:r w:rsidR="009C0BBB" w:rsidRPr="009A7CAC">
        <w:rPr>
          <w:rFonts w:ascii="Arial Narrow" w:hAnsi="Arial Narrow" w:cs="Arial"/>
          <w:sz w:val="28"/>
          <w:szCs w:val="28"/>
        </w:rPr>
        <w:sym w:font="Wingdings" w:char="F0A8"/>
      </w:r>
    </w:p>
    <w:p w:rsidR="00F64554" w:rsidRPr="00334E81" w:rsidRDefault="00992767">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u w:val="single"/>
        </w:rPr>
      </w:pPr>
      <w:r w:rsidRPr="00334E81">
        <w:rPr>
          <w:rFonts w:ascii="Arial Narrow" w:hAnsi="Arial Narrow" w:cs="Arial"/>
          <w:sz w:val="22"/>
          <w:szCs w:val="22"/>
          <w:u w:val="single"/>
        </w:rPr>
        <w:t xml:space="preserve">IF YES, </w:t>
      </w:r>
      <w:r w:rsidR="00656B8C" w:rsidRPr="00334E81">
        <w:rPr>
          <w:rFonts w:ascii="Arial Narrow" w:hAnsi="Arial Narrow" w:cs="Arial"/>
          <w:sz w:val="22"/>
          <w:szCs w:val="22"/>
          <w:u w:val="single"/>
        </w:rPr>
        <w:t xml:space="preserve">WHO </w:t>
      </w:r>
      <w:r w:rsidR="00FA4872" w:rsidRPr="00334E81">
        <w:rPr>
          <w:rFonts w:ascii="Arial Narrow" w:hAnsi="Arial Narrow" w:cs="Arial"/>
          <w:sz w:val="22"/>
          <w:szCs w:val="22"/>
          <w:u w:val="single"/>
        </w:rPr>
        <w:t>WAS</w:t>
      </w:r>
      <w:r w:rsidR="00656B8C" w:rsidRPr="00334E81">
        <w:rPr>
          <w:rFonts w:ascii="Arial Narrow" w:hAnsi="Arial Narrow" w:cs="Arial"/>
          <w:sz w:val="22"/>
          <w:szCs w:val="22"/>
          <w:u w:val="single"/>
        </w:rPr>
        <w:t xml:space="preserve"> THE CERTIFICATE </w:t>
      </w:r>
      <w:r w:rsidR="00FA4872" w:rsidRPr="00334E81">
        <w:rPr>
          <w:rFonts w:ascii="Arial Narrow" w:hAnsi="Arial Narrow" w:cs="Arial"/>
          <w:sz w:val="22"/>
          <w:szCs w:val="22"/>
          <w:u w:val="single"/>
        </w:rPr>
        <w:t>ISSUED BY</w:t>
      </w:r>
      <w:r w:rsidR="00656B8C" w:rsidRPr="00334E81">
        <w:rPr>
          <w:rFonts w:ascii="Arial Narrow" w:hAnsi="Arial Narrow" w:cs="Arial"/>
          <w:sz w:val="22"/>
          <w:szCs w:val="22"/>
          <w:u w:val="single"/>
        </w:rPr>
        <w:t>?</w:t>
      </w:r>
      <w:r w:rsidR="0050230F" w:rsidRPr="00334E81">
        <w:rPr>
          <w:rFonts w:ascii="Arial Narrow" w:hAnsi="Arial Narrow" w:cs="Arial"/>
          <w:sz w:val="22"/>
          <w:szCs w:val="22"/>
          <w:u w:val="single"/>
        </w:rPr>
        <w:t xml:space="preserve"> </w:t>
      </w:r>
    </w:p>
    <w:p w:rsidR="004929B1" w:rsidRDefault="004929B1" w:rsidP="00656B8C">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rPr>
      </w:pPr>
    </w:p>
    <w:p w:rsidR="009A7CAC" w:rsidRPr="00334E81" w:rsidRDefault="009A7CAC" w:rsidP="009A7CAC">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sz w:val="22"/>
          <w:szCs w:val="22"/>
          <w:lang w:val="en-GB"/>
        </w:rPr>
        <w:t>[</w:t>
      </w:r>
      <w:r w:rsidRPr="009A7CAC">
        <w:rPr>
          <w:rFonts w:ascii="Arial Narrow" w:hAnsi="Arial Narrow" w:cs="Arial"/>
          <w:b/>
          <w:sz w:val="22"/>
          <w:szCs w:val="22"/>
          <w:lang w:val="en-GB"/>
        </w:rPr>
        <w:t>TICK APPLICABLE BOX</w:t>
      </w:r>
      <w:r w:rsidRPr="00334E81">
        <w:rPr>
          <w:rFonts w:ascii="Arial Narrow" w:hAnsi="Arial Narrow" w:cs="Arial"/>
          <w:sz w:val="22"/>
          <w:szCs w:val="22"/>
          <w:lang w:val="en-GB"/>
        </w:rPr>
        <w:t>]</w:t>
      </w:r>
    </w:p>
    <w:p w:rsidR="00656B8C" w:rsidRPr="00334E81" w:rsidRDefault="00FA4872" w:rsidP="00656B8C">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rPr>
      </w:pPr>
      <w:r w:rsidRPr="00334E81">
        <w:rPr>
          <w:rFonts w:ascii="Arial Narrow" w:hAnsi="Arial Narrow" w:cs="Arial"/>
          <w:sz w:val="22"/>
          <w:szCs w:val="22"/>
        </w:rPr>
        <w:t xml:space="preserve">AN </w:t>
      </w:r>
      <w:r w:rsidR="00656B8C" w:rsidRPr="00334E81">
        <w:rPr>
          <w:rFonts w:ascii="Arial Narrow" w:hAnsi="Arial Narrow" w:cs="Arial"/>
          <w:sz w:val="22"/>
          <w:szCs w:val="22"/>
        </w:rPr>
        <w:t>ACCOUNTING OF</w:t>
      </w:r>
      <w:r w:rsidR="00420106">
        <w:rPr>
          <w:rFonts w:ascii="Arial Narrow" w:hAnsi="Arial Narrow" w:cs="Arial"/>
          <w:sz w:val="22"/>
          <w:szCs w:val="22"/>
        </w:rPr>
        <w:t>F</w:t>
      </w:r>
      <w:r w:rsidR="00656B8C" w:rsidRPr="00334E81">
        <w:rPr>
          <w:rFonts w:ascii="Arial Narrow" w:hAnsi="Arial Narrow" w:cs="Arial"/>
          <w:sz w:val="22"/>
          <w:szCs w:val="22"/>
        </w:rPr>
        <w:t>ICER AS CONTEMPLATED IN THE</w:t>
      </w:r>
      <w:r w:rsidR="000B5D6C" w:rsidRPr="00334E81">
        <w:rPr>
          <w:rFonts w:ascii="Arial Narrow" w:hAnsi="Arial Narrow" w:cs="Arial"/>
          <w:sz w:val="22"/>
          <w:szCs w:val="22"/>
        </w:rPr>
        <w:t xml:space="preserve"> CLOSE CORPORATION ACT (CCA)…….</w:t>
      </w:r>
      <w:r w:rsidR="000172BD" w:rsidRPr="00334E81">
        <w:rPr>
          <w:rFonts w:ascii="Arial Narrow" w:hAnsi="Arial Narrow" w:cs="Arial"/>
          <w:sz w:val="22"/>
          <w:szCs w:val="22"/>
        </w:rPr>
        <w:t>……………</w:t>
      </w:r>
      <w:r w:rsidR="009A7CAC">
        <w:rPr>
          <w:rFonts w:ascii="Arial Narrow" w:hAnsi="Arial Narrow" w:cs="Arial"/>
          <w:sz w:val="22"/>
          <w:szCs w:val="22"/>
        </w:rPr>
        <w:t xml:space="preserve">.………………. </w:t>
      </w:r>
      <w:r w:rsidR="00656B8C" w:rsidRPr="00334E81">
        <w:rPr>
          <w:rFonts w:ascii="Arial Narrow" w:hAnsi="Arial Narrow" w:cs="Arial"/>
          <w:sz w:val="22"/>
          <w:szCs w:val="22"/>
        </w:rPr>
        <w:t>.</w:t>
      </w:r>
      <w:r w:rsidR="00D52D6E" w:rsidRPr="009A7CAC">
        <w:rPr>
          <w:rFonts w:ascii="Arial Narrow" w:hAnsi="Arial Narrow" w:cs="Arial"/>
          <w:sz w:val="28"/>
          <w:szCs w:val="28"/>
          <w:lang w:val="en-GB"/>
        </w:rPr>
        <w:sym w:font="Symbol" w:char="F07F"/>
      </w:r>
    </w:p>
    <w:p w:rsidR="00656B8C" w:rsidRPr="009A7CAC" w:rsidRDefault="00656B8C" w:rsidP="000B5D6C">
      <w:pPr>
        <w:tabs>
          <w:tab w:val="left" w:pos="720"/>
          <w:tab w:val="left" w:pos="1944"/>
          <w:tab w:val="left" w:pos="3384"/>
          <w:tab w:val="left" w:pos="3744"/>
          <w:tab w:val="left" w:pos="4644"/>
          <w:tab w:val="left" w:pos="5760"/>
          <w:tab w:val="left" w:pos="7920"/>
        </w:tabs>
        <w:spacing w:line="215" w:lineRule="auto"/>
        <w:rPr>
          <w:rFonts w:ascii="Arial Narrow" w:hAnsi="Arial Narrow" w:cs="Arial"/>
          <w:sz w:val="28"/>
          <w:szCs w:val="28"/>
        </w:rPr>
      </w:pPr>
      <w:r w:rsidRPr="00334E81">
        <w:rPr>
          <w:rFonts w:ascii="Arial Narrow" w:hAnsi="Arial Narrow" w:cs="Arial"/>
          <w:sz w:val="22"/>
          <w:szCs w:val="22"/>
        </w:rPr>
        <w:t>A VERIFICATION AGENCY ACCREDITED BY</w:t>
      </w:r>
      <w:r w:rsidR="000B5D6C" w:rsidRPr="00334E81">
        <w:rPr>
          <w:rFonts w:ascii="Arial Narrow" w:hAnsi="Arial Narrow" w:cs="Arial"/>
          <w:sz w:val="22"/>
          <w:szCs w:val="22"/>
        </w:rPr>
        <w:t xml:space="preserve"> THE SOUTH AFRICAN ACCREDITATION SYSTEM</w:t>
      </w:r>
      <w:r w:rsidRPr="00334E81">
        <w:rPr>
          <w:rFonts w:ascii="Arial Narrow" w:hAnsi="Arial Narrow" w:cs="Arial"/>
          <w:sz w:val="22"/>
          <w:szCs w:val="22"/>
        </w:rPr>
        <w:t xml:space="preserve"> </w:t>
      </w:r>
      <w:r w:rsidR="000B5D6C" w:rsidRPr="00334E81">
        <w:rPr>
          <w:rFonts w:ascii="Arial Narrow" w:hAnsi="Arial Narrow" w:cs="Arial"/>
          <w:sz w:val="22"/>
          <w:szCs w:val="22"/>
        </w:rPr>
        <w:t>(</w:t>
      </w:r>
      <w:r w:rsidRPr="00334E81">
        <w:rPr>
          <w:rFonts w:ascii="Arial Narrow" w:hAnsi="Arial Narrow" w:cs="Arial"/>
          <w:sz w:val="22"/>
          <w:szCs w:val="22"/>
        </w:rPr>
        <w:t>SANAS</w:t>
      </w:r>
      <w:r w:rsidR="000B5D6C" w:rsidRPr="00334E81">
        <w:rPr>
          <w:rFonts w:ascii="Arial Narrow" w:hAnsi="Arial Narrow" w:cs="Arial"/>
          <w:sz w:val="22"/>
          <w:szCs w:val="22"/>
        </w:rPr>
        <w:t>)</w:t>
      </w:r>
      <w:r w:rsidRPr="00334E81">
        <w:rPr>
          <w:rFonts w:ascii="Arial Narrow" w:hAnsi="Arial Narrow" w:cs="Arial"/>
          <w:sz w:val="22"/>
          <w:szCs w:val="22"/>
        </w:rPr>
        <w:t xml:space="preserve">; </w:t>
      </w:r>
      <w:r w:rsidR="00A834D6" w:rsidRPr="00334E81">
        <w:rPr>
          <w:rFonts w:ascii="Arial Narrow" w:hAnsi="Arial Narrow" w:cs="Arial"/>
          <w:sz w:val="22"/>
          <w:szCs w:val="22"/>
        </w:rPr>
        <w:t>OR</w:t>
      </w:r>
      <w:r w:rsidR="000B5D6C" w:rsidRPr="00334E81">
        <w:rPr>
          <w:rFonts w:ascii="Arial Narrow" w:hAnsi="Arial Narrow" w:cs="Arial"/>
          <w:sz w:val="22"/>
          <w:szCs w:val="22"/>
        </w:rPr>
        <w:t>…………………</w:t>
      </w:r>
      <w:r w:rsidR="009A7CAC">
        <w:rPr>
          <w:rFonts w:ascii="Arial Narrow" w:hAnsi="Arial Narrow" w:cs="Arial"/>
          <w:sz w:val="22"/>
          <w:szCs w:val="22"/>
        </w:rPr>
        <w:t xml:space="preserve"> </w:t>
      </w:r>
      <w:r w:rsidR="00D52D6E" w:rsidRPr="009A7CAC">
        <w:rPr>
          <w:rFonts w:ascii="Arial Narrow" w:hAnsi="Arial Narrow" w:cs="Arial"/>
          <w:sz w:val="28"/>
          <w:szCs w:val="28"/>
          <w:lang w:val="en-GB"/>
        </w:rPr>
        <w:sym w:font="Symbol" w:char="F07F"/>
      </w:r>
    </w:p>
    <w:p w:rsidR="00656B8C" w:rsidRDefault="00A834D6" w:rsidP="000B5D6C">
      <w:pPr>
        <w:tabs>
          <w:tab w:val="left" w:pos="720"/>
          <w:tab w:val="left" w:pos="1944"/>
          <w:tab w:val="left" w:pos="3384"/>
          <w:tab w:val="left" w:pos="3744"/>
          <w:tab w:val="left" w:pos="4644"/>
          <w:tab w:val="left" w:pos="5760"/>
          <w:tab w:val="left" w:pos="7920"/>
        </w:tabs>
        <w:spacing w:line="215" w:lineRule="auto"/>
        <w:rPr>
          <w:rFonts w:ascii="Arial Narrow" w:hAnsi="Arial Narrow" w:cs="Arial"/>
          <w:sz w:val="28"/>
          <w:szCs w:val="28"/>
          <w:lang w:val="en-GB"/>
        </w:rPr>
      </w:pPr>
      <w:r w:rsidRPr="00334E81">
        <w:rPr>
          <w:rFonts w:ascii="Arial Narrow" w:hAnsi="Arial Narrow" w:cs="Arial"/>
          <w:sz w:val="22"/>
          <w:szCs w:val="22"/>
        </w:rPr>
        <w:t xml:space="preserve">A </w:t>
      </w:r>
      <w:r w:rsidR="00656B8C" w:rsidRPr="00334E81">
        <w:rPr>
          <w:rFonts w:ascii="Arial Narrow" w:hAnsi="Arial Narrow" w:cs="Arial"/>
          <w:sz w:val="22"/>
          <w:szCs w:val="22"/>
        </w:rPr>
        <w:t xml:space="preserve">REGISTERED </w:t>
      </w:r>
      <w:r w:rsidR="0029631A" w:rsidRPr="00334E81">
        <w:rPr>
          <w:rFonts w:ascii="Arial Narrow" w:hAnsi="Arial Narrow" w:cs="Arial"/>
          <w:sz w:val="22"/>
          <w:szCs w:val="22"/>
        </w:rPr>
        <w:t>AUDITOR …</w:t>
      </w:r>
      <w:r w:rsidR="00656B8C" w:rsidRPr="00334E81">
        <w:rPr>
          <w:rFonts w:ascii="Arial Narrow" w:hAnsi="Arial Narrow" w:cs="Arial"/>
          <w:sz w:val="22"/>
          <w:szCs w:val="22"/>
        </w:rPr>
        <w:t>………………</w:t>
      </w:r>
      <w:r w:rsidR="000B5D6C" w:rsidRPr="00334E81">
        <w:rPr>
          <w:rFonts w:ascii="Arial Narrow" w:hAnsi="Arial Narrow" w:cs="Arial"/>
          <w:sz w:val="22"/>
          <w:szCs w:val="22"/>
        </w:rPr>
        <w:t>……………...</w:t>
      </w:r>
      <w:r w:rsidR="000172BD" w:rsidRPr="00334E81">
        <w:rPr>
          <w:rFonts w:ascii="Arial Narrow" w:hAnsi="Arial Narrow" w:cs="Arial"/>
          <w:sz w:val="22"/>
          <w:szCs w:val="22"/>
        </w:rPr>
        <w:t>………..</w:t>
      </w:r>
      <w:r w:rsidR="009A7CAC">
        <w:rPr>
          <w:rFonts w:ascii="Arial Narrow" w:hAnsi="Arial Narrow" w:cs="Arial"/>
          <w:sz w:val="22"/>
          <w:szCs w:val="22"/>
        </w:rPr>
        <w:t xml:space="preserve"> </w:t>
      </w:r>
      <w:r w:rsidR="00D52D6E" w:rsidRPr="009A7CAC">
        <w:rPr>
          <w:rFonts w:ascii="Arial Narrow" w:hAnsi="Arial Narrow" w:cs="Arial"/>
          <w:sz w:val="28"/>
          <w:szCs w:val="28"/>
          <w:lang w:val="en-GB"/>
        </w:rPr>
        <w:sym w:font="Symbol" w:char="F07F"/>
      </w:r>
    </w:p>
    <w:p w:rsidR="009A7CAC" w:rsidRPr="00334E81" w:rsidRDefault="009A7CAC" w:rsidP="000B5D6C">
      <w:pPr>
        <w:tabs>
          <w:tab w:val="left" w:pos="720"/>
          <w:tab w:val="left" w:pos="1944"/>
          <w:tab w:val="left" w:pos="3384"/>
          <w:tab w:val="left" w:pos="3744"/>
          <w:tab w:val="left" w:pos="4644"/>
          <w:tab w:val="left" w:pos="5760"/>
          <w:tab w:val="left" w:pos="7920"/>
        </w:tabs>
        <w:spacing w:line="215" w:lineRule="auto"/>
        <w:rPr>
          <w:rFonts w:ascii="Arial Narrow" w:hAnsi="Arial Narrow" w:cs="Arial"/>
          <w:sz w:val="22"/>
          <w:szCs w:val="22"/>
          <w:lang w:val="en-GB"/>
        </w:rPr>
      </w:pPr>
    </w:p>
    <w:p w:rsidR="00A834D6" w:rsidRPr="00334E81" w:rsidRDefault="009A7CAC" w:rsidP="00656B8C">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b/>
          <w:color w:val="FF0000"/>
          <w:sz w:val="22"/>
          <w:szCs w:val="22"/>
          <w:lang w:val="en-GB"/>
        </w:rPr>
      </w:pPr>
      <w:r w:rsidRPr="00334E81">
        <w:rPr>
          <w:rFonts w:ascii="Arial Narrow" w:hAnsi="Arial Narrow" w:cs="Arial"/>
          <w:b/>
          <w:sz w:val="22"/>
          <w:szCs w:val="22"/>
          <w:lang w:val="en-GB"/>
        </w:rPr>
        <w:t xml:space="preserve"> </w:t>
      </w:r>
      <w:r w:rsidR="00A834D6" w:rsidRPr="00334E81">
        <w:rPr>
          <w:rFonts w:ascii="Arial Narrow" w:hAnsi="Arial Narrow" w:cs="Arial"/>
          <w:b/>
          <w:sz w:val="22"/>
          <w:szCs w:val="22"/>
          <w:lang w:val="en-GB"/>
        </w:rPr>
        <w:t>(A B-BBEE STATUS LEVEL VERIFICATION CERTIFICATE MUST BE SUBMITTED IN ORDER TO QUALIFY FOR PREFERENCE POINTS FOR B-BBEE)</w:t>
      </w:r>
    </w:p>
    <w:p w:rsidR="00A834D6" w:rsidRPr="00334E81" w:rsidRDefault="00A834D6">
      <w:pPr>
        <w:pStyle w:val="Heading4"/>
        <w:rPr>
          <w:rFonts w:ascii="Arial Narrow" w:hAnsi="Arial Narrow" w:cs="Arial"/>
          <w:b w:val="0"/>
          <w:sz w:val="22"/>
          <w:szCs w:val="22"/>
        </w:rPr>
      </w:pPr>
    </w:p>
    <w:p w:rsidR="00F75E84" w:rsidRPr="00334E81" w:rsidRDefault="00F75E84">
      <w:pPr>
        <w:pStyle w:val="Heading4"/>
        <w:rPr>
          <w:rFonts w:ascii="Arial Narrow" w:hAnsi="Arial Narrow" w:cs="Arial"/>
          <w:b w:val="0"/>
          <w:sz w:val="22"/>
          <w:szCs w:val="22"/>
        </w:rPr>
      </w:pPr>
      <w:r w:rsidRPr="00334E81">
        <w:rPr>
          <w:rFonts w:ascii="Arial Narrow" w:hAnsi="Arial Narrow" w:cs="Arial"/>
          <w:b w:val="0"/>
          <w:sz w:val="22"/>
          <w:szCs w:val="22"/>
        </w:rPr>
        <w:t>ARE YOU THE ACCREDITED REPRESENTATIVE</w:t>
      </w:r>
    </w:p>
    <w:p w:rsidR="00D218FC" w:rsidRPr="00334E81" w:rsidRDefault="00F75E84" w:rsidP="008673C5">
      <w:pPr>
        <w:tabs>
          <w:tab w:val="left" w:pos="4678"/>
        </w:tabs>
        <w:rPr>
          <w:rFonts w:cs="Arial"/>
          <w:sz w:val="22"/>
          <w:szCs w:val="22"/>
        </w:rPr>
      </w:pPr>
      <w:r w:rsidRPr="00334E81">
        <w:rPr>
          <w:rFonts w:ascii="Arial Narrow" w:hAnsi="Arial Narrow" w:cs="Arial"/>
          <w:sz w:val="22"/>
          <w:szCs w:val="22"/>
        </w:rPr>
        <w:t>IN SOUTH AFRICA FOR T</w:t>
      </w:r>
      <w:r w:rsidR="00D52D6E" w:rsidRPr="00334E81">
        <w:rPr>
          <w:rFonts w:ascii="Arial Narrow" w:hAnsi="Arial Narrow" w:cs="Arial"/>
          <w:sz w:val="22"/>
          <w:szCs w:val="22"/>
        </w:rPr>
        <w:t>HE GOODS</w:t>
      </w:r>
      <w:r w:rsidR="00A834D6" w:rsidRPr="00334E81">
        <w:rPr>
          <w:rFonts w:ascii="Arial Narrow" w:hAnsi="Arial Narrow" w:cs="Arial"/>
          <w:sz w:val="22"/>
          <w:szCs w:val="22"/>
        </w:rPr>
        <w:t xml:space="preserve"> </w:t>
      </w:r>
      <w:r w:rsidR="00D52D6E" w:rsidRPr="00334E81">
        <w:rPr>
          <w:rFonts w:ascii="Arial Narrow" w:hAnsi="Arial Narrow" w:cs="Arial"/>
          <w:sz w:val="22"/>
          <w:szCs w:val="22"/>
        </w:rPr>
        <w:t>/</w:t>
      </w:r>
      <w:r w:rsidR="00A834D6" w:rsidRPr="00334E81">
        <w:rPr>
          <w:rFonts w:ascii="Arial Narrow" w:hAnsi="Arial Narrow" w:cs="Arial"/>
          <w:sz w:val="22"/>
          <w:szCs w:val="22"/>
        </w:rPr>
        <w:t xml:space="preserve"> </w:t>
      </w:r>
      <w:r w:rsidR="00D52D6E" w:rsidRPr="00334E81">
        <w:rPr>
          <w:rFonts w:ascii="Arial Narrow" w:hAnsi="Arial Narrow" w:cs="Arial"/>
          <w:sz w:val="22"/>
          <w:szCs w:val="22"/>
        </w:rPr>
        <w:t>SERVICES</w:t>
      </w:r>
      <w:r w:rsidR="00582E10" w:rsidRPr="00334E81">
        <w:rPr>
          <w:rFonts w:ascii="Arial Narrow" w:hAnsi="Arial Narrow" w:cs="Arial"/>
          <w:sz w:val="22"/>
          <w:szCs w:val="22"/>
        </w:rPr>
        <w:t xml:space="preserve"> / WORKS</w:t>
      </w:r>
      <w:r w:rsidR="00D52D6E" w:rsidRPr="00334E81">
        <w:rPr>
          <w:rFonts w:ascii="Arial Narrow" w:hAnsi="Arial Narrow" w:cs="Arial"/>
          <w:sz w:val="22"/>
          <w:szCs w:val="22"/>
        </w:rPr>
        <w:t xml:space="preserve"> OFFERED</w:t>
      </w:r>
      <w:r w:rsidR="00871F88">
        <w:rPr>
          <w:rFonts w:ascii="Arial Narrow" w:hAnsi="Arial Narrow" w:cs="Arial"/>
          <w:sz w:val="22"/>
          <w:szCs w:val="22"/>
        </w:rPr>
        <w:t>?</w:t>
      </w:r>
      <w:r w:rsidR="00871F88">
        <w:rPr>
          <w:rFonts w:ascii="Arial Narrow" w:hAnsi="Arial Narrow" w:cs="Arial"/>
          <w:sz w:val="22"/>
          <w:szCs w:val="22"/>
        </w:rPr>
        <w:tab/>
      </w:r>
      <w:r w:rsidR="00871F88">
        <w:rPr>
          <w:rFonts w:ascii="Arial Narrow" w:hAnsi="Arial Narrow" w:cs="Arial"/>
          <w:sz w:val="22"/>
          <w:szCs w:val="22"/>
        </w:rPr>
        <w:tab/>
      </w:r>
      <w:r w:rsidR="00871F88">
        <w:rPr>
          <w:rFonts w:ascii="Arial Narrow" w:hAnsi="Arial Narrow" w:cs="Arial"/>
          <w:sz w:val="22"/>
          <w:szCs w:val="22"/>
        </w:rPr>
        <w:tab/>
      </w:r>
      <w:r w:rsidR="008673C5" w:rsidRPr="00334E81">
        <w:rPr>
          <w:rFonts w:ascii="Arial Narrow" w:hAnsi="Arial Narrow" w:cs="Arial"/>
          <w:sz w:val="22"/>
          <w:szCs w:val="22"/>
        </w:rPr>
        <w:t xml:space="preserve">YES </w:t>
      </w:r>
      <w:r w:rsidR="008673C5">
        <w:rPr>
          <w:rFonts w:ascii="Arial Narrow" w:hAnsi="Arial Narrow" w:cs="Arial"/>
          <w:sz w:val="22"/>
          <w:szCs w:val="22"/>
        </w:rPr>
        <w:tab/>
      </w:r>
      <w:r w:rsidR="008673C5" w:rsidRPr="009A7CAC">
        <w:rPr>
          <w:rFonts w:ascii="Arial Narrow" w:hAnsi="Arial Narrow" w:cs="Arial"/>
          <w:sz w:val="28"/>
          <w:szCs w:val="28"/>
        </w:rPr>
        <w:sym w:font="Wingdings" w:char="F0A8"/>
      </w:r>
      <w:r w:rsidR="008673C5">
        <w:rPr>
          <w:rFonts w:ascii="Arial Narrow" w:hAnsi="Arial Narrow" w:cs="Arial"/>
          <w:sz w:val="22"/>
          <w:szCs w:val="22"/>
        </w:rPr>
        <w:tab/>
      </w:r>
      <w:r w:rsidR="008673C5" w:rsidRPr="00334E81">
        <w:rPr>
          <w:rFonts w:ascii="Arial Narrow" w:hAnsi="Arial Narrow" w:cs="Arial"/>
          <w:sz w:val="22"/>
          <w:szCs w:val="22"/>
        </w:rPr>
        <w:t>NO</w:t>
      </w:r>
      <w:r w:rsidR="008673C5">
        <w:rPr>
          <w:rFonts w:ascii="Arial Narrow" w:hAnsi="Arial Narrow" w:cs="Arial"/>
          <w:sz w:val="22"/>
          <w:szCs w:val="22"/>
        </w:rPr>
        <w:t xml:space="preserve">  </w:t>
      </w:r>
      <w:r w:rsidR="008673C5" w:rsidRPr="009A7CAC">
        <w:rPr>
          <w:rFonts w:ascii="Arial Narrow" w:hAnsi="Arial Narrow" w:cs="Arial"/>
          <w:sz w:val="28"/>
          <w:szCs w:val="28"/>
        </w:rPr>
        <w:sym w:font="Wingdings" w:char="F0A8"/>
      </w:r>
    </w:p>
    <w:p w:rsidR="00D218FC" w:rsidRPr="008673C5" w:rsidRDefault="00D52D6E" w:rsidP="00571576">
      <w:pPr>
        <w:tabs>
          <w:tab w:val="left" w:pos="4678"/>
        </w:tabs>
        <w:jc w:val="center"/>
        <w:rPr>
          <w:rFonts w:ascii="Arial Narrow" w:hAnsi="Arial Narrow" w:cs="Arial"/>
          <w:b/>
          <w:sz w:val="22"/>
          <w:szCs w:val="22"/>
        </w:rPr>
      </w:pPr>
      <w:r w:rsidRPr="00334E81">
        <w:rPr>
          <w:rFonts w:ascii="Arial Narrow" w:hAnsi="Arial Narrow" w:cs="Arial"/>
          <w:sz w:val="22"/>
          <w:szCs w:val="22"/>
        </w:rPr>
        <w:tab/>
      </w:r>
      <w:r w:rsidRPr="00334E81">
        <w:rPr>
          <w:rFonts w:ascii="Arial Narrow" w:hAnsi="Arial Narrow" w:cs="Arial"/>
          <w:sz w:val="22"/>
          <w:szCs w:val="22"/>
        </w:rPr>
        <w:tab/>
      </w:r>
      <w:r w:rsidRPr="00334E81">
        <w:rPr>
          <w:rFonts w:ascii="Arial Narrow" w:hAnsi="Arial Narrow" w:cs="Arial"/>
          <w:sz w:val="22"/>
          <w:szCs w:val="22"/>
        </w:rPr>
        <w:tab/>
      </w:r>
      <w:r w:rsidRPr="00334E81">
        <w:rPr>
          <w:rFonts w:ascii="Arial Narrow" w:hAnsi="Arial Narrow" w:cs="Arial"/>
          <w:sz w:val="22"/>
          <w:szCs w:val="22"/>
        </w:rPr>
        <w:tab/>
      </w:r>
      <w:r w:rsidRPr="00334E81">
        <w:rPr>
          <w:rFonts w:ascii="Arial Narrow" w:hAnsi="Arial Narrow" w:cs="Arial"/>
          <w:sz w:val="22"/>
          <w:szCs w:val="22"/>
        </w:rPr>
        <w:tab/>
      </w:r>
      <w:r w:rsidR="008673C5" w:rsidRPr="008673C5">
        <w:rPr>
          <w:rFonts w:ascii="Arial Narrow" w:hAnsi="Arial Narrow" w:cs="Arial"/>
          <w:b/>
          <w:sz w:val="22"/>
          <w:szCs w:val="22"/>
        </w:rPr>
        <w:t xml:space="preserve"> </w:t>
      </w:r>
      <w:r w:rsidRPr="008673C5">
        <w:rPr>
          <w:rFonts w:ascii="Arial Narrow" w:hAnsi="Arial Narrow" w:cs="Arial"/>
          <w:b/>
          <w:sz w:val="22"/>
          <w:szCs w:val="22"/>
        </w:rPr>
        <w:t>[IF YES ENCLOSE PROOF]</w:t>
      </w:r>
    </w:p>
    <w:p w:rsidR="00DD61CE" w:rsidRPr="00334E81" w:rsidRDefault="00DD61CE" w:rsidP="004929B1">
      <w:pPr>
        <w:tabs>
          <w:tab w:val="left" w:pos="4678"/>
        </w:tabs>
        <w:rPr>
          <w:rFonts w:ascii="Arial Narrow" w:hAnsi="Arial Narrow" w:cs="Arial"/>
          <w:sz w:val="22"/>
          <w:szCs w:val="22"/>
        </w:rPr>
      </w:pPr>
    </w:p>
    <w:p w:rsidR="00F75E84" w:rsidRPr="00334E81" w:rsidRDefault="0029631A">
      <w:pPr>
        <w:tabs>
          <w:tab w:val="left" w:pos="3780"/>
        </w:tabs>
        <w:jc w:val="both"/>
        <w:rPr>
          <w:rFonts w:ascii="Arial Narrow" w:hAnsi="Arial Narrow" w:cs="Arial"/>
          <w:sz w:val="22"/>
          <w:szCs w:val="22"/>
        </w:rPr>
      </w:pPr>
      <w:r>
        <w:rPr>
          <w:rFonts w:ascii="Arial Narrow" w:hAnsi="Arial Narrow" w:cs="Arial"/>
          <w:sz w:val="22"/>
          <w:szCs w:val="22"/>
        </w:rPr>
        <w:t xml:space="preserve">SIGNATURE OF BIDDER </w:t>
      </w:r>
      <w:r w:rsidR="00F75E84" w:rsidRPr="00334E81">
        <w:rPr>
          <w:rFonts w:ascii="Arial Narrow" w:hAnsi="Arial Narrow" w:cs="Arial"/>
          <w:sz w:val="22"/>
          <w:szCs w:val="22"/>
        </w:rPr>
        <w:t>………………………</w:t>
      </w:r>
      <w:r w:rsidR="008673C5">
        <w:rPr>
          <w:rFonts w:ascii="Arial Narrow" w:hAnsi="Arial Narrow" w:cs="Arial"/>
          <w:sz w:val="22"/>
          <w:szCs w:val="22"/>
        </w:rPr>
        <w:t>………………………………………………………………………………</w:t>
      </w:r>
      <w:r w:rsidR="00F75E84" w:rsidRPr="00334E81">
        <w:rPr>
          <w:rFonts w:ascii="Arial Narrow" w:hAnsi="Arial Narrow" w:cs="Arial"/>
          <w:sz w:val="22"/>
          <w:szCs w:val="22"/>
        </w:rPr>
        <w:t>…..</w:t>
      </w:r>
    </w:p>
    <w:p w:rsidR="00F75E84" w:rsidRPr="00334E81" w:rsidRDefault="00F75E84">
      <w:pPr>
        <w:tabs>
          <w:tab w:val="left" w:pos="3780"/>
        </w:tabs>
        <w:jc w:val="both"/>
        <w:rPr>
          <w:rFonts w:ascii="Arial Narrow" w:hAnsi="Arial Narrow" w:cs="Arial"/>
          <w:sz w:val="22"/>
          <w:szCs w:val="22"/>
        </w:rPr>
      </w:pPr>
    </w:p>
    <w:p w:rsidR="00F75E84" w:rsidRPr="00334E81" w:rsidRDefault="0029631A">
      <w:pPr>
        <w:tabs>
          <w:tab w:val="left" w:pos="3780"/>
        </w:tabs>
        <w:jc w:val="both"/>
        <w:rPr>
          <w:rFonts w:ascii="Arial Narrow" w:hAnsi="Arial Narrow" w:cs="Arial"/>
          <w:sz w:val="22"/>
          <w:szCs w:val="22"/>
        </w:rPr>
      </w:pPr>
      <w:r>
        <w:rPr>
          <w:rFonts w:ascii="Arial Narrow" w:hAnsi="Arial Narrow" w:cs="Arial"/>
          <w:sz w:val="22"/>
          <w:szCs w:val="22"/>
        </w:rPr>
        <w:t>DATE</w:t>
      </w:r>
      <w:r w:rsidR="00F75E84" w:rsidRPr="00334E81">
        <w:rPr>
          <w:rFonts w:ascii="Arial Narrow" w:hAnsi="Arial Narrow" w:cs="Arial"/>
          <w:sz w:val="22"/>
          <w:szCs w:val="22"/>
        </w:rPr>
        <w:t>…………………</w:t>
      </w:r>
      <w:r w:rsidR="003A0B3E">
        <w:rPr>
          <w:rFonts w:ascii="Arial Narrow" w:hAnsi="Arial Narrow" w:cs="Arial"/>
          <w:sz w:val="22"/>
          <w:szCs w:val="22"/>
        </w:rPr>
        <w:t>……CAPACITY</w:t>
      </w:r>
      <w:r>
        <w:rPr>
          <w:rFonts w:ascii="Arial Narrow" w:hAnsi="Arial Narrow" w:cs="Arial"/>
          <w:sz w:val="22"/>
          <w:szCs w:val="22"/>
        </w:rPr>
        <w:t xml:space="preserve">UNDER WHICH THIS BID IS </w:t>
      </w:r>
      <w:r w:rsidR="00F75E84" w:rsidRPr="00334E81">
        <w:rPr>
          <w:rFonts w:ascii="Arial Narrow" w:hAnsi="Arial Narrow" w:cs="Arial"/>
          <w:sz w:val="22"/>
          <w:szCs w:val="22"/>
        </w:rPr>
        <w:t>SIGNED</w:t>
      </w:r>
      <w:r w:rsidR="00F75E84" w:rsidRPr="00334E81">
        <w:rPr>
          <w:rFonts w:ascii="Arial Narrow" w:hAnsi="Arial Narrow" w:cs="Arial"/>
          <w:sz w:val="22"/>
          <w:szCs w:val="22"/>
        </w:rPr>
        <w:tab/>
        <w:t>………………………</w:t>
      </w:r>
      <w:r w:rsidR="003A0B3E">
        <w:rPr>
          <w:rFonts w:ascii="Arial Narrow" w:hAnsi="Arial Narrow" w:cs="Arial"/>
          <w:sz w:val="22"/>
          <w:szCs w:val="22"/>
        </w:rPr>
        <w:t>…………………</w:t>
      </w:r>
    </w:p>
    <w:p w:rsidR="00F75E84" w:rsidRPr="00334E81" w:rsidRDefault="00F75E84">
      <w:pPr>
        <w:tabs>
          <w:tab w:val="left" w:pos="720"/>
          <w:tab w:val="left" w:pos="1944"/>
          <w:tab w:val="left" w:pos="3384"/>
          <w:tab w:val="left" w:pos="3744"/>
          <w:tab w:val="left" w:pos="4644"/>
          <w:tab w:val="left" w:pos="5760"/>
          <w:tab w:val="left" w:pos="7920"/>
        </w:tabs>
        <w:spacing w:line="215" w:lineRule="auto"/>
        <w:jc w:val="right"/>
        <w:rPr>
          <w:rFonts w:ascii="Arial Narrow" w:hAnsi="Arial Narrow" w:cs="Arial"/>
          <w:sz w:val="22"/>
          <w:szCs w:val="22"/>
          <w:lang w:val="en-GB"/>
        </w:rPr>
      </w:pPr>
    </w:p>
    <w:p w:rsidR="00F75E84" w:rsidRPr="00334E81" w:rsidRDefault="00F75E84">
      <w:pPr>
        <w:tabs>
          <w:tab w:val="left" w:pos="720"/>
          <w:tab w:val="left" w:pos="1944"/>
          <w:tab w:val="left" w:pos="3384"/>
          <w:tab w:val="left" w:pos="3744"/>
          <w:tab w:val="left" w:pos="4644"/>
          <w:tab w:val="left" w:pos="5760"/>
          <w:tab w:val="left" w:pos="7920"/>
        </w:tabs>
        <w:spacing w:line="215" w:lineRule="auto"/>
        <w:jc w:val="right"/>
        <w:rPr>
          <w:rFonts w:ascii="Arial Narrow" w:hAnsi="Arial Narrow" w:cs="Arial"/>
          <w:sz w:val="22"/>
          <w:szCs w:val="22"/>
          <w:lang w:val="en-GB"/>
        </w:rPr>
      </w:pPr>
    </w:p>
    <w:p w:rsidR="00F75E84" w:rsidRPr="00334E81" w:rsidRDefault="00F75E84">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275B6D">
        <w:rPr>
          <w:rFonts w:ascii="Arial Narrow" w:hAnsi="Arial Narrow" w:cs="Arial"/>
          <w:b/>
          <w:sz w:val="22"/>
          <w:szCs w:val="22"/>
          <w:lang w:val="en-GB"/>
        </w:rPr>
        <w:t>TOTAL BID PRICE</w:t>
      </w:r>
      <w:r w:rsidR="00275B6D">
        <w:rPr>
          <w:rFonts w:ascii="Arial Narrow" w:hAnsi="Arial Narrow" w:cs="Arial"/>
          <w:b/>
          <w:sz w:val="22"/>
          <w:szCs w:val="22"/>
          <w:lang w:val="en-GB"/>
        </w:rPr>
        <w:t>: R</w:t>
      </w:r>
      <w:r w:rsidRPr="00334E81">
        <w:rPr>
          <w:rFonts w:ascii="Arial Narrow" w:hAnsi="Arial Narrow" w:cs="Arial"/>
          <w:sz w:val="22"/>
          <w:szCs w:val="22"/>
          <w:lang w:val="en-GB"/>
        </w:rPr>
        <w:t>……………………………………</w:t>
      </w:r>
      <w:r w:rsidR="00275B6D">
        <w:rPr>
          <w:rFonts w:ascii="Arial Narrow" w:hAnsi="Arial Narrow" w:cs="Arial"/>
          <w:sz w:val="22"/>
          <w:szCs w:val="22"/>
          <w:lang w:val="en-GB"/>
        </w:rPr>
        <w:t>……………………</w:t>
      </w:r>
      <w:r w:rsidR="005528EA">
        <w:rPr>
          <w:rFonts w:ascii="Arial Narrow" w:hAnsi="Arial Narrow" w:cs="Arial"/>
          <w:sz w:val="22"/>
          <w:szCs w:val="22"/>
          <w:lang w:val="en-GB"/>
        </w:rPr>
        <w:t>………………………………………………………………………..</w:t>
      </w: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sz w:val="22"/>
          <w:szCs w:val="22"/>
          <w:lang w:val="en-GB"/>
        </w:rPr>
        <w:t>___________________________________________________________________________________________________</w:t>
      </w:r>
      <w:r w:rsidR="0029631A">
        <w:rPr>
          <w:rFonts w:ascii="Arial Narrow" w:hAnsi="Arial Narrow" w:cs="Arial"/>
          <w:sz w:val="22"/>
          <w:szCs w:val="22"/>
          <w:lang w:val="en-GB"/>
        </w:rPr>
        <w:t>_____</w:t>
      </w:r>
      <w:r w:rsidR="008673C5">
        <w:rPr>
          <w:rFonts w:ascii="Arial Narrow" w:hAnsi="Arial Narrow" w:cs="Arial"/>
          <w:sz w:val="22"/>
          <w:szCs w:val="22"/>
          <w:lang w:val="en-GB"/>
        </w:rPr>
        <w:t>___</w:t>
      </w: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bCs/>
          <w:sz w:val="22"/>
          <w:szCs w:val="22"/>
          <w:lang w:val="en-GB"/>
        </w:rPr>
      </w:pPr>
    </w:p>
    <w:p w:rsidR="004B7410" w:rsidRPr="00334E81" w:rsidRDefault="004B7410" w:rsidP="008673C5">
      <w:pPr>
        <w:tabs>
          <w:tab w:val="left" w:pos="720"/>
          <w:tab w:val="left" w:pos="1944"/>
          <w:tab w:val="left" w:pos="3384"/>
          <w:tab w:val="left" w:pos="3744"/>
          <w:tab w:val="left" w:pos="4644"/>
          <w:tab w:val="left" w:pos="5760"/>
          <w:tab w:val="left" w:pos="7920"/>
        </w:tabs>
        <w:spacing w:line="215" w:lineRule="auto"/>
        <w:jc w:val="center"/>
        <w:rPr>
          <w:rFonts w:ascii="Arial Narrow" w:hAnsi="Arial Narrow" w:cs="Arial"/>
          <w:b/>
          <w:bCs/>
          <w:sz w:val="22"/>
          <w:szCs w:val="22"/>
          <w:lang w:val="en-GB"/>
        </w:rPr>
      </w:pPr>
      <w:r w:rsidRPr="00334E81">
        <w:rPr>
          <w:rFonts w:ascii="Arial Narrow" w:hAnsi="Arial Narrow" w:cs="Arial"/>
          <w:b/>
          <w:bCs/>
          <w:sz w:val="22"/>
          <w:szCs w:val="22"/>
          <w:lang w:val="en-GB"/>
        </w:rPr>
        <w:t>ANY ENQUIRIES REGARDING THE BIDDING PROCEDURE MAY BE DIRECTED TO:</w:t>
      </w: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b/>
          <w:bCs/>
          <w:sz w:val="22"/>
          <w:szCs w:val="22"/>
          <w:lang w:val="en-GB"/>
        </w:rPr>
        <w:t>Department</w:t>
      </w:r>
      <w:r w:rsidRPr="00334E81">
        <w:rPr>
          <w:rFonts w:ascii="Arial Narrow" w:hAnsi="Arial Narrow" w:cs="Arial"/>
          <w:sz w:val="22"/>
          <w:szCs w:val="22"/>
          <w:lang w:val="en-GB"/>
        </w:rPr>
        <w:t xml:space="preserve">:   </w:t>
      </w:r>
      <w:r w:rsidR="007B4CE8">
        <w:rPr>
          <w:rFonts w:ascii="Arial Narrow" w:hAnsi="Arial Narrow" w:cs="Arial"/>
          <w:sz w:val="22"/>
          <w:szCs w:val="22"/>
          <w:lang w:val="en-GB"/>
        </w:rPr>
        <w:t>Co-operative Governance and Traditional Affairs</w:t>
      </w: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b/>
          <w:bCs/>
          <w:sz w:val="22"/>
          <w:szCs w:val="22"/>
          <w:lang w:val="en-GB"/>
        </w:rPr>
        <w:t>Contact Person:</w:t>
      </w:r>
      <w:r w:rsidR="000109DB">
        <w:rPr>
          <w:rFonts w:ascii="Arial Narrow" w:hAnsi="Arial Narrow" w:cs="Arial"/>
          <w:sz w:val="22"/>
          <w:szCs w:val="22"/>
          <w:lang w:val="en-GB"/>
        </w:rPr>
        <w:t xml:space="preserve">    </w:t>
      </w:r>
      <w:r w:rsidR="003D556F">
        <w:rPr>
          <w:rFonts w:ascii="Arial Narrow" w:hAnsi="Arial Narrow" w:cs="Arial"/>
          <w:sz w:val="22"/>
          <w:szCs w:val="22"/>
          <w:lang w:val="en-GB"/>
        </w:rPr>
        <w:t xml:space="preserve">Ms </w:t>
      </w:r>
      <w:r w:rsidR="00B34DAD">
        <w:rPr>
          <w:rFonts w:ascii="Arial Narrow" w:hAnsi="Arial Narrow" w:cs="Arial"/>
          <w:sz w:val="22"/>
          <w:szCs w:val="22"/>
          <w:lang w:val="en-GB"/>
        </w:rPr>
        <w:t>Lindiwe Madlala</w:t>
      </w: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b/>
          <w:bCs/>
          <w:sz w:val="22"/>
          <w:szCs w:val="22"/>
          <w:lang w:val="en-GB"/>
        </w:rPr>
        <w:t>Tel:</w:t>
      </w:r>
      <w:r w:rsidR="0028670C">
        <w:rPr>
          <w:rFonts w:ascii="Arial Narrow" w:hAnsi="Arial Narrow" w:cs="Arial"/>
          <w:sz w:val="22"/>
          <w:szCs w:val="22"/>
          <w:lang w:val="en-GB"/>
        </w:rPr>
        <w:t xml:space="preserve">  033 395 </w:t>
      </w:r>
      <w:r w:rsidR="00B34DAD">
        <w:rPr>
          <w:rFonts w:ascii="Arial Narrow" w:hAnsi="Arial Narrow" w:cs="Arial"/>
          <w:sz w:val="22"/>
          <w:szCs w:val="22"/>
          <w:lang w:val="en-GB"/>
        </w:rPr>
        <w:t>2174</w:t>
      </w: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937897"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334E81">
        <w:rPr>
          <w:rFonts w:ascii="Arial Narrow" w:hAnsi="Arial Narrow" w:cs="Arial"/>
          <w:b/>
          <w:bCs/>
          <w:sz w:val="22"/>
          <w:szCs w:val="22"/>
          <w:lang w:val="en-GB"/>
        </w:rPr>
        <w:t xml:space="preserve">Fax:   </w:t>
      </w:r>
      <w:r w:rsidR="00B34DAD" w:rsidRPr="00B34DAD">
        <w:rPr>
          <w:rFonts w:ascii="Arial Narrow" w:hAnsi="Arial Narrow" w:cs="Arial"/>
          <w:bCs/>
          <w:sz w:val="22"/>
          <w:szCs w:val="22"/>
          <w:lang w:val="en-GB"/>
        </w:rPr>
        <w:t>086 642 8873/</w:t>
      </w:r>
      <w:r w:rsidR="00B34DAD">
        <w:rPr>
          <w:rFonts w:ascii="Arial Narrow" w:hAnsi="Arial Narrow" w:cs="Arial"/>
          <w:b/>
          <w:bCs/>
          <w:sz w:val="22"/>
          <w:szCs w:val="22"/>
          <w:lang w:val="en-GB"/>
        </w:rPr>
        <w:t xml:space="preserve"> </w:t>
      </w:r>
      <w:r w:rsidR="00B34DAD">
        <w:rPr>
          <w:rFonts w:ascii="Arial Narrow" w:hAnsi="Arial Narrow" w:cs="Arial"/>
          <w:sz w:val="22"/>
          <w:szCs w:val="22"/>
          <w:lang w:val="en-GB"/>
        </w:rPr>
        <w:t>033 342 88</w:t>
      </w:r>
      <w:r w:rsidR="000109DB">
        <w:rPr>
          <w:rFonts w:ascii="Arial Narrow" w:hAnsi="Arial Narrow" w:cs="Arial"/>
          <w:sz w:val="22"/>
          <w:szCs w:val="22"/>
          <w:lang w:val="en-GB"/>
        </w:rPr>
        <w:t>30</w:t>
      </w:r>
    </w:p>
    <w:p w:rsidR="00FF1E5E" w:rsidRDefault="00FF1E5E"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FF1E5E" w:rsidRPr="00334E81" w:rsidRDefault="00FF1E5E"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r w:rsidRPr="00FF1E5E">
        <w:rPr>
          <w:rFonts w:ascii="Arial Narrow" w:hAnsi="Arial Narrow" w:cs="Arial"/>
          <w:b/>
          <w:sz w:val="22"/>
          <w:szCs w:val="22"/>
          <w:lang w:val="en-GB"/>
        </w:rPr>
        <w:t>Email</w:t>
      </w:r>
      <w:r>
        <w:rPr>
          <w:rFonts w:ascii="Arial Narrow" w:hAnsi="Arial Narrow" w:cs="Arial"/>
          <w:sz w:val="22"/>
          <w:szCs w:val="22"/>
          <w:lang w:val="en-GB"/>
        </w:rPr>
        <w:t xml:space="preserve">: </w:t>
      </w:r>
      <w:hyperlink r:id="rId11" w:history="1">
        <w:r w:rsidRPr="007829A2">
          <w:rPr>
            <w:rStyle w:val="Hyperlink"/>
            <w:rFonts w:ascii="Arial Narrow" w:hAnsi="Arial Narrow" w:cs="Arial"/>
            <w:sz w:val="22"/>
            <w:szCs w:val="22"/>
            <w:lang w:val="en-GB"/>
          </w:rPr>
          <w:t>lindiwe.madlala@kzncogta.gov.za</w:t>
        </w:r>
      </w:hyperlink>
      <w:r>
        <w:rPr>
          <w:rFonts w:ascii="Arial Narrow" w:hAnsi="Arial Narrow" w:cs="Arial"/>
          <w:sz w:val="22"/>
          <w:szCs w:val="22"/>
          <w:lang w:val="en-GB"/>
        </w:rPr>
        <w:t xml:space="preserve"> </w:t>
      </w:r>
    </w:p>
    <w:p w:rsidR="00A84D63" w:rsidRPr="00334E81" w:rsidRDefault="00A84D63"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4B7410" w:rsidRPr="00334E81" w:rsidRDefault="004B7410" w:rsidP="004B7410">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937897" w:rsidRDefault="004B7410" w:rsidP="004B7410">
      <w:pPr>
        <w:tabs>
          <w:tab w:val="left" w:pos="720"/>
          <w:tab w:val="left" w:pos="1944"/>
          <w:tab w:val="left" w:pos="3384"/>
          <w:tab w:val="left" w:pos="3744"/>
          <w:tab w:val="left" w:pos="4644"/>
          <w:tab w:val="left" w:pos="5760"/>
          <w:tab w:val="left" w:pos="7920"/>
        </w:tabs>
        <w:spacing w:line="215" w:lineRule="auto"/>
        <w:jc w:val="center"/>
      </w:pPr>
      <w:r w:rsidRPr="00334E81">
        <w:rPr>
          <w:rFonts w:ascii="Arial Narrow" w:hAnsi="Arial Narrow" w:cs="Arial"/>
          <w:b/>
          <w:bCs/>
          <w:sz w:val="22"/>
          <w:szCs w:val="22"/>
          <w:lang w:val="en-GB"/>
        </w:rPr>
        <w:t>ANY E</w:t>
      </w:r>
      <w:r w:rsidR="00582E10" w:rsidRPr="00334E81">
        <w:rPr>
          <w:rFonts w:ascii="Arial Narrow" w:hAnsi="Arial Narrow" w:cs="Arial"/>
          <w:b/>
          <w:bCs/>
          <w:sz w:val="22"/>
          <w:szCs w:val="22"/>
          <w:lang w:val="en-GB"/>
        </w:rPr>
        <w:t>N</w:t>
      </w:r>
      <w:r w:rsidR="00866AAF">
        <w:rPr>
          <w:rFonts w:ascii="Arial Narrow" w:hAnsi="Arial Narrow" w:cs="Arial"/>
          <w:b/>
          <w:bCs/>
          <w:sz w:val="22"/>
          <w:szCs w:val="22"/>
          <w:lang w:val="en-GB"/>
        </w:rPr>
        <w:t>QUIRIES REGARDING SPECIFICATION</w:t>
      </w:r>
      <w:r w:rsidRPr="00334E81">
        <w:rPr>
          <w:rFonts w:ascii="Arial Narrow" w:hAnsi="Arial Narrow" w:cs="Arial"/>
          <w:b/>
          <w:bCs/>
          <w:sz w:val="22"/>
          <w:szCs w:val="22"/>
          <w:lang w:val="en-GB"/>
        </w:rPr>
        <w:t xml:space="preserve"> INFORMATION MAY BE DIRECTED TO:</w:t>
      </w:r>
      <w:r w:rsidR="00937897" w:rsidRPr="00937897">
        <w:t xml:space="preserve"> </w:t>
      </w:r>
    </w:p>
    <w:p w:rsidR="00937897" w:rsidRDefault="00937897" w:rsidP="004B7410">
      <w:pPr>
        <w:tabs>
          <w:tab w:val="left" w:pos="720"/>
          <w:tab w:val="left" w:pos="1944"/>
          <w:tab w:val="left" w:pos="3384"/>
          <w:tab w:val="left" w:pos="3744"/>
          <w:tab w:val="left" w:pos="4644"/>
          <w:tab w:val="left" w:pos="5760"/>
          <w:tab w:val="left" w:pos="7920"/>
        </w:tabs>
        <w:spacing w:line="215" w:lineRule="auto"/>
        <w:jc w:val="center"/>
      </w:pPr>
    </w:p>
    <w:p w:rsidR="008957C6" w:rsidRDefault="00937897" w:rsidP="008957C6">
      <w:pPr>
        <w:rPr>
          <w:rFonts w:ascii="Arial Narrow" w:hAnsi="Arial Narrow" w:cs="Arial"/>
          <w:b/>
          <w:bCs/>
          <w:sz w:val="22"/>
          <w:szCs w:val="22"/>
          <w:lang w:val="en-GB"/>
        </w:rPr>
      </w:pPr>
      <w:r w:rsidRPr="00937897">
        <w:rPr>
          <w:rFonts w:ascii="Arial Narrow" w:hAnsi="Arial Narrow" w:cs="Arial"/>
          <w:b/>
          <w:bCs/>
          <w:sz w:val="22"/>
          <w:szCs w:val="22"/>
          <w:lang w:val="en-GB"/>
        </w:rPr>
        <w:t>Conta</w:t>
      </w:r>
      <w:r w:rsidR="00EE2A72">
        <w:rPr>
          <w:rFonts w:ascii="Arial Narrow" w:hAnsi="Arial Narrow" w:cs="Arial"/>
          <w:b/>
          <w:bCs/>
          <w:sz w:val="22"/>
          <w:szCs w:val="22"/>
          <w:lang w:val="en-GB"/>
        </w:rPr>
        <w:t xml:space="preserve">ct Person: </w:t>
      </w:r>
      <w:r w:rsidR="00EE2A72" w:rsidRPr="00EE2A72">
        <w:rPr>
          <w:rFonts w:ascii="Arial Narrow" w:hAnsi="Arial Narrow" w:cs="Arial"/>
          <w:bCs/>
          <w:sz w:val="22"/>
          <w:szCs w:val="22"/>
          <w:lang w:val="en-GB"/>
        </w:rPr>
        <w:t>M</w:t>
      </w:r>
      <w:r w:rsidR="00E63CF7">
        <w:rPr>
          <w:rFonts w:ascii="Arial Narrow" w:hAnsi="Arial Narrow" w:cs="Arial"/>
          <w:bCs/>
          <w:sz w:val="22"/>
          <w:szCs w:val="22"/>
          <w:lang w:val="en-GB"/>
        </w:rPr>
        <w:t>s Amanda Zungu</w:t>
      </w:r>
    </w:p>
    <w:p w:rsidR="003A4EA6" w:rsidRDefault="003A4EA6" w:rsidP="008957C6">
      <w:pPr>
        <w:rPr>
          <w:rFonts w:ascii="Arial Narrow" w:hAnsi="Arial Narrow" w:cs="Arial"/>
          <w:b/>
          <w:bCs/>
          <w:sz w:val="22"/>
          <w:szCs w:val="22"/>
          <w:lang w:val="en-GB"/>
        </w:rPr>
      </w:pPr>
    </w:p>
    <w:p w:rsidR="003A4EA6" w:rsidRDefault="003A4EA6" w:rsidP="008957C6">
      <w:pPr>
        <w:rPr>
          <w:rFonts w:ascii="Arial Narrow" w:hAnsi="Arial Narrow" w:cs="Arial"/>
          <w:b/>
          <w:bCs/>
          <w:sz w:val="22"/>
          <w:szCs w:val="22"/>
          <w:lang w:val="en-GB"/>
        </w:rPr>
      </w:pPr>
      <w:r>
        <w:rPr>
          <w:rFonts w:ascii="Arial Narrow" w:hAnsi="Arial Narrow" w:cs="Arial"/>
          <w:b/>
          <w:bCs/>
          <w:sz w:val="22"/>
          <w:szCs w:val="22"/>
          <w:lang w:val="en-GB"/>
        </w:rPr>
        <w:t xml:space="preserve">Unit: </w:t>
      </w:r>
      <w:r w:rsidR="00E63CF7">
        <w:rPr>
          <w:rFonts w:ascii="Arial Narrow" w:hAnsi="Arial Narrow" w:cs="Arial"/>
          <w:b/>
          <w:bCs/>
          <w:sz w:val="22"/>
          <w:szCs w:val="22"/>
          <w:lang w:val="en-GB"/>
        </w:rPr>
        <w:t>Spatial Planning</w:t>
      </w:r>
    </w:p>
    <w:p w:rsidR="008957C6" w:rsidRDefault="008957C6" w:rsidP="008957C6">
      <w:pPr>
        <w:rPr>
          <w:rFonts w:ascii="Arial Narrow" w:hAnsi="Arial Narrow" w:cs="Arial"/>
          <w:b/>
          <w:bCs/>
          <w:sz w:val="22"/>
          <w:szCs w:val="22"/>
          <w:lang w:val="en-GB"/>
        </w:rPr>
      </w:pPr>
    </w:p>
    <w:p w:rsidR="008957C6" w:rsidRDefault="008957C6" w:rsidP="008957C6">
      <w:pPr>
        <w:rPr>
          <w:rFonts w:ascii="Segoe UI" w:hAnsi="Segoe UI" w:cs="Segoe UI"/>
          <w:b/>
          <w:bCs/>
          <w:snapToGrid/>
          <w:color w:val="0000FF"/>
          <w:sz w:val="20"/>
          <w:u w:val="single"/>
          <w:lang w:val="en-ZA" w:eastAsia="en-ZA"/>
        </w:rPr>
      </w:pPr>
      <w:r w:rsidRPr="008957C6">
        <w:rPr>
          <w:rFonts w:ascii="Segoe UI" w:hAnsi="Segoe UI" w:cs="Segoe UI"/>
          <w:b/>
          <w:bCs/>
          <w:snapToGrid/>
          <w:sz w:val="20"/>
          <w:lang w:val="en-ZA" w:eastAsia="en-ZA"/>
        </w:rPr>
        <w:t xml:space="preserve">Tel: </w:t>
      </w:r>
      <w:r w:rsidR="00513A09">
        <w:rPr>
          <w:rFonts w:ascii="Segoe UI" w:hAnsi="Segoe UI" w:cs="Segoe UI"/>
          <w:b/>
          <w:bCs/>
          <w:snapToGrid/>
          <w:sz w:val="20"/>
          <w:lang w:val="en-ZA" w:eastAsia="en-ZA"/>
        </w:rPr>
        <w:t xml:space="preserve"> </w:t>
      </w:r>
      <w:r w:rsidR="00E63CF7" w:rsidRPr="00FC3F21">
        <w:rPr>
          <w:rFonts w:ascii="Arial Narrow" w:hAnsi="Arial Narrow" w:cs="Segoe UI"/>
          <w:bCs/>
          <w:snapToGrid/>
          <w:sz w:val="22"/>
          <w:szCs w:val="22"/>
          <w:lang w:val="en-ZA" w:eastAsia="en-ZA"/>
        </w:rPr>
        <w:t>033</w:t>
      </w:r>
      <w:r w:rsidR="00FC3F21" w:rsidRPr="00FC3F21">
        <w:rPr>
          <w:rFonts w:ascii="Arial Narrow" w:hAnsi="Arial Narrow" w:cs="Segoe UI"/>
          <w:bCs/>
          <w:snapToGrid/>
          <w:sz w:val="22"/>
          <w:szCs w:val="22"/>
          <w:lang w:val="en-ZA" w:eastAsia="en-ZA"/>
        </w:rPr>
        <w:t> </w:t>
      </w:r>
      <w:r w:rsidR="00E63CF7" w:rsidRPr="00FC3F21">
        <w:rPr>
          <w:rFonts w:ascii="Arial Narrow" w:hAnsi="Arial Narrow" w:cs="Segoe UI"/>
          <w:bCs/>
          <w:snapToGrid/>
          <w:sz w:val="22"/>
          <w:szCs w:val="22"/>
          <w:lang w:val="en-ZA" w:eastAsia="en-ZA"/>
        </w:rPr>
        <w:t>355</w:t>
      </w:r>
      <w:r w:rsidR="00FC3F21" w:rsidRPr="00FC3F21">
        <w:rPr>
          <w:rFonts w:ascii="Arial Narrow" w:hAnsi="Arial Narrow" w:cs="Segoe UI"/>
          <w:bCs/>
          <w:snapToGrid/>
          <w:sz w:val="22"/>
          <w:szCs w:val="22"/>
          <w:lang w:val="en-ZA" w:eastAsia="en-ZA"/>
        </w:rPr>
        <w:t xml:space="preserve"> </w:t>
      </w:r>
      <w:r w:rsidR="00E63CF7" w:rsidRPr="00FC3F21">
        <w:rPr>
          <w:rFonts w:ascii="Arial Narrow" w:hAnsi="Arial Narrow" w:cs="Segoe UI"/>
          <w:bCs/>
          <w:snapToGrid/>
          <w:sz w:val="22"/>
          <w:szCs w:val="22"/>
          <w:lang w:val="en-ZA" w:eastAsia="en-ZA"/>
        </w:rPr>
        <w:t>6532</w:t>
      </w:r>
      <w:r w:rsidR="00E63CF7" w:rsidRPr="00E63CF7">
        <w:rPr>
          <w:rFonts w:ascii="Segoe UI" w:hAnsi="Segoe UI" w:cs="Segoe UI"/>
          <w:bCs/>
          <w:snapToGrid/>
          <w:sz w:val="20"/>
          <w:lang w:val="en-ZA" w:eastAsia="en-ZA"/>
        </w:rPr>
        <w:t xml:space="preserve"> </w:t>
      </w:r>
    </w:p>
    <w:p w:rsidR="003A4EA6" w:rsidRDefault="003A4EA6" w:rsidP="008957C6">
      <w:pPr>
        <w:rPr>
          <w:rFonts w:ascii="Segoe UI" w:hAnsi="Segoe UI" w:cs="Segoe UI"/>
          <w:b/>
          <w:bCs/>
          <w:snapToGrid/>
          <w:color w:val="0000FF"/>
          <w:sz w:val="20"/>
          <w:u w:val="single"/>
          <w:lang w:val="en-ZA" w:eastAsia="en-ZA"/>
        </w:rPr>
      </w:pPr>
    </w:p>
    <w:p w:rsidR="003A4EA6" w:rsidRPr="00025F4E" w:rsidRDefault="003A4EA6" w:rsidP="008957C6">
      <w:pPr>
        <w:rPr>
          <w:rFonts w:ascii="Segoe UI" w:hAnsi="Segoe UI" w:cs="Segoe UI"/>
          <w:snapToGrid/>
          <w:color w:val="000000"/>
          <w:sz w:val="20"/>
          <w:lang w:val="en-ZA" w:eastAsia="en-ZA"/>
        </w:rPr>
      </w:pPr>
      <w:r w:rsidRPr="00025F4E">
        <w:rPr>
          <w:rFonts w:ascii="Segoe UI" w:hAnsi="Segoe UI" w:cs="Segoe UI"/>
          <w:b/>
          <w:bCs/>
          <w:snapToGrid/>
          <w:color w:val="000000"/>
          <w:sz w:val="20"/>
          <w:lang w:val="en-ZA" w:eastAsia="en-ZA"/>
        </w:rPr>
        <w:t xml:space="preserve">Cel: </w:t>
      </w:r>
      <w:r w:rsidR="00E63CF7" w:rsidRPr="00E63CF7">
        <w:rPr>
          <w:rFonts w:ascii="Arial Narrow" w:hAnsi="Arial Narrow" w:cs="Segoe UI"/>
          <w:bCs/>
          <w:snapToGrid/>
          <w:sz w:val="22"/>
          <w:szCs w:val="22"/>
          <w:lang w:val="en-ZA" w:eastAsia="en-ZA"/>
        </w:rPr>
        <w:t>079</w:t>
      </w:r>
      <w:r w:rsidR="00FC3F21">
        <w:rPr>
          <w:rFonts w:ascii="Arial Narrow" w:hAnsi="Arial Narrow" w:cs="Segoe UI"/>
          <w:bCs/>
          <w:snapToGrid/>
          <w:sz w:val="22"/>
          <w:szCs w:val="22"/>
          <w:lang w:val="en-ZA" w:eastAsia="en-ZA"/>
        </w:rPr>
        <w:t> </w:t>
      </w:r>
      <w:r w:rsidR="00E63CF7" w:rsidRPr="00E63CF7">
        <w:rPr>
          <w:rFonts w:ascii="Arial Narrow" w:hAnsi="Arial Narrow" w:cs="Segoe UI"/>
          <w:bCs/>
          <w:snapToGrid/>
          <w:sz w:val="22"/>
          <w:szCs w:val="22"/>
          <w:lang w:val="en-ZA" w:eastAsia="en-ZA"/>
        </w:rPr>
        <w:t>091</w:t>
      </w:r>
      <w:r w:rsidR="00FC3F21">
        <w:rPr>
          <w:rFonts w:ascii="Arial Narrow" w:hAnsi="Arial Narrow" w:cs="Segoe UI"/>
          <w:bCs/>
          <w:snapToGrid/>
          <w:sz w:val="22"/>
          <w:szCs w:val="22"/>
          <w:lang w:val="en-ZA" w:eastAsia="en-ZA"/>
        </w:rPr>
        <w:t xml:space="preserve"> </w:t>
      </w:r>
      <w:r w:rsidR="00E63CF7" w:rsidRPr="00E63CF7">
        <w:rPr>
          <w:rFonts w:ascii="Arial Narrow" w:hAnsi="Arial Narrow" w:cs="Segoe UI"/>
          <w:bCs/>
          <w:snapToGrid/>
          <w:sz w:val="22"/>
          <w:szCs w:val="22"/>
          <w:lang w:val="en-ZA" w:eastAsia="en-ZA"/>
        </w:rPr>
        <w:t>2508</w:t>
      </w:r>
    </w:p>
    <w:p w:rsidR="00937897" w:rsidRDefault="00937897" w:rsidP="0029631A">
      <w:pPr>
        <w:tabs>
          <w:tab w:val="left" w:pos="720"/>
          <w:tab w:val="left" w:pos="1944"/>
          <w:tab w:val="left" w:pos="3384"/>
          <w:tab w:val="left" w:pos="3744"/>
          <w:tab w:val="left" w:pos="4644"/>
          <w:tab w:val="left" w:pos="5760"/>
          <w:tab w:val="left" w:pos="7920"/>
        </w:tabs>
        <w:spacing w:line="215" w:lineRule="auto"/>
        <w:rPr>
          <w:rFonts w:ascii="Arial Narrow" w:hAnsi="Arial Narrow" w:cs="Arial"/>
          <w:b/>
          <w:bCs/>
          <w:sz w:val="22"/>
          <w:szCs w:val="22"/>
          <w:lang w:val="en-GB"/>
        </w:rPr>
      </w:pPr>
    </w:p>
    <w:p w:rsidR="005E7AB0" w:rsidRDefault="005E7AB0" w:rsidP="0029631A">
      <w:pPr>
        <w:tabs>
          <w:tab w:val="left" w:pos="720"/>
          <w:tab w:val="left" w:pos="1944"/>
          <w:tab w:val="left" w:pos="3384"/>
          <w:tab w:val="left" w:pos="3744"/>
          <w:tab w:val="left" w:pos="4644"/>
          <w:tab w:val="left" w:pos="5760"/>
          <w:tab w:val="left" w:pos="7920"/>
        </w:tabs>
        <w:spacing w:line="215" w:lineRule="auto"/>
        <w:rPr>
          <w:rFonts w:ascii="Arial Narrow" w:hAnsi="Arial Narrow" w:cs="Arial"/>
          <w:b/>
          <w:bCs/>
          <w:sz w:val="22"/>
          <w:szCs w:val="22"/>
          <w:lang w:val="en-GB"/>
        </w:rPr>
      </w:pPr>
    </w:p>
    <w:p w:rsidR="005E7AB0" w:rsidRDefault="005E7AB0" w:rsidP="0029631A">
      <w:pPr>
        <w:tabs>
          <w:tab w:val="left" w:pos="720"/>
          <w:tab w:val="left" w:pos="1944"/>
          <w:tab w:val="left" w:pos="3384"/>
          <w:tab w:val="left" w:pos="3744"/>
          <w:tab w:val="left" w:pos="4644"/>
          <w:tab w:val="left" w:pos="5760"/>
          <w:tab w:val="left" w:pos="7920"/>
        </w:tabs>
        <w:spacing w:line="215" w:lineRule="auto"/>
        <w:rPr>
          <w:rFonts w:ascii="Arial Narrow" w:hAnsi="Arial Narrow" w:cs="Arial"/>
          <w:bCs/>
          <w:sz w:val="22"/>
          <w:szCs w:val="22"/>
          <w:lang w:val="en-GB"/>
        </w:rPr>
      </w:pPr>
      <w:r>
        <w:rPr>
          <w:rFonts w:ascii="Arial Narrow" w:hAnsi="Arial Narrow" w:cs="Arial"/>
          <w:b/>
          <w:bCs/>
          <w:sz w:val="22"/>
          <w:szCs w:val="22"/>
          <w:lang w:val="en-GB"/>
        </w:rPr>
        <w:t xml:space="preserve">Email: </w:t>
      </w:r>
      <w:hyperlink r:id="rId12" w:history="1">
        <w:r w:rsidR="00E63CF7" w:rsidRPr="001B47D2">
          <w:rPr>
            <w:rStyle w:val="Hyperlink"/>
            <w:rFonts w:ascii="Arial Narrow" w:hAnsi="Arial Narrow" w:cs="Arial"/>
            <w:b/>
            <w:bCs/>
            <w:sz w:val="22"/>
            <w:szCs w:val="22"/>
            <w:lang w:val="en-GB"/>
          </w:rPr>
          <w:t>amanda.zungu@kzncogta.gov.za</w:t>
        </w:r>
      </w:hyperlink>
    </w:p>
    <w:p w:rsidR="008957C6" w:rsidRDefault="008957C6" w:rsidP="0029631A">
      <w:pPr>
        <w:tabs>
          <w:tab w:val="left" w:pos="720"/>
          <w:tab w:val="left" w:pos="1944"/>
          <w:tab w:val="left" w:pos="3384"/>
          <w:tab w:val="left" w:pos="3744"/>
          <w:tab w:val="left" w:pos="4644"/>
          <w:tab w:val="left" w:pos="5760"/>
          <w:tab w:val="left" w:pos="7920"/>
        </w:tabs>
        <w:spacing w:line="215" w:lineRule="auto"/>
        <w:rPr>
          <w:rFonts w:ascii="Arial Narrow" w:hAnsi="Arial Narrow" w:cs="Arial"/>
          <w:bCs/>
          <w:sz w:val="22"/>
          <w:szCs w:val="22"/>
          <w:lang w:val="en-GB"/>
        </w:rPr>
      </w:pPr>
    </w:p>
    <w:p w:rsidR="0029631A" w:rsidRPr="0029631A" w:rsidRDefault="0029631A" w:rsidP="0029631A">
      <w:pPr>
        <w:tabs>
          <w:tab w:val="left" w:pos="720"/>
          <w:tab w:val="left" w:pos="1944"/>
          <w:tab w:val="left" w:pos="3384"/>
          <w:tab w:val="left" w:pos="3744"/>
          <w:tab w:val="left" w:pos="4644"/>
          <w:tab w:val="left" w:pos="5760"/>
          <w:tab w:val="left" w:pos="7920"/>
        </w:tabs>
        <w:spacing w:line="215" w:lineRule="auto"/>
        <w:rPr>
          <w:rFonts w:ascii="Arial Narrow" w:hAnsi="Arial Narrow" w:cs="Arial"/>
          <w:b/>
          <w:bCs/>
          <w:sz w:val="22"/>
          <w:szCs w:val="22"/>
          <w:lang w:val="en-GB"/>
        </w:rPr>
      </w:pPr>
    </w:p>
    <w:p w:rsidR="00937897" w:rsidRDefault="00937897" w:rsidP="00E76E8B">
      <w:pPr>
        <w:ind w:left="1134" w:right="57"/>
        <w:jc w:val="both"/>
        <w:rPr>
          <w:rFonts w:ascii="Arial Narrow" w:hAnsi="Arial Narrow" w:cs="Arial"/>
          <w:sz w:val="22"/>
          <w:szCs w:val="22"/>
          <w:lang w:val="en-GB"/>
        </w:rPr>
      </w:pPr>
    </w:p>
    <w:p w:rsidR="00F558EF" w:rsidRDefault="00F558EF" w:rsidP="00E76E8B">
      <w:pPr>
        <w:ind w:left="1134" w:right="57"/>
        <w:jc w:val="both"/>
        <w:rPr>
          <w:rFonts w:ascii="Arial Narrow" w:hAnsi="Arial Narrow" w:cs="Arial"/>
          <w:sz w:val="22"/>
          <w:szCs w:val="22"/>
          <w:lang w:val="en-GB"/>
        </w:rPr>
      </w:pPr>
    </w:p>
    <w:p w:rsidR="00F558EF" w:rsidRDefault="00F558EF" w:rsidP="00E76E8B">
      <w:pPr>
        <w:ind w:left="1134" w:right="57"/>
        <w:jc w:val="both"/>
        <w:rPr>
          <w:rFonts w:ascii="Arial Narrow" w:hAnsi="Arial Narrow" w:cs="Arial"/>
          <w:sz w:val="22"/>
          <w:szCs w:val="22"/>
          <w:lang w:val="en-GB"/>
        </w:rPr>
      </w:pPr>
    </w:p>
    <w:p w:rsidR="003A0B3E" w:rsidRDefault="003A0B3E" w:rsidP="00E76E8B">
      <w:pPr>
        <w:ind w:left="1134" w:right="57"/>
        <w:jc w:val="both"/>
        <w:rPr>
          <w:rFonts w:ascii="Arial Narrow" w:hAnsi="Arial Narrow" w:cs="Arial"/>
          <w:sz w:val="22"/>
          <w:szCs w:val="22"/>
          <w:lang w:val="en-GB"/>
        </w:rPr>
      </w:pPr>
    </w:p>
    <w:p w:rsidR="00F558EF" w:rsidRDefault="00F558EF" w:rsidP="003A4EA6">
      <w:pPr>
        <w:ind w:right="57"/>
        <w:jc w:val="both"/>
        <w:rPr>
          <w:rFonts w:ascii="Arial Narrow" w:hAnsi="Arial Narrow" w:cs="Arial"/>
          <w:sz w:val="22"/>
          <w:szCs w:val="22"/>
          <w:lang w:val="en-GB"/>
        </w:rPr>
      </w:pPr>
    </w:p>
    <w:p w:rsidR="00856396" w:rsidRDefault="00856396" w:rsidP="00D43C4F">
      <w:pPr>
        <w:ind w:right="57"/>
        <w:jc w:val="both"/>
        <w:rPr>
          <w:rFonts w:ascii="Arial Narrow" w:hAnsi="Arial Narrow" w:cs="Arial"/>
          <w:sz w:val="22"/>
          <w:szCs w:val="22"/>
          <w:lang w:val="en-GB"/>
        </w:rPr>
      </w:pPr>
    </w:p>
    <w:p w:rsidR="00057CE7" w:rsidRPr="008957C6" w:rsidRDefault="00057CE7" w:rsidP="008957C6">
      <w:pPr>
        <w:ind w:right="57"/>
        <w:jc w:val="center"/>
        <w:rPr>
          <w:rFonts w:ascii="Arial Narrow" w:hAnsi="Arial Narrow" w:cs="Arial"/>
          <w:sz w:val="22"/>
          <w:szCs w:val="22"/>
          <w:lang w:val="en-GB"/>
        </w:rPr>
      </w:pPr>
      <w:r w:rsidRPr="00440D69">
        <w:rPr>
          <w:rFonts w:ascii="Arial,Bold" w:hAnsi="Arial,Bold" w:cs="Arial,Bold"/>
          <w:b/>
          <w:bCs/>
        </w:rPr>
        <w:t>SECTION B</w:t>
      </w:r>
      <w:r>
        <w:rPr>
          <w:rFonts w:ascii="Arial,Bold" w:hAnsi="Arial,Bold" w:cs="Arial,Bold"/>
          <w:b/>
          <w:bCs/>
        </w:rPr>
        <w:t xml:space="preserve"> </w:t>
      </w:r>
      <w:r w:rsidRPr="0020038F">
        <w:rPr>
          <w:rFonts w:ascii="Arial,Bold" w:hAnsi="Arial,Bold" w:cs="Arial,Bold"/>
          <w:b/>
          <w:bCs/>
          <w:caps/>
        </w:rPr>
        <w:t>(</w:t>
      </w:r>
      <w:r>
        <w:rPr>
          <w:rFonts w:ascii="Arial,Bold" w:hAnsi="Arial,Bold" w:cs="Arial,Bold"/>
          <w:b/>
          <w:bCs/>
          <w:caps/>
        </w:rPr>
        <w:t>SBD 2</w:t>
      </w:r>
    </w:p>
    <w:p w:rsidR="00057CE7" w:rsidRDefault="00057CE7" w:rsidP="00057CE7">
      <w:pPr>
        <w:autoSpaceDE w:val="0"/>
        <w:autoSpaceDN w:val="0"/>
        <w:adjustRightInd w:val="0"/>
        <w:ind w:left="284"/>
        <w:jc w:val="center"/>
        <w:rPr>
          <w:rFonts w:ascii="Arial Narrow" w:hAnsi="Arial Narrow" w:cs="Arial Narrow"/>
          <w:b/>
          <w:bCs/>
          <w:color w:val="000081"/>
        </w:rPr>
      </w:pPr>
    </w:p>
    <w:p w:rsidR="00057CE7" w:rsidRDefault="00057CE7" w:rsidP="00057CE7">
      <w:pPr>
        <w:autoSpaceDE w:val="0"/>
        <w:autoSpaceDN w:val="0"/>
        <w:adjustRightInd w:val="0"/>
        <w:ind w:left="284"/>
        <w:jc w:val="center"/>
        <w:rPr>
          <w:rFonts w:ascii="Arial" w:hAnsi="Arial" w:cs="Arial"/>
          <w:b/>
          <w:bCs/>
          <w:color w:val="000000"/>
          <w:sz w:val="28"/>
          <w:szCs w:val="28"/>
        </w:rPr>
      </w:pPr>
      <w:r>
        <w:rPr>
          <w:rFonts w:ascii="Arial" w:hAnsi="Arial" w:cs="Arial"/>
          <w:b/>
          <w:bCs/>
          <w:color w:val="000000"/>
          <w:sz w:val="28"/>
          <w:szCs w:val="28"/>
        </w:rPr>
        <w:t>TAX CLEARANCE CERTIFICATE REQUIREMENTS</w:t>
      </w:r>
    </w:p>
    <w:p w:rsidR="00057CE7" w:rsidRDefault="00057CE7" w:rsidP="00057CE7">
      <w:pPr>
        <w:autoSpaceDE w:val="0"/>
        <w:autoSpaceDN w:val="0"/>
        <w:adjustRightInd w:val="0"/>
        <w:ind w:left="284"/>
        <w:rPr>
          <w:rFonts w:ascii="Arial" w:hAnsi="Arial" w:cs="Arial"/>
          <w:b/>
          <w:bCs/>
          <w:color w:val="000000"/>
          <w:sz w:val="28"/>
          <w:szCs w:val="28"/>
        </w:rPr>
      </w:pPr>
    </w:p>
    <w:p w:rsidR="00057CE7" w:rsidRDefault="00057CE7" w:rsidP="00057CE7">
      <w:pPr>
        <w:autoSpaceDE w:val="0"/>
        <w:autoSpaceDN w:val="0"/>
        <w:adjustRightInd w:val="0"/>
        <w:ind w:left="284"/>
        <w:jc w:val="both"/>
        <w:rPr>
          <w:rFonts w:ascii="Arial Narrow" w:hAnsi="Arial Narrow" w:cs="Arial Narrow"/>
          <w:b/>
          <w:bCs/>
          <w:color w:val="000081"/>
          <w:sz w:val="28"/>
          <w:szCs w:val="28"/>
        </w:rPr>
      </w:pPr>
      <w:r>
        <w:rPr>
          <w:rFonts w:ascii="Arial Narrow" w:hAnsi="Arial Narrow" w:cs="Arial Narrow"/>
          <w:b/>
          <w:bCs/>
          <w:color w:val="000081"/>
          <w:sz w:val="28"/>
          <w:szCs w:val="28"/>
        </w:rPr>
        <w:t>It is a condition of bid that the taxes of the successful bidder must be in order, or that</w:t>
      </w:r>
    </w:p>
    <w:p w:rsidR="00057CE7" w:rsidRDefault="00057CE7" w:rsidP="00057CE7">
      <w:pPr>
        <w:autoSpaceDE w:val="0"/>
        <w:autoSpaceDN w:val="0"/>
        <w:adjustRightInd w:val="0"/>
        <w:ind w:left="284"/>
        <w:jc w:val="both"/>
        <w:rPr>
          <w:rFonts w:ascii="Arial Narrow" w:hAnsi="Arial Narrow" w:cs="Arial Narrow"/>
          <w:b/>
          <w:bCs/>
          <w:color w:val="000081"/>
          <w:sz w:val="28"/>
          <w:szCs w:val="28"/>
        </w:rPr>
      </w:pPr>
      <w:proofErr w:type="gramStart"/>
      <w:r>
        <w:rPr>
          <w:rFonts w:ascii="Arial Narrow" w:hAnsi="Arial Narrow" w:cs="Arial Narrow"/>
          <w:b/>
          <w:bCs/>
          <w:color w:val="000081"/>
          <w:sz w:val="28"/>
          <w:szCs w:val="28"/>
        </w:rPr>
        <w:t>satisfactory</w:t>
      </w:r>
      <w:proofErr w:type="gramEnd"/>
      <w:r>
        <w:rPr>
          <w:rFonts w:ascii="Arial Narrow" w:hAnsi="Arial Narrow" w:cs="Arial Narrow"/>
          <w:b/>
          <w:bCs/>
          <w:color w:val="000081"/>
          <w:sz w:val="28"/>
          <w:szCs w:val="28"/>
        </w:rPr>
        <w:t xml:space="preserve"> arrangements have been made with South African Revenue Service (SARS) to meet the bidder’s tax obligations.</w:t>
      </w:r>
    </w:p>
    <w:p w:rsidR="00057CE7" w:rsidRDefault="00057CE7" w:rsidP="00057CE7">
      <w:pPr>
        <w:autoSpaceDE w:val="0"/>
        <w:autoSpaceDN w:val="0"/>
        <w:adjustRightInd w:val="0"/>
        <w:ind w:left="284"/>
        <w:jc w:val="both"/>
        <w:rPr>
          <w:rFonts w:ascii="Arial Narrow" w:hAnsi="Arial Narrow" w:cs="Arial Narrow"/>
          <w:b/>
          <w:bCs/>
          <w:color w:val="000081"/>
          <w:sz w:val="28"/>
          <w:szCs w:val="28"/>
        </w:rPr>
      </w:pP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1 In order to meet this requirement bidders are required to complete in full the attached form TCC 001</w:t>
      </w: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“Application for a Tax Clearance Certificate” and submit it to any SARS branch office nationally. The Tax</w:t>
      </w: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Clearance Certificate Requirements are also applicable to foreign bidders / individuals who wish to submit</w:t>
      </w:r>
    </w:p>
    <w:p w:rsidR="00057CE7" w:rsidRDefault="00057CE7" w:rsidP="00057CE7">
      <w:pPr>
        <w:autoSpaceDE w:val="0"/>
        <w:autoSpaceDN w:val="0"/>
        <w:adjustRightInd w:val="0"/>
        <w:ind w:left="284"/>
        <w:jc w:val="both"/>
        <w:rPr>
          <w:rFonts w:ascii="Arial Narrow" w:hAnsi="Arial Narrow" w:cs="Arial Narrow"/>
          <w:color w:val="000081"/>
        </w:rPr>
      </w:pPr>
      <w:proofErr w:type="gramStart"/>
      <w:r>
        <w:rPr>
          <w:rFonts w:ascii="Arial Narrow" w:hAnsi="Arial Narrow" w:cs="Arial Narrow"/>
          <w:color w:val="000081"/>
        </w:rPr>
        <w:t>bids</w:t>
      </w:r>
      <w:proofErr w:type="gramEnd"/>
      <w:r>
        <w:rPr>
          <w:rFonts w:ascii="Arial Narrow" w:hAnsi="Arial Narrow" w:cs="Arial Narrow"/>
          <w:color w:val="000081"/>
        </w:rPr>
        <w:t>.</w:t>
      </w:r>
    </w:p>
    <w:p w:rsidR="00057CE7" w:rsidRDefault="00057CE7" w:rsidP="00057CE7">
      <w:pPr>
        <w:autoSpaceDE w:val="0"/>
        <w:autoSpaceDN w:val="0"/>
        <w:adjustRightInd w:val="0"/>
        <w:ind w:left="284"/>
        <w:jc w:val="both"/>
        <w:rPr>
          <w:rFonts w:ascii="Arial Narrow" w:hAnsi="Arial Narrow" w:cs="Arial Narrow"/>
          <w:color w:val="000081"/>
        </w:rPr>
      </w:pP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2 SARS will then furnish the bidder with a Tax Clearance Certificate that will be valid for a period of 1 (one) year from the date of approval.</w:t>
      </w:r>
    </w:p>
    <w:p w:rsidR="00057CE7" w:rsidRDefault="00057CE7" w:rsidP="00057CE7">
      <w:pPr>
        <w:autoSpaceDE w:val="0"/>
        <w:autoSpaceDN w:val="0"/>
        <w:adjustRightInd w:val="0"/>
        <w:ind w:left="284"/>
        <w:jc w:val="both"/>
        <w:rPr>
          <w:rFonts w:ascii="Arial Narrow" w:hAnsi="Arial Narrow" w:cs="Arial Narrow"/>
          <w:color w:val="000081"/>
        </w:rPr>
      </w:pP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3 The original Tax Clearance Certificate must be submitted together with the bid. Failure to submit the original</w:t>
      </w:r>
    </w:p>
    <w:p w:rsidR="00057CE7" w:rsidRDefault="00057CE7" w:rsidP="00057CE7">
      <w:pPr>
        <w:autoSpaceDE w:val="0"/>
        <w:autoSpaceDN w:val="0"/>
        <w:adjustRightInd w:val="0"/>
        <w:ind w:left="284"/>
        <w:jc w:val="both"/>
        <w:rPr>
          <w:rFonts w:ascii="Arial Narrow" w:hAnsi="Arial Narrow" w:cs="Arial Narrow"/>
          <w:color w:val="000081"/>
        </w:rPr>
      </w:pPr>
      <w:proofErr w:type="gramStart"/>
      <w:r>
        <w:rPr>
          <w:rFonts w:ascii="Arial Narrow" w:hAnsi="Arial Narrow" w:cs="Arial Narrow"/>
          <w:color w:val="000081"/>
        </w:rPr>
        <w:t>and</w:t>
      </w:r>
      <w:proofErr w:type="gramEnd"/>
      <w:r>
        <w:rPr>
          <w:rFonts w:ascii="Arial Narrow" w:hAnsi="Arial Narrow" w:cs="Arial Narrow"/>
          <w:color w:val="000081"/>
        </w:rPr>
        <w:t xml:space="preserve"> valid Tax Clearance Certificate will result in the invalidation of the bid. Certified copies of the Tax</w:t>
      </w: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Clearance Certificate will not be acceptable.</w:t>
      </w:r>
    </w:p>
    <w:p w:rsidR="00057CE7" w:rsidRDefault="00057CE7" w:rsidP="00057CE7">
      <w:pPr>
        <w:autoSpaceDE w:val="0"/>
        <w:autoSpaceDN w:val="0"/>
        <w:adjustRightInd w:val="0"/>
        <w:ind w:left="284"/>
        <w:jc w:val="both"/>
        <w:rPr>
          <w:rFonts w:ascii="Arial Narrow" w:hAnsi="Arial Narrow" w:cs="Arial Narrow"/>
          <w:color w:val="000081"/>
        </w:rPr>
      </w:pP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sz w:val="28"/>
          <w:szCs w:val="28"/>
        </w:rPr>
        <w:t xml:space="preserve">4 </w:t>
      </w:r>
      <w:r>
        <w:rPr>
          <w:rFonts w:ascii="Arial Narrow" w:hAnsi="Arial Narrow" w:cs="Arial Narrow"/>
          <w:color w:val="000081"/>
        </w:rPr>
        <w:t>In bids where Consortia / Joint Ventures / Sub-contractors are involved, each party must submit a separate</w:t>
      </w:r>
    </w:p>
    <w:p w:rsidR="00057CE7" w:rsidRDefault="00057CE7" w:rsidP="00057CE7">
      <w:pPr>
        <w:autoSpaceDE w:val="0"/>
        <w:autoSpaceDN w:val="0"/>
        <w:adjustRightInd w:val="0"/>
        <w:ind w:left="284"/>
        <w:jc w:val="both"/>
        <w:rPr>
          <w:rFonts w:ascii="Arial Narrow" w:hAnsi="Arial Narrow" w:cs="Arial Narrow"/>
          <w:color w:val="000081"/>
        </w:rPr>
      </w:pPr>
      <w:proofErr w:type="gramStart"/>
      <w:r>
        <w:rPr>
          <w:rFonts w:ascii="Arial Narrow" w:hAnsi="Arial Narrow" w:cs="Arial Narrow"/>
          <w:color w:val="000081"/>
        </w:rPr>
        <w:t>Tax Clearance Certificate.</w:t>
      </w:r>
      <w:proofErr w:type="gramEnd"/>
    </w:p>
    <w:p w:rsidR="00057CE7" w:rsidRDefault="00057CE7" w:rsidP="00057CE7">
      <w:pPr>
        <w:autoSpaceDE w:val="0"/>
        <w:autoSpaceDN w:val="0"/>
        <w:adjustRightInd w:val="0"/>
        <w:ind w:left="284"/>
        <w:jc w:val="both"/>
        <w:rPr>
          <w:rFonts w:ascii="Arial Narrow" w:hAnsi="Arial Narrow" w:cs="Arial Narrow"/>
          <w:color w:val="000081"/>
        </w:rPr>
      </w:pP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 xml:space="preserve">5 Copies of the TCC 001 “Application for a Tax Clearance Certificate” form are available from any SARS branch office nationally or on the website </w:t>
      </w:r>
      <w:hyperlink r:id="rId13" w:history="1">
        <w:r w:rsidRPr="003122B7">
          <w:rPr>
            <w:rStyle w:val="Hyperlink"/>
            <w:rFonts w:ascii="Arial Narrow" w:hAnsi="Arial Narrow" w:cs="Arial Narrow"/>
          </w:rPr>
          <w:t>www.sars.gov.za</w:t>
        </w:r>
      </w:hyperlink>
      <w:r>
        <w:rPr>
          <w:rFonts w:ascii="Arial Narrow" w:hAnsi="Arial Narrow" w:cs="Arial Narrow"/>
          <w:color w:val="000081"/>
        </w:rPr>
        <w:t>.</w:t>
      </w:r>
    </w:p>
    <w:p w:rsidR="00057CE7" w:rsidRDefault="00057CE7" w:rsidP="00057CE7">
      <w:pPr>
        <w:autoSpaceDE w:val="0"/>
        <w:autoSpaceDN w:val="0"/>
        <w:adjustRightInd w:val="0"/>
        <w:ind w:left="284"/>
        <w:jc w:val="both"/>
        <w:rPr>
          <w:rFonts w:ascii="Arial Narrow" w:hAnsi="Arial Narrow" w:cs="Arial Narrow"/>
          <w:color w:val="000081"/>
        </w:rPr>
      </w:pPr>
    </w:p>
    <w:p w:rsidR="00057CE7" w:rsidRDefault="00057CE7" w:rsidP="00057CE7">
      <w:pPr>
        <w:autoSpaceDE w:val="0"/>
        <w:autoSpaceDN w:val="0"/>
        <w:adjustRightInd w:val="0"/>
        <w:ind w:left="284"/>
        <w:jc w:val="both"/>
        <w:rPr>
          <w:rFonts w:ascii="Arial Narrow" w:hAnsi="Arial Narrow" w:cs="Arial Narrow"/>
          <w:color w:val="000081"/>
        </w:rPr>
      </w:pPr>
      <w:r>
        <w:rPr>
          <w:rFonts w:ascii="Arial Narrow" w:hAnsi="Arial Narrow" w:cs="Arial Narrow"/>
          <w:color w:val="000081"/>
        </w:rPr>
        <w:t>6 Applications for the Tax Clearance Certificates may also be made via eFiling. In order to use this provision,</w:t>
      </w:r>
    </w:p>
    <w:p w:rsidR="00057CE7" w:rsidRDefault="00057CE7" w:rsidP="00057CE7">
      <w:pPr>
        <w:autoSpaceDE w:val="0"/>
        <w:autoSpaceDN w:val="0"/>
        <w:adjustRightInd w:val="0"/>
        <w:ind w:left="284"/>
        <w:jc w:val="both"/>
        <w:rPr>
          <w:rFonts w:ascii="Arial Narrow" w:hAnsi="Arial Narrow" w:cs="Arial Narrow"/>
          <w:color w:val="000081"/>
        </w:rPr>
      </w:pPr>
      <w:proofErr w:type="gramStart"/>
      <w:r>
        <w:rPr>
          <w:rFonts w:ascii="Arial Narrow" w:hAnsi="Arial Narrow" w:cs="Arial Narrow"/>
          <w:color w:val="000081"/>
        </w:rPr>
        <w:t>taxpayers</w:t>
      </w:r>
      <w:proofErr w:type="gramEnd"/>
      <w:r>
        <w:rPr>
          <w:rFonts w:ascii="Arial Narrow" w:hAnsi="Arial Narrow" w:cs="Arial Narrow"/>
          <w:color w:val="000081"/>
        </w:rPr>
        <w:t xml:space="preserve"> will need to register with SARS as eFilers through the website </w:t>
      </w:r>
      <w:hyperlink r:id="rId14" w:history="1">
        <w:r w:rsidRPr="003122B7">
          <w:rPr>
            <w:rStyle w:val="Hyperlink"/>
            <w:rFonts w:ascii="Arial Narrow" w:hAnsi="Arial Narrow" w:cs="Arial Narrow"/>
          </w:rPr>
          <w:t>www.sars.gov.za</w:t>
        </w:r>
      </w:hyperlink>
      <w:r>
        <w:rPr>
          <w:rFonts w:ascii="Arial Narrow" w:hAnsi="Arial Narrow" w:cs="Arial Narrow"/>
          <w:color w:val="000081"/>
        </w:rPr>
        <w:t>.</w:t>
      </w:r>
    </w:p>
    <w:p w:rsidR="00057CE7" w:rsidRDefault="00057CE7" w:rsidP="00057CE7">
      <w:pPr>
        <w:autoSpaceDE w:val="0"/>
        <w:autoSpaceDN w:val="0"/>
        <w:adjustRightInd w:val="0"/>
        <w:ind w:left="284"/>
        <w:jc w:val="both"/>
        <w:rPr>
          <w:rFonts w:ascii="Arial Narrow" w:hAnsi="Arial Narrow" w:cs="Arial Narrow"/>
          <w:color w:val="000081"/>
        </w:rPr>
      </w:pPr>
    </w:p>
    <w:p w:rsidR="00057CE7" w:rsidRDefault="00057CE7" w:rsidP="00057CE7">
      <w:pPr>
        <w:autoSpaceDE w:val="0"/>
        <w:autoSpaceDN w:val="0"/>
        <w:adjustRightInd w:val="0"/>
        <w:ind w:left="284"/>
        <w:jc w:val="both"/>
        <w:rPr>
          <w:rFonts w:ascii="Arial Narrow" w:hAnsi="Arial Narrow" w:cs="Arial Narrow"/>
          <w:color w:val="000000"/>
          <w:sz w:val="20"/>
        </w:rPr>
      </w:pPr>
      <w:r>
        <w:rPr>
          <w:rFonts w:ascii="Arial Narrow" w:hAnsi="Arial Narrow" w:cs="Arial Narrow"/>
          <w:color w:val="000081"/>
          <w:sz w:val="16"/>
          <w:szCs w:val="16"/>
        </w:rPr>
        <w:t>Jeyrel</w:t>
      </w:r>
      <w:proofErr w:type="gramStart"/>
      <w:r>
        <w:rPr>
          <w:rFonts w:ascii="Arial Narrow" w:hAnsi="Arial Narrow" w:cs="Arial Narrow"/>
          <w:color w:val="000081"/>
          <w:sz w:val="16"/>
          <w:szCs w:val="16"/>
        </w:rPr>
        <w:t>:\</w:t>
      </w:r>
      <w:proofErr w:type="gramEnd"/>
      <w:r>
        <w:rPr>
          <w:rFonts w:ascii="Arial Narrow" w:hAnsi="Arial Narrow" w:cs="Arial Narrow"/>
          <w:color w:val="000081"/>
          <w:sz w:val="16"/>
          <w:szCs w:val="16"/>
        </w:rPr>
        <w:t>Mdk416-SBD2 tax clearance</w:t>
      </w:r>
    </w:p>
    <w:p w:rsidR="00057CE7" w:rsidRPr="00440D69" w:rsidRDefault="00057CE7" w:rsidP="00057CE7">
      <w:pPr>
        <w:autoSpaceDE w:val="0"/>
        <w:autoSpaceDN w:val="0"/>
        <w:adjustRightInd w:val="0"/>
        <w:ind w:left="284"/>
        <w:jc w:val="center"/>
        <w:rPr>
          <w:rFonts w:ascii="Arial,Bold" w:hAnsi="Arial,Bold" w:cs="Arial,Bold"/>
          <w:b/>
          <w:bCs/>
        </w:rPr>
      </w:pPr>
    </w:p>
    <w:p w:rsidR="00057CE7" w:rsidRDefault="00057CE7" w:rsidP="00057CE7">
      <w:pPr>
        <w:autoSpaceDE w:val="0"/>
        <w:autoSpaceDN w:val="0"/>
        <w:adjustRightInd w:val="0"/>
        <w:ind w:left="284"/>
        <w:jc w:val="center"/>
        <w:rPr>
          <w:rFonts w:ascii="Arial,Bold" w:hAnsi="Arial,Bold" w:cs="Arial,Bold"/>
          <w:b/>
          <w:bCs/>
        </w:rPr>
      </w:pPr>
    </w:p>
    <w:p w:rsidR="00057CE7" w:rsidRDefault="00057CE7" w:rsidP="00057CE7">
      <w:pPr>
        <w:autoSpaceDE w:val="0"/>
        <w:autoSpaceDN w:val="0"/>
        <w:adjustRightInd w:val="0"/>
        <w:ind w:left="284"/>
        <w:jc w:val="center"/>
        <w:rPr>
          <w:rFonts w:ascii="Arial,Bold" w:hAnsi="Arial,Bold" w:cs="Arial,Bold"/>
          <w:b/>
          <w:bCs/>
        </w:rPr>
      </w:pPr>
    </w:p>
    <w:p w:rsidR="00057CE7" w:rsidRDefault="00057CE7" w:rsidP="00057CE7">
      <w:pPr>
        <w:autoSpaceDE w:val="0"/>
        <w:autoSpaceDN w:val="0"/>
        <w:adjustRightInd w:val="0"/>
        <w:ind w:left="284"/>
        <w:jc w:val="center"/>
        <w:rPr>
          <w:rFonts w:ascii="Arial,Bold" w:hAnsi="Arial,Bold" w:cs="Arial,Bold"/>
          <w:b/>
          <w:bCs/>
        </w:rPr>
      </w:pPr>
    </w:p>
    <w:p w:rsidR="00057CE7" w:rsidRPr="00B63F20" w:rsidRDefault="00057CE7" w:rsidP="00057CE7">
      <w:pPr>
        <w:autoSpaceDE w:val="0"/>
        <w:autoSpaceDN w:val="0"/>
        <w:adjustRightInd w:val="0"/>
        <w:ind w:left="284"/>
        <w:jc w:val="both"/>
        <w:outlineLvl w:val="0"/>
        <w:rPr>
          <w:rFonts w:ascii="Arial" w:hAnsi="Arial" w:cs="Arial"/>
          <w:b/>
          <w:sz w:val="22"/>
          <w:szCs w:val="22"/>
        </w:rPr>
      </w:pPr>
      <w:r w:rsidRPr="00B63F20">
        <w:rPr>
          <w:rFonts w:ascii="Arial" w:hAnsi="Arial" w:cs="Arial"/>
          <w:b/>
          <w:sz w:val="22"/>
          <w:szCs w:val="22"/>
        </w:rPr>
        <w:t>I HAVE READ</w:t>
      </w:r>
      <w:r>
        <w:rPr>
          <w:rFonts w:ascii="Arial" w:hAnsi="Arial" w:cs="Arial"/>
          <w:b/>
          <w:sz w:val="22"/>
          <w:szCs w:val="22"/>
        </w:rPr>
        <w:t>, UNDERSTOOD AND COMPLY</w:t>
      </w:r>
      <w:r w:rsidRPr="00B63F20">
        <w:rPr>
          <w:rFonts w:ascii="Arial" w:hAnsi="Arial" w:cs="Arial"/>
          <w:b/>
          <w:sz w:val="22"/>
          <w:szCs w:val="22"/>
        </w:rPr>
        <w:t xml:space="preserve"> WITH THE SPECIAL INSTRUCTIONS ABOVE:</w:t>
      </w:r>
    </w:p>
    <w:p w:rsidR="00057CE7" w:rsidRPr="00440D69" w:rsidRDefault="00057CE7" w:rsidP="00057CE7">
      <w:pPr>
        <w:autoSpaceDE w:val="0"/>
        <w:autoSpaceDN w:val="0"/>
        <w:adjustRightInd w:val="0"/>
        <w:ind w:left="284"/>
        <w:jc w:val="both"/>
        <w:rPr>
          <w:rFonts w:ascii="Arial" w:hAnsi="Arial" w:cs="Arial"/>
          <w:b/>
          <w:sz w:val="22"/>
          <w:szCs w:val="22"/>
        </w:rPr>
      </w:pPr>
    </w:p>
    <w:p w:rsidR="00057CE7" w:rsidRPr="00440D69" w:rsidRDefault="00057CE7" w:rsidP="00057CE7">
      <w:pPr>
        <w:autoSpaceDE w:val="0"/>
        <w:autoSpaceDN w:val="0"/>
        <w:adjustRightInd w:val="0"/>
        <w:ind w:left="284"/>
        <w:jc w:val="both"/>
        <w:rPr>
          <w:rFonts w:ascii="Arial" w:hAnsi="Arial" w:cs="Arial"/>
          <w:b/>
          <w:sz w:val="22"/>
          <w:szCs w:val="22"/>
        </w:rPr>
      </w:pPr>
    </w:p>
    <w:p w:rsidR="00057CE7" w:rsidRPr="00440D69" w:rsidRDefault="00057CE7" w:rsidP="00057CE7">
      <w:pPr>
        <w:autoSpaceDE w:val="0"/>
        <w:autoSpaceDN w:val="0"/>
        <w:adjustRightInd w:val="0"/>
        <w:ind w:left="284" w:right="-260"/>
        <w:jc w:val="both"/>
        <w:rPr>
          <w:rFonts w:ascii="Arial" w:hAnsi="Arial" w:cs="Arial"/>
          <w:b/>
          <w:sz w:val="22"/>
          <w:szCs w:val="22"/>
        </w:rPr>
      </w:pPr>
      <w:r w:rsidRPr="00440D69">
        <w:rPr>
          <w:rFonts w:ascii="Arial" w:hAnsi="Arial" w:cs="Arial"/>
          <w:b/>
          <w:sz w:val="22"/>
          <w:szCs w:val="22"/>
        </w:rPr>
        <w:t>……………………………………………………………</w:t>
      </w:r>
      <w:r>
        <w:rPr>
          <w:rFonts w:ascii="Arial" w:hAnsi="Arial" w:cs="Arial"/>
          <w:b/>
          <w:sz w:val="22"/>
          <w:szCs w:val="22"/>
        </w:rPr>
        <w:t>………………</w:t>
      </w:r>
      <w:r w:rsidRPr="00440D69">
        <w:rPr>
          <w:rFonts w:ascii="Arial" w:hAnsi="Arial" w:cs="Arial"/>
          <w:b/>
          <w:sz w:val="22"/>
          <w:szCs w:val="22"/>
        </w:rPr>
        <w:tab/>
      </w:r>
      <w:r w:rsidRPr="00440D69">
        <w:rPr>
          <w:rFonts w:ascii="Arial" w:hAnsi="Arial" w:cs="Arial"/>
          <w:b/>
          <w:sz w:val="22"/>
          <w:szCs w:val="22"/>
        </w:rPr>
        <w:tab/>
        <w:t>………………………..</w:t>
      </w:r>
    </w:p>
    <w:p w:rsidR="00057CE7" w:rsidRPr="00440D69" w:rsidRDefault="00057CE7" w:rsidP="00057CE7">
      <w:pPr>
        <w:autoSpaceDE w:val="0"/>
        <w:autoSpaceDN w:val="0"/>
        <w:adjustRightInd w:val="0"/>
        <w:ind w:left="284"/>
        <w:jc w:val="both"/>
        <w:rPr>
          <w:rFonts w:ascii="Arial" w:hAnsi="Arial" w:cs="Arial"/>
          <w:b/>
          <w:sz w:val="22"/>
          <w:szCs w:val="22"/>
        </w:rPr>
      </w:pPr>
      <w:r w:rsidRPr="00440D69">
        <w:rPr>
          <w:rFonts w:ascii="Arial" w:hAnsi="Arial" w:cs="Arial"/>
          <w:b/>
          <w:sz w:val="22"/>
          <w:szCs w:val="22"/>
        </w:rPr>
        <w:t>SURNAME AND INITIALS OF</w:t>
      </w:r>
      <w:r>
        <w:rPr>
          <w:rFonts w:ascii="Arial" w:hAnsi="Arial" w:cs="Arial"/>
          <w:b/>
          <w:sz w:val="22"/>
          <w:szCs w:val="22"/>
        </w:rPr>
        <w:t xml:space="preserve"> COMPANY</w:t>
      </w:r>
      <w:r w:rsidRPr="00440D69">
        <w:rPr>
          <w:rFonts w:ascii="Arial" w:hAnsi="Arial" w:cs="Arial"/>
          <w:b/>
          <w:sz w:val="22"/>
          <w:szCs w:val="22"/>
        </w:rPr>
        <w:t xml:space="preserve"> REPRESENTATIVE</w:t>
      </w:r>
      <w:r w:rsidRPr="00440D69">
        <w:rPr>
          <w:rFonts w:ascii="Arial" w:hAnsi="Arial" w:cs="Arial"/>
          <w:b/>
          <w:sz w:val="22"/>
          <w:szCs w:val="22"/>
        </w:rPr>
        <w:tab/>
      </w:r>
      <w:r w:rsidRPr="00440D69">
        <w:rPr>
          <w:rFonts w:ascii="Arial" w:hAnsi="Arial" w:cs="Arial"/>
          <w:b/>
          <w:sz w:val="22"/>
          <w:szCs w:val="22"/>
        </w:rPr>
        <w:tab/>
      </w:r>
      <w:r w:rsidRPr="00440D69">
        <w:rPr>
          <w:rFonts w:ascii="Arial" w:hAnsi="Arial" w:cs="Arial"/>
          <w:b/>
          <w:sz w:val="22"/>
          <w:szCs w:val="22"/>
        </w:rPr>
        <w:tab/>
        <w:t>DATE</w:t>
      </w:r>
    </w:p>
    <w:p w:rsidR="00057CE7" w:rsidRDefault="00057CE7" w:rsidP="00057CE7">
      <w:pPr>
        <w:autoSpaceDE w:val="0"/>
        <w:autoSpaceDN w:val="0"/>
        <w:adjustRightInd w:val="0"/>
        <w:ind w:left="284"/>
        <w:jc w:val="both"/>
        <w:rPr>
          <w:rFonts w:ascii="Arial" w:hAnsi="Arial" w:cs="Arial"/>
          <w:b/>
          <w:sz w:val="22"/>
          <w:szCs w:val="22"/>
        </w:rPr>
      </w:pPr>
    </w:p>
    <w:p w:rsidR="00057CE7" w:rsidRPr="00440D69" w:rsidRDefault="007F50B0" w:rsidP="00057CE7">
      <w:pPr>
        <w:autoSpaceDE w:val="0"/>
        <w:autoSpaceDN w:val="0"/>
        <w:adjustRightInd w:val="0"/>
        <w:ind w:left="284"/>
        <w:jc w:val="both"/>
        <w:rPr>
          <w:rFonts w:ascii="Arial" w:hAnsi="Arial" w:cs="Arial"/>
          <w:b/>
          <w:sz w:val="22"/>
          <w:szCs w:val="22"/>
        </w:rPr>
      </w:pPr>
      <w:r>
        <w:rPr>
          <w:rFonts w:ascii="Arial" w:hAnsi="Arial" w:cs="Arial"/>
          <w:b/>
          <w:noProof/>
          <w:snapToGrid/>
          <w:sz w:val="22"/>
          <w:szCs w:val="22"/>
        </w:rPr>
        <mc:AlternateContent>
          <mc:Choice Requires="wps">
            <w:drawing>
              <wp:anchor distT="0" distB="0" distL="114300" distR="114300" simplePos="0" relativeHeight="251656704" behindDoc="0" locked="0" layoutInCell="1" allowOverlap="1">
                <wp:simplePos x="0" y="0"/>
                <wp:positionH relativeFrom="column">
                  <wp:posOffset>3957320</wp:posOffset>
                </wp:positionH>
                <wp:positionV relativeFrom="paragraph">
                  <wp:posOffset>140970</wp:posOffset>
                </wp:positionV>
                <wp:extent cx="2644140" cy="129413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1294130"/>
                        </a:xfrm>
                        <a:prstGeom prst="rect">
                          <a:avLst/>
                        </a:prstGeom>
                        <a:solidFill>
                          <a:srgbClr val="FFFFFF"/>
                        </a:solidFill>
                        <a:ln w="9525">
                          <a:solidFill>
                            <a:srgbClr val="000000"/>
                          </a:solidFill>
                          <a:miter lim="800000"/>
                          <a:headEnd/>
                          <a:tailEnd/>
                        </a:ln>
                      </wps:spPr>
                      <wps:txbx>
                        <w:txbxContent>
                          <w:p w:rsidR="002E27B6" w:rsidRPr="00494CC6" w:rsidRDefault="002E27B6" w:rsidP="00057CE7">
                            <w:pPr>
                              <w:rPr>
                                <w:rFonts w:ascii="Arial" w:hAnsi="Arial" w:cs="Arial"/>
                                <w:sz w:val="20"/>
                              </w:rPr>
                            </w:pPr>
                            <w:r w:rsidRPr="00494CC6">
                              <w:rPr>
                                <w:rFonts w:ascii="Arial" w:hAnsi="Arial" w:cs="Arial"/>
                                <w:sz w:val="20"/>
                              </w:rPr>
                              <w:t>COMPANY OFFICIAL STAMP</w:t>
                            </w:r>
                          </w:p>
                          <w:p w:rsidR="002E27B6" w:rsidRDefault="002E27B6" w:rsidP="00057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11.6pt;margin-top:11.1pt;width:208.2pt;height:10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">
                <v:textbox>
                  <w:txbxContent>
                    <w:p w:rsidR="002E27B6" w:rsidRPr="00494CC6" w:rsidRDefault="002E27B6" w:rsidP="00057CE7">
                      <w:pPr>
                        <w:rPr>
                          <w:rFonts w:ascii="Arial" w:hAnsi="Arial" w:cs="Arial"/>
                          <w:sz w:val="20"/>
                        </w:rPr>
                      </w:pPr>
                      <w:r w:rsidRPr="00494CC6">
                        <w:rPr>
                          <w:rFonts w:ascii="Arial" w:hAnsi="Arial" w:cs="Arial"/>
                          <w:sz w:val="20"/>
                        </w:rPr>
                        <w:t>COMPANY OFFICIAL STAMP</w:t>
                      </w:r>
                    </w:p>
                    <w:p w:rsidR="002E27B6" w:rsidRDefault="002E27B6" w:rsidP="00057CE7"/>
                  </w:txbxContent>
                </v:textbox>
              </v:rect>
            </w:pict>
          </mc:Fallback>
        </mc:AlternateContent>
      </w:r>
    </w:p>
    <w:p w:rsidR="00057CE7" w:rsidRPr="00440D69" w:rsidRDefault="00057CE7" w:rsidP="00057CE7">
      <w:pPr>
        <w:autoSpaceDE w:val="0"/>
        <w:autoSpaceDN w:val="0"/>
        <w:adjustRightInd w:val="0"/>
        <w:ind w:left="284"/>
        <w:jc w:val="both"/>
        <w:rPr>
          <w:rFonts w:ascii="Arial" w:hAnsi="Arial" w:cs="Arial"/>
          <w:b/>
          <w:sz w:val="22"/>
          <w:szCs w:val="22"/>
        </w:rPr>
      </w:pPr>
      <w:r w:rsidRPr="00440D69">
        <w:rPr>
          <w:rFonts w:ascii="Arial" w:hAnsi="Arial" w:cs="Arial"/>
          <w:b/>
          <w:sz w:val="22"/>
          <w:szCs w:val="22"/>
        </w:rPr>
        <w:t>…………………………</w:t>
      </w:r>
      <w:r>
        <w:rPr>
          <w:rFonts w:ascii="Arial" w:hAnsi="Arial" w:cs="Arial"/>
          <w:b/>
          <w:sz w:val="22"/>
          <w:szCs w:val="22"/>
        </w:rPr>
        <w:t>…..</w:t>
      </w:r>
      <w:r w:rsidRPr="00440D69">
        <w:rPr>
          <w:rFonts w:ascii="Arial" w:hAnsi="Arial" w:cs="Arial"/>
          <w:b/>
          <w:sz w:val="22"/>
          <w:szCs w:val="22"/>
        </w:rPr>
        <w:tab/>
      </w:r>
      <w:r w:rsidRPr="00440D69">
        <w:rPr>
          <w:rFonts w:ascii="Arial" w:hAnsi="Arial" w:cs="Arial"/>
          <w:b/>
          <w:sz w:val="22"/>
          <w:szCs w:val="22"/>
        </w:rPr>
        <w:tab/>
      </w:r>
      <w:r w:rsidRPr="00440D69">
        <w:rPr>
          <w:rFonts w:ascii="Arial" w:hAnsi="Arial" w:cs="Arial"/>
          <w:b/>
          <w:sz w:val="22"/>
          <w:szCs w:val="22"/>
        </w:rPr>
        <w:tab/>
      </w:r>
      <w:r w:rsidRPr="00440D69">
        <w:rPr>
          <w:rFonts w:ascii="Arial" w:hAnsi="Arial" w:cs="Arial"/>
          <w:b/>
          <w:sz w:val="22"/>
          <w:szCs w:val="22"/>
        </w:rPr>
        <w:tab/>
      </w:r>
      <w:r w:rsidRPr="00440D69">
        <w:rPr>
          <w:rFonts w:ascii="Arial" w:hAnsi="Arial" w:cs="Arial"/>
          <w:b/>
          <w:sz w:val="22"/>
          <w:szCs w:val="22"/>
        </w:rPr>
        <w:tab/>
      </w:r>
      <w:r w:rsidRPr="00440D69">
        <w:rPr>
          <w:rFonts w:ascii="Arial" w:hAnsi="Arial" w:cs="Arial"/>
          <w:b/>
          <w:sz w:val="22"/>
          <w:szCs w:val="22"/>
        </w:rPr>
        <w:tab/>
      </w:r>
      <w:r w:rsidRPr="00440D69">
        <w:rPr>
          <w:rFonts w:ascii="Arial" w:hAnsi="Arial" w:cs="Arial"/>
          <w:b/>
          <w:sz w:val="22"/>
          <w:szCs w:val="22"/>
        </w:rPr>
        <w:tab/>
      </w:r>
    </w:p>
    <w:p w:rsidR="00057CE7" w:rsidRPr="00440D69" w:rsidRDefault="00057CE7" w:rsidP="00057CE7">
      <w:pPr>
        <w:autoSpaceDE w:val="0"/>
        <w:autoSpaceDN w:val="0"/>
        <w:adjustRightInd w:val="0"/>
        <w:ind w:left="284"/>
        <w:jc w:val="both"/>
        <w:rPr>
          <w:rFonts w:ascii="Arial" w:hAnsi="Arial" w:cs="Arial"/>
          <w:b/>
          <w:sz w:val="22"/>
          <w:szCs w:val="22"/>
        </w:rPr>
      </w:pPr>
      <w:r w:rsidRPr="00440D69">
        <w:rPr>
          <w:rFonts w:ascii="Arial" w:hAnsi="Arial" w:cs="Arial"/>
          <w:b/>
          <w:sz w:val="22"/>
          <w:szCs w:val="22"/>
        </w:rPr>
        <w:t>SIGNATURE</w:t>
      </w:r>
    </w:p>
    <w:p w:rsidR="00057CE7" w:rsidRPr="00440D69" w:rsidRDefault="00057CE7" w:rsidP="00057CE7">
      <w:pPr>
        <w:autoSpaceDE w:val="0"/>
        <w:autoSpaceDN w:val="0"/>
        <w:adjustRightInd w:val="0"/>
        <w:ind w:left="284"/>
        <w:jc w:val="both"/>
        <w:rPr>
          <w:rFonts w:ascii="Arial" w:hAnsi="Arial" w:cs="Arial"/>
          <w:sz w:val="22"/>
          <w:szCs w:val="22"/>
        </w:rPr>
      </w:pPr>
    </w:p>
    <w:p w:rsidR="00057CE7" w:rsidRDefault="00057CE7" w:rsidP="00057CE7">
      <w:pPr>
        <w:autoSpaceDE w:val="0"/>
        <w:autoSpaceDN w:val="0"/>
        <w:adjustRightInd w:val="0"/>
        <w:ind w:left="284"/>
        <w:jc w:val="both"/>
        <w:rPr>
          <w:rFonts w:ascii="TimesNewRoman" w:hAnsi="TimesNewRoman" w:cs="TimesNewRoman"/>
        </w:rPr>
      </w:pPr>
    </w:p>
    <w:p w:rsidR="00057CE7" w:rsidRDefault="008A546D" w:rsidP="008A546D">
      <w:pPr>
        <w:tabs>
          <w:tab w:val="left" w:pos="3525"/>
        </w:tabs>
        <w:autoSpaceDE w:val="0"/>
        <w:autoSpaceDN w:val="0"/>
        <w:adjustRightInd w:val="0"/>
        <w:ind w:left="284"/>
        <w:rPr>
          <w:rFonts w:ascii="Arial,Bold" w:hAnsi="Arial,Bold" w:cs="Arial,Bold"/>
          <w:b/>
          <w:bCs/>
        </w:rPr>
      </w:pPr>
      <w:r>
        <w:rPr>
          <w:rFonts w:ascii="Arial,Bold" w:hAnsi="Arial,Bold" w:cs="Arial,Bold"/>
          <w:b/>
          <w:bCs/>
        </w:rPr>
        <w:tab/>
      </w:r>
    </w:p>
    <w:p w:rsidR="00057CE7" w:rsidRDefault="00057CE7" w:rsidP="00057CE7">
      <w:pPr>
        <w:autoSpaceDE w:val="0"/>
        <w:autoSpaceDN w:val="0"/>
        <w:adjustRightInd w:val="0"/>
        <w:ind w:left="284"/>
        <w:jc w:val="center"/>
        <w:rPr>
          <w:rFonts w:ascii="Arial,Bold" w:hAnsi="Arial,Bold" w:cs="Arial,Bold"/>
          <w:b/>
          <w:bCs/>
        </w:rPr>
      </w:pPr>
    </w:p>
    <w:p w:rsidR="00057CE7" w:rsidRDefault="00057CE7" w:rsidP="00057CE7">
      <w:pPr>
        <w:autoSpaceDE w:val="0"/>
        <w:autoSpaceDN w:val="0"/>
        <w:adjustRightInd w:val="0"/>
        <w:ind w:left="284"/>
        <w:jc w:val="center"/>
        <w:rPr>
          <w:rFonts w:ascii="Arial,Bold" w:hAnsi="Arial,Bold" w:cs="Arial,Bold"/>
          <w:b/>
          <w:bCs/>
        </w:rPr>
      </w:pPr>
    </w:p>
    <w:p w:rsidR="00057CE7" w:rsidRDefault="00057CE7" w:rsidP="00712E18">
      <w:pPr>
        <w:autoSpaceDE w:val="0"/>
        <w:autoSpaceDN w:val="0"/>
        <w:adjustRightInd w:val="0"/>
        <w:jc w:val="center"/>
        <w:rPr>
          <w:rFonts w:ascii="Arial" w:hAnsi="Arial" w:cs="Arial"/>
          <w:b/>
          <w:bCs/>
          <w:color w:val="000000"/>
          <w:szCs w:val="24"/>
        </w:rPr>
        <w:sectPr w:rsidR="00057CE7" w:rsidSect="000B0E9A">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code="9"/>
          <w:pgMar w:top="720" w:right="720" w:bottom="720" w:left="720" w:header="142" w:footer="245" w:gutter="0"/>
          <w:cols w:space="720"/>
          <w:noEndnote/>
          <w:docGrid w:linePitch="326"/>
        </w:sectPr>
      </w:pPr>
    </w:p>
    <w:p w:rsidR="00712E18" w:rsidRDefault="00712E18" w:rsidP="00712E18">
      <w:pPr>
        <w:autoSpaceDE w:val="0"/>
        <w:autoSpaceDN w:val="0"/>
        <w:adjustRightInd w:val="0"/>
        <w:jc w:val="center"/>
        <w:rPr>
          <w:rFonts w:ascii="Arial" w:hAnsi="Arial" w:cs="Arial"/>
          <w:b/>
          <w:bCs/>
          <w:color w:val="000000"/>
          <w:szCs w:val="24"/>
        </w:rPr>
      </w:pPr>
      <w:r>
        <w:rPr>
          <w:rFonts w:ascii="Arial" w:hAnsi="Arial" w:cs="Arial"/>
          <w:b/>
          <w:bCs/>
          <w:color w:val="000000"/>
          <w:szCs w:val="24"/>
        </w:rPr>
        <w:lastRenderedPageBreak/>
        <w:t>SECTION C</w:t>
      </w:r>
      <w:r w:rsidR="009E63F0">
        <w:rPr>
          <w:rFonts w:ascii="Arial" w:hAnsi="Arial" w:cs="Arial"/>
          <w:b/>
          <w:bCs/>
          <w:color w:val="000000"/>
          <w:szCs w:val="24"/>
        </w:rPr>
        <w:t xml:space="preserve"> </w:t>
      </w:r>
      <w:r w:rsidR="009E63F0" w:rsidRPr="009E63F0">
        <w:rPr>
          <w:rFonts w:ascii="Arial" w:hAnsi="Arial" w:cs="Arial"/>
          <w:bCs/>
          <w:color w:val="000000"/>
          <w:szCs w:val="24"/>
        </w:rPr>
        <w:t>(SBD 3)</w:t>
      </w:r>
      <w:r w:rsidR="009E63F0">
        <w:rPr>
          <w:rFonts w:ascii="Arial" w:hAnsi="Arial" w:cs="Arial"/>
          <w:b/>
          <w:bCs/>
          <w:color w:val="000000"/>
          <w:szCs w:val="24"/>
        </w:rPr>
        <w:t xml:space="preserve"> </w:t>
      </w:r>
    </w:p>
    <w:p w:rsidR="00712E18" w:rsidRPr="007044D8" w:rsidRDefault="00712E18" w:rsidP="00712E18">
      <w:pPr>
        <w:autoSpaceDE w:val="0"/>
        <w:autoSpaceDN w:val="0"/>
        <w:adjustRightInd w:val="0"/>
        <w:jc w:val="center"/>
        <w:rPr>
          <w:rFonts w:ascii="Arial" w:hAnsi="Arial" w:cs="Arial"/>
          <w:b/>
          <w:bCs/>
          <w:color w:val="000000"/>
          <w:szCs w:val="24"/>
        </w:rPr>
      </w:pPr>
    </w:p>
    <w:p w:rsidR="00712E18" w:rsidRPr="007044D8" w:rsidRDefault="00712E18" w:rsidP="00712E18">
      <w:pPr>
        <w:autoSpaceDE w:val="0"/>
        <w:autoSpaceDN w:val="0"/>
        <w:adjustRightInd w:val="0"/>
        <w:jc w:val="center"/>
        <w:rPr>
          <w:rFonts w:ascii="Arial" w:hAnsi="Arial" w:cs="Arial"/>
          <w:b/>
          <w:bCs/>
          <w:color w:val="000000"/>
          <w:szCs w:val="24"/>
        </w:rPr>
      </w:pPr>
      <w:r w:rsidRPr="007044D8">
        <w:rPr>
          <w:rFonts w:ascii="Arial" w:hAnsi="Arial" w:cs="Arial"/>
          <w:b/>
          <w:bCs/>
          <w:color w:val="000000"/>
          <w:szCs w:val="24"/>
        </w:rPr>
        <w:t>SPECIAL INSTRUCTIONS AND NOTICES TO BIDDERS REGARDING THE</w:t>
      </w:r>
    </w:p>
    <w:p w:rsidR="00712E18" w:rsidRDefault="00712E18" w:rsidP="00712E18">
      <w:pPr>
        <w:autoSpaceDE w:val="0"/>
        <w:autoSpaceDN w:val="0"/>
        <w:adjustRightInd w:val="0"/>
        <w:jc w:val="center"/>
        <w:rPr>
          <w:rFonts w:ascii="Arial" w:hAnsi="Arial" w:cs="Arial"/>
          <w:b/>
          <w:bCs/>
          <w:color w:val="000000"/>
          <w:szCs w:val="24"/>
        </w:rPr>
      </w:pPr>
      <w:r w:rsidRPr="007044D8">
        <w:rPr>
          <w:rFonts w:ascii="Arial" w:hAnsi="Arial" w:cs="Arial"/>
          <w:b/>
          <w:bCs/>
          <w:color w:val="000000"/>
          <w:szCs w:val="24"/>
        </w:rPr>
        <w:t>COMPLETION OF BIDDING FORMS</w:t>
      </w:r>
    </w:p>
    <w:p w:rsidR="00712E18" w:rsidRPr="007044D8" w:rsidRDefault="00712E18" w:rsidP="00712E18">
      <w:pPr>
        <w:autoSpaceDE w:val="0"/>
        <w:autoSpaceDN w:val="0"/>
        <w:adjustRightInd w:val="0"/>
        <w:jc w:val="center"/>
        <w:rPr>
          <w:rFonts w:ascii="Arial" w:hAnsi="Arial" w:cs="Arial"/>
          <w:b/>
          <w:bCs/>
          <w:color w:val="000000"/>
          <w:szCs w:val="24"/>
        </w:rPr>
      </w:pPr>
    </w:p>
    <w:p w:rsidR="00712E18" w:rsidRPr="007044D8" w:rsidRDefault="00712E18" w:rsidP="00712E18">
      <w:pPr>
        <w:autoSpaceDE w:val="0"/>
        <w:autoSpaceDN w:val="0"/>
        <w:adjustRightInd w:val="0"/>
        <w:jc w:val="both"/>
        <w:rPr>
          <w:rFonts w:ascii="Arial" w:hAnsi="Arial" w:cs="Arial"/>
          <w:color w:val="000000"/>
        </w:rPr>
      </w:pPr>
      <w:r w:rsidRPr="007044D8">
        <w:rPr>
          <w:rFonts w:ascii="Arial" w:hAnsi="Arial" w:cs="Arial"/>
          <w:color w:val="000000"/>
        </w:rPr>
        <w:t>PLEASE NOTE THAT THIS BID IS SUBJECT TO TREASURY REGULATIONS 16A ISSUED</w:t>
      </w:r>
    </w:p>
    <w:p w:rsidR="00712E18" w:rsidRPr="007044D8" w:rsidRDefault="00712E18" w:rsidP="00712E18">
      <w:pPr>
        <w:autoSpaceDE w:val="0"/>
        <w:autoSpaceDN w:val="0"/>
        <w:adjustRightInd w:val="0"/>
        <w:jc w:val="both"/>
        <w:rPr>
          <w:rFonts w:ascii="Arial" w:hAnsi="Arial" w:cs="Arial"/>
          <w:color w:val="000000"/>
        </w:rPr>
      </w:pPr>
      <w:r w:rsidRPr="007044D8">
        <w:rPr>
          <w:rFonts w:ascii="Arial" w:hAnsi="Arial" w:cs="Arial"/>
          <w:color w:val="000000"/>
        </w:rPr>
        <w:t xml:space="preserve">IN TERMS OF THE PUBLIC FINANCE MANAGEMENT ACT, </w:t>
      </w:r>
      <w:r w:rsidR="00125BDA">
        <w:rPr>
          <w:rFonts w:ascii="Arial" w:hAnsi="Arial" w:cs="Arial"/>
          <w:color w:val="000000"/>
        </w:rPr>
        <w:t>1991</w:t>
      </w:r>
      <w:r w:rsidRPr="007044D8">
        <w:rPr>
          <w:rFonts w:ascii="Arial" w:hAnsi="Arial" w:cs="Arial"/>
          <w:color w:val="000000"/>
        </w:rPr>
        <w:t>, THE KWAZULU-NATAL</w:t>
      </w:r>
    </w:p>
    <w:p w:rsidR="00712E18" w:rsidRPr="007044D8" w:rsidRDefault="00712E18" w:rsidP="00712E18">
      <w:pPr>
        <w:autoSpaceDE w:val="0"/>
        <w:autoSpaceDN w:val="0"/>
        <w:adjustRightInd w:val="0"/>
        <w:jc w:val="both"/>
        <w:rPr>
          <w:rFonts w:ascii="Arial" w:hAnsi="Arial" w:cs="Arial"/>
          <w:color w:val="000000"/>
        </w:rPr>
      </w:pPr>
      <w:r w:rsidRPr="007044D8">
        <w:rPr>
          <w:rFonts w:ascii="Arial" w:hAnsi="Arial" w:cs="Arial"/>
          <w:color w:val="000000"/>
        </w:rPr>
        <w:t>SUPPLY CHAIN MANAGEMENT POLICY FRAMEWORK AND THE GENERAL CONDITIONS</w:t>
      </w:r>
    </w:p>
    <w:p w:rsidR="00712E18" w:rsidRDefault="00CD00AF" w:rsidP="00712E18">
      <w:pPr>
        <w:autoSpaceDE w:val="0"/>
        <w:autoSpaceDN w:val="0"/>
        <w:adjustRightInd w:val="0"/>
        <w:jc w:val="both"/>
        <w:rPr>
          <w:rFonts w:ascii="Arial" w:hAnsi="Arial" w:cs="Arial"/>
          <w:color w:val="000000"/>
        </w:rPr>
      </w:pPr>
      <w:proofErr w:type="gramStart"/>
      <w:r>
        <w:rPr>
          <w:rFonts w:ascii="Arial" w:hAnsi="Arial" w:cs="Arial"/>
          <w:color w:val="000000"/>
        </w:rPr>
        <w:t>OF CONTRACT</w:t>
      </w:r>
      <w:r w:rsidR="00712E18" w:rsidRPr="007044D8">
        <w:rPr>
          <w:rFonts w:ascii="Arial" w:hAnsi="Arial" w:cs="Arial"/>
          <w:color w:val="000000"/>
        </w:rPr>
        <w:t>.</w:t>
      </w:r>
      <w:proofErr w:type="gramEnd"/>
    </w:p>
    <w:p w:rsidR="00712E18" w:rsidRPr="007044D8" w:rsidRDefault="00712E18" w:rsidP="00712E18">
      <w:pPr>
        <w:autoSpaceDE w:val="0"/>
        <w:autoSpaceDN w:val="0"/>
        <w:adjustRightInd w:val="0"/>
        <w:jc w:val="both"/>
        <w:rPr>
          <w:rFonts w:ascii="Arial" w:hAnsi="Arial" w:cs="Arial"/>
          <w:color w:val="000000"/>
        </w:rPr>
      </w:pP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7044D8">
        <w:rPr>
          <w:rFonts w:ascii="Arial" w:hAnsi="Arial" w:cs="Arial"/>
          <w:color w:val="000000"/>
        </w:rPr>
        <w:t xml:space="preserve">1. </w:t>
      </w:r>
      <w:r>
        <w:rPr>
          <w:rFonts w:ascii="Arial" w:hAnsi="Arial" w:cs="Arial"/>
          <w:color w:val="000000"/>
        </w:rPr>
        <w:tab/>
      </w:r>
      <w:r w:rsidRPr="00EA5194">
        <w:rPr>
          <w:rFonts w:ascii="Arial" w:hAnsi="Arial" w:cs="Arial"/>
          <w:color w:val="000000"/>
          <w:sz w:val="22"/>
          <w:szCs w:val="22"/>
        </w:rPr>
        <w:t>Unless inconsistent with or expressly indicated otherwise by the context, the singular shall include the plural and visa versa and with words importing the masculine gender shall include the feminine and the neuter.</w:t>
      </w:r>
    </w:p>
    <w:p w:rsidR="00712E18" w:rsidRPr="00EA5194" w:rsidRDefault="00712E18" w:rsidP="00712E18">
      <w:pPr>
        <w:autoSpaceDE w:val="0"/>
        <w:autoSpaceDN w:val="0"/>
        <w:adjustRightInd w:val="0"/>
        <w:jc w:val="both"/>
        <w:rPr>
          <w:rFonts w:ascii="Arial" w:hAnsi="Arial" w:cs="Arial"/>
          <w:color w:val="000000"/>
          <w:sz w:val="22"/>
          <w:szCs w:val="22"/>
        </w:rPr>
      </w:pPr>
      <w:r w:rsidRPr="00EA5194">
        <w:rPr>
          <w:rFonts w:ascii="Arial" w:hAnsi="Arial" w:cs="Arial"/>
          <w:color w:val="000000"/>
          <w:sz w:val="22"/>
          <w:szCs w:val="22"/>
        </w:rPr>
        <w:t xml:space="preserve">2. </w:t>
      </w:r>
      <w:r w:rsidRPr="00EA5194">
        <w:rPr>
          <w:rFonts w:ascii="Arial" w:hAnsi="Arial" w:cs="Arial"/>
          <w:color w:val="000000"/>
          <w:sz w:val="22"/>
          <w:szCs w:val="22"/>
        </w:rPr>
        <w:tab/>
        <w:t>Under no circumstances whatsoever may the bid forms be retyped or redrafted.</w:t>
      </w:r>
    </w:p>
    <w:p w:rsidR="00712E18" w:rsidRPr="00EA5194" w:rsidRDefault="00712E18" w:rsidP="00712E18">
      <w:pPr>
        <w:autoSpaceDE w:val="0"/>
        <w:autoSpaceDN w:val="0"/>
        <w:adjustRightInd w:val="0"/>
        <w:spacing w:after="120"/>
        <w:ind w:left="720"/>
        <w:jc w:val="both"/>
        <w:rPr>
          <w:rFonts w:ascii="Arial" w:hAnsi="Arial" w:cs="Arial"/>
          <w:color w:val="000000"/>
          <w:sz w:val="22"/>
          <w:szCs w:val="22"/>
        </w:rPr>
      </w:pPr>
      <w:r w:rsidRPr="00EA5194">
        <w:rPr>
          <w:rFonts w:ascii="Arial" w:hAnsi="Arial" w:cs="Arial"/>
          <w:color w:val="000000"/>
          <w:sz w:val="22"/>
          <w:szCs w:val="22"/>
        </w:rPr>
        <w:t>Photocopies of the original bid documentation may be used, but an original signature must appear on such photocopies.</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3. </w:t>
      </w:r>
      <w:r w:rsidRPr="00EA5194">
        <w:rPr>
          <w:rFonts w:ascii="Arial" w:hAnsi="Arial" w:cs="Arial"/>
          <w:color w:val="000000"/>
          <w:sz w:val="22"/>
          <w:szCs w:val="22"/>
        </w:rPr>
        <w:tab/>
        <w:t>The bidder is advised to check the number of pages and to satisfy himself that none are missing or duplicated.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4.</w:t>
      </w:r>
      <w:r w:rsidRPr="00EA5194">
        <w:rPr>
          <w:rFonts w:ascii="Arial" w:hAnsi="Arial" w:cs="Arial"/>
          <w:color w:val="000000"/>
          <w:sz w:val="22"/>
          <w:szCs w:val="22"/>
        </w:rPr>
        <w:tab/>
        <w:t xml:space="preserve"> Bids submitted must be complete in all respects.</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5. </w:t>
      </w:r>
      <w:r w:rsidRPr="00EA5194">
        <w:rPr>
          <w:rFonts w:ascii="Arial" w:hAnsi="Arial" w:cs="Arial"/>
          <w:color w:val="000000"/>
          <w:sz w:val="22"/>
          <w:szCs w:val="22"/>
        </w:rPr>
        <w:tab/>
        <w:t>Bids shall be lodged at the address indicated not later than the closing time specified for their receipt, and in accordance with the directives in the bid documents.</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6. </w:t>
      </w:r>
      <w:r w:rsidRPr="00EA5194">
        <w:rPr>
          <w:rFonts w:ascii="Arial" w:hAnsi="Arial" w:cs="Arial"/>
          <w:color w:val="000000"/>
          <w:sz w:val="22"/>
          <w:szCs w:val="22"/>
        </w:rPr>
        <w:tab/>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7. </w:t>
      </w:r>
      <w:r w:rsidRPr="00EA5194">
        <w:rPr>
          <w:rFonts w:ascii="Arial" w:hAnsi="Arial" w:cs="Arial"/>
          <w:color w:val="000000"/>
          <w:sz w:val="22"/>
          <w:szCs w:val="22"/>
        </w:rPr>
        <w:tab/>
        <w:t>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8. </w:t>
      </w:r>
      <w:r w:rsidRPr="00EA5194">
        <w:rPr>
          <w:rFonts w:ascii="Arial" w:hAnsi="Arial" w:cs="Arial"/>
          <w:color w:val="000000"/>
          <w:sz w:val="22"/>
          <w:szCs w:val="22"/>
        </w:rPr>
        <w:tab/>
        <w:t>A specific box is provided for the receipt of bids, and no bid found in any other box or elsewhere subsequent to the closing date and time of bid will be considered.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9. </w:t>
      </w:r>
      <w:r w:rsidRPr="00EA5194">
        <w:rPr>
          <w:rFonts w:ascii="Arial" w:hAnsi="Arial" w:cs="Arial"/>
          <w:color w:val="000000"/>
          <w:sz w:val="22"/>
          <w:szCs w:val="22"/>
        </w:rPr>
        <w:tab/>
        <w:t>No bid sent through the post will be considered if it is received after the closing date and time stipulated in the bid documentation, and proof of posting will not be accepted as proof of delivery.</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10. </w:t>
      </w:r>
      <w:r w:rsidRPr="00EA5194">
        <w:rPr>
          <w:rFonts w:ascii="Arial" w:hAnsi="Arial" w:cs="Arial"/>
          <w:color w:val="000000"/>
          <w:sz w:val="22"/>
          <w:szCs w:val="22"/>
        </w:rPr>
        <w:tab/>
        <w:t>No bid submitted by telefax, telegraphic or other electronic means will be considered.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11. </w:t>
      </w:r>
      <w:r w:rsidRPr="00EA5194">
        <w:rPr>
          <w:rFonts w:ascii="Arial" w:hAnsi="Arial" w:cs="Arial"/>
          <w:color w:val="000000"/>
          <w:sz w:val="22"/>
          <w:szCs w:val="22"/>
        </w:rPr>
        <w:tab/>
        <w:t>Bidding documents must not be included in packages containing samples. Such bids may be rejected as being invalid.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12. </w:t>
      </w:r>
      <w:r w:rsidRPr="00EA5194">
        <w:rPr>
          <w:rFonts w:ascii="Arial" w:hAnsi="Arial" w:cs="Arial"/>
          <w:color w:val="000000"/>
          <w:sz w:val="22"/>
          <w:szCs w:val="22"/>
        </w:rPr>
        <w:tab/>
        <w:t>Any alteration made by the bidder must be initialed.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13. </w:t>
      </w:r>
      <w:r w:rsidRPr="00EA5194">
        <w:rPr>
          <w:rFonts w:ascii="Arial" w:hAnsi="Arial" w:cs="Arial"/>
          <w:color w:val="000000"/>
          <w:sz w:val="22"/>
          <w:szCs w:val="22"/>
        </w:rPr>
        <w:tab/>
        <w:t>Use of correcting fluid is prohibited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14. </w:t>
      </w:r>
      <w:r w:rsidRPr="00EA5194">
        <w:rPr>
          <w:rFonts w:ascii="Arial" w:hAnsi="Arial" w:cs="Arial"/>
          <w:color w:val="000000"/>
          <w:sz w:val="22"/>
          <w:szCs w:val="22"/>
        </w:rPr>
        <w:tab/>
        <w:t>Bids will be opened in public as soon as practicable after the closing time of bid.</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15. </w:t>
      </w:r>
      <w:r w:rsidRPr="00EA5194">
        <w:rPr>
          <w:rFonts w:ascii="Arial" w:hAnsi="Arial" w:cs="Arial"/>
          <w:color w:val="000000"/>
          <w:sz w:val="22"/>
          <w:szCs w:val="22"/>
        </w:rPr>
        <w:tab/>
        <w:t>Where practical, prices are made public at the time of opening bids.</w:t>
      </w:r>
    </w:p>
    <w:p w:rsidR="00712E18" w:rsidRPr="00EA5194" w:rsidRDefault="00712E18" w:rsidP="00712E18">
      <w:pPr>
        <w:autoSpaceDE w:val="0"/>
        <w:autoSpaceDN w:val="0"/>
        <w:adjustRightInd w:val="0"/>
        <w:spacing w:after="120"/>
        <w:ind w:left="720" w:hanging="720"/>
        <w:jc w:val="both"/>
        <w:rPr>
          <w:rFonts w:ascii="Arial" w:hAnsi="Arial" w:cs="Arial"/>
          <w:color w:val="000000"/>
          <w:sz w:val="22"/>
          <w:szCs w:val="22"/>
        </w:rPr>
      </w:pPr>
      <w:r w:rsidRPr="00EA5194">
        <w:rPr>
          <w:rFonts w:ascii="Arial" w:hAnsi="Arial" w:cs="Arial"/>
          <w:color w:val="000000"/>
          <w:sz w:val="22"/>
          <w:szCs w:val="22"/>
        </w:rPr>
        <w:t xml:space="preserve">16. </w:t>
      </w:r>
      <w:r w:rsidRPr="00EA5194">
        <w:rPr>
          <w:rFonts w:ascii="Arial" w:hAnsi="Arial" w:cs="Arial"/>
          <w:color w:val="000000"/>
          <w:sz w:val="22"/>
          <w:szCs w:val="22"/>
        </w:rPr>
        <w:tab/>
        <w:t>If it is desired to make more than one offer against any individual item, such offers should be given on a photocopy of the page in question. Clear indication thereof must be stated on the schedules attached.</w:t>
      </w:r>
    </w:p>
    <w:p w:rsidR="00A84D63" w:rsidRDefault="00A84D63"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712E18" w:rsidRDefault="00712E18"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712E18" w:rsidRDefault="00712E18"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712E18" w:rsidRDefault="00712E18"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712E18" w:rsidRDefault="00712E18"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712E18" w:rsidRDefault="00712E18"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E02B31" w:rsidRDefault="00E02B31"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sectPr w:rsidR="00E02B31" w:rsidSect="008E2B23">
          <w:endnotePr>
            <w:numFmt w:val="decimal"/>
          </w:endnotePr>
          <w:pgSz w:w="11909" w:h="16834" w:code="9"/>
          <w:pgMar w:top="864" w:right="925" w:bottom="426" w:left="576" w:header="142" w:footer="245" w:gutter="0"/>
          <w:cols w:space="720"/>
          <w:noEndnote/>
        </w:sectPr>
      </w:pPr>
    </w:p>
    <w:p w:rsidR="00712E18" w:rsidRDefault="00712E18" w:rsidP="00A84D63">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 w:val="22"/>
          <w:szCs w:val="22"/>
          <w:lang w:val="en-GB"/>
        </w:rPr>
      </w:pPr>
    </w:p>
    <w:p w:rsidR="00712E18" w:rsidRDefault="00712E18" w:rsidP="00712E18">
      <w:pPr>
        <w:autoSpaceDE w:val="0"/>
        <w:autoSpaceDN w:val="0"/>
        <w:adjustRightInd w:val="0"/>
        <w:jc w:val="center"/>
        <w:rPr>
          <w:rFonts w:ascii="Arial" w:hAnsi="Arial" w:cs="Arial"/>
          <w:b/>
          <w:bCs/>
          <w:color w:val="000000"/>
          <w:szCs w:val="24"/>
        </w:rPr>
      </w:pPr>
      <w:r>
        <w:rPr>
          <w:rFonts w:ascii="Arial" w:hAnsi="Arial" w:cs="Arial"/>
          <w:b/>
          <w:bCs/>
          <w:color w:val="000000"/>
          <w:szCs w:val="24"/>
        </w:rPr>
        <w:t>SECTION D</w:t>
      </w:r>
    </w:p>
    <w:p w:rsidR="00D42057" w:rsidRPr="00372E34" w:rsidRDefault="00D42057" w:rsidP="00D42057">
      <w:pPr>
        <w:jc w:val="center"/>
        <w:rPr>
          <w:rFonts w:ascii="Arial" w:hAnsi="Arial" w:cs="Arial"/>
          <w:b/>
          <w:bCs/>
          <w:sz w:val="22"/>
          <w:szCs w:val="22"/>
        </w:rPr>
      </w:pPr>
      <w:r w:rsidRPr="00372E34">
        <w:rPr>
          <w:rFonts w:ascii="Arial" w:hAnsi="Arial" w:cs="Arial"/>
          <w:b/>
          <w:bCs/>
          <w:sz w:val="22"/>
          <w:szCs w:val="22"/>
        </w:rPr>
        <w:t xml:space="preserve">REGISTRATION ON THE </w:t>
      </w:r>
      <w:r w:rsidR="00CD00AF">
        <w:rPr>
          <w:rFonts w:ascii="Arial" w:hAnsi="Arial" w:cs="Arial"/>
          <w:b/>
          <w:bCs/>
          <w:sz w:val="22"/>
          <w:szCs w:val="22"/>
        </w:rPr>
        <w:t>CENTRAL</w:t>
      </w:r>
      <w:r w:rsidRPr="00372E34">
        <w:rPr>
          <w:rFonts w:ascii="Arial" w:hAnsi="Arial" w:cs="Arial"/>
          <w:b/>
          <w:bCs/>
          <w:sz w:val="22"/>
          <w:szCs w:val="22"/>
        </w:rPr>
        <w:t xml:space="preserve"> SUPPLIERS DATABASE</w:t>
      </w:r>
    </w:p>
    <w:p w:rsidR="00D42057" w:rsidRDefault="00D42057" w:rsidP="00D42057">
      <w:pPr>
        <w:jc w:val="both"/>
        <w:rPr>
          <w:rFonts w:ascii="Arial" w:hAnsi="Arial" w:cs="Arial"/>
          <w:b/>
          <w:bCs/>
        </w:rPr>
      </w:pPr>
    </w:p>
    <w:p w:rsidR="00D42057" w:rsidRDefault="00D42057" w:rsidP="001214F6">
      <w:pPr>
        <w:pStyle w:val="Level1"/>
        <w:widowControl/>
        <w:numPr>
          <w:ilvl w:val="0"/>
          <w:numId w:val="15"/>
        </w:numPr>
        <w:tabs>
          <w:tab w:val="left" w:pos="720"/>
        </w:tabs>
        <w:ind w:left="720" w:hanging="720"/>
        <w:jc w:val="both"/>
        <w:outlineLvl w:val="9"/>
        <w:rPr>
          <w:rFonts w:ascii="Arial" w:hAnsi="Arial" w:cs="Arial"/>
          <w:sz w:val="22"/>
          <w:szCs w:val="22"/>
        </w:rPr>
      </w:pPr>
      <w:r>
        <w:rPr>
          <w:rFonts w:ascii="Arial" w:hAnsi="Arial" w:cs="Arial"/>
          <w:sz w:val="22"/>
          <w:szCs w:val="22"/>
        </w:rPr>
        <w:t xml:space="preserve">In terms of the KwaZulu-Natal Supply Chain Management Policy Framework, all suppliers of goods and services to the Province of KwaZulu-Natal are required to register on the </w:t>
      </w:r>
      <w:r w:rsidR="004566F6">
        <w:rPr>
          <w:rFonts w:ascii="Arial" w:hAnsi="Arial" w:cs="Arial"/>
          <w:sz w:val="22"/>
          <w:szCs w:val="22"/>
        </w:rPr>
        <w:t>Central</w:t>
      </w:r>
      <w:r>
        <w:rPr>
          <w:rFonts w:ascii="Arial" w:hAnsi="Arial" w:cs="Arial"/>
          <w:sz w:val="22"/>
          <w:szCs w:val="22"/>
        </w:rPr>
        <w:t xml:space="preserve"> Suppliers Database.</w:t>
      </w:r>
    </w:p>
    <w:p w:rsidR="00D42057" w:rsidRDefault="00D42057" w:rsidP="00D42057">
      <w:pPr>
        <w:numPr>
          <w:ilvl w:val="12"/>
          <w:numId w:val="0"/>
        </w:numPr>
        <w:jc w:val="both"/>
        <w:rPr>
          <w:rFonts w:ascii="Arial" w:hAnsi="Arial" w:cs="Arial"/>
          <w:sz w:val="22"/>
          <w:szCs w:val="22"/>
        </w:rPr>
      </w:pPr>
    </w:p>
    <w:p w:rsidR="00D42057" w:rsidRDefault="00D42057" w:rsidP="001214F6">
      <w:pPr>
        <w:pStyle w:val="Level1"/>
        <w:widowControl/>
        <w:numPr>
          <w:ilvl w:val="0"/>
          <w:numId w:val="15"/>
        </w:numPr>
        <w:tabs>
          <w:tab w:val="left" w:pos="720"/>
        </w:tabs>
        <w:ind w:left="720" w:hanging="720"/>
        <w:jc w:val="both"/>
        <w:outlineLvl w:val="9"/>
        <w:rPr>
          <w:rFonts w:ascii="Arial" w:hAnsi="Arial" w:cs="Arial"/>
          <w:sz w:val="22"/>
          <w:szCs w:val="22"/>
        </w:rPr>
      </w:pPr>
      <w:r>
        <w:rPr>
          <w:rFonts w:ascii="Arial" w:hAnsi="Arial" w:cs="Arial"/>
          <w:sz w:val="22"/>
          <w:szCs w:val="22"/>
        </w:rPr>
        <w:t xml:space="preserve">If you wish to apply for registration, forms may be downloaded from the website, </w:t>
      </w:r>
      <w:hyperlink r:id="rId21" w:history="1">
        <w:r>
          <w:rPr>
            <w:rStyle w:val="SYSHYPERTEXT"/>
            <w:rFonts w:ascii="Arial" w:hAnsi="Arial" w:cs="Arial"/>
            <w:b/>
            <w:bCs/>
            <w:sz w:val="22"/>
            <w:szCs w:val="22"/>
          </w:rPr>
          <w:t>http://www.kzntreasury.gov.za</w:t>
        </w:r>
        <w:r>
          <w:rPr>
            <w:rStyle w:val="SYSHYPERTEXT"/>
            <w:rFonts w:ascii="Arial" w:hAnsi="Arial" w:cs="Arial"/>
            <w:sz w:val="22"/>
            <w:szCs w:val="22"/>
          </w:rPr>
          <w:t>,</w:t>
        </w:r>
      </w:hyperlink>
      <w:r>
        <w:rPr>
          <w:rFonts w:ascii="Arial" w:hAnsi="Arial" w:cs="Arial"/>
          <w:sz w:val="22"/>
          <w:szCs w:val="22"/>
        </w:rPr>
        <w:t xml:space="preserve"> (click on “Document Library” and then choose “Forms”) or obtained by phoning the toll free number </w:t>
      </w:r>
      <w:r>
        <w:rPr>
          <w:rFonts w:ascii="Arial" w:hAnsi="Arial" w:cs="Arial"/>
          <w:b/>
          <w:bCs/>
          <w:sz w:val="22"/>
          <w:szCs w:val="22"/>
        </w:rPr>
        <w:t>0800 201 049</w:t>
      </w:r>
      <w:r>
        <w:rPr>
          <w:rFonts w:ascii="Arial" w:hAnsi="Arial" w:cs="Arial"/>
          <w:sz w:val="22"/>
          <w:szCs w:val="22"/>
        </w:rPr>
        <w:t>.  This number is also available for general enquiries relating to Provincial supply chain management issues.</w:t>
      </w:r>
    </w:p>
    <w:p w:rsidR="00D42057" w:rsidRDefault="00D42057" w:rsidP="00D42057">
      <w:pPr>
        <w:numPr>
          <w:ilvl w:val="12"/>
          <w:numId w:val="0"/>
        </w:numPr>
        <w:jc w:val="both"/>
        <w:rPr>
          <w:rFonts w:ascii="Arial" w:hAnsi="Arial" w:cs="Arial"/>
          <w:sz w:val="22"/>
          <w:szCs w:val="22"/>
        </w:rPr>
      </w:pPr>
    </w:p>
    <w:p w:rsidR="00D42057" w:rsidRDefault="00D42057" w:rsidP="001214F6">
      <w:pPr>
        <w:pStyle w:val="Level1"/>
        <w:widowControl/>
        <w:numPr>
          <w:ilvl w:val="0"/>
          <w:numId w:val="15"/>
        </w:numPr>
        <w:tabs>
          <w:tab w:val="left" w:pos="720"/>
        </w:tabs>
        <w:ind w:left="720" w:hanging="720"/>
        <w:jc w:val="both"/>
        <w:outlineLvl w:val="9"/>
        <w:rPr>
          <w:rFonts w:ascii="Arial" w:hAnsi="Arial" w:cs="Arial"/>
          <w:sz w:val="22"/>
          <w:szCs w:val="22"/>
        </w:rPr>
      </w:pPr>
      <w:r>
        <w:rPr>
          <w:rFonts w:ascii="Arial" w:hAnsi="Arial" w:cs="Arial"/>
          <w:sz w:val="22"/>
          <w:szCs w:val="22"/>
        </w:rPr>
        <w:t>If a business is registered on the Database and it is found subsequently that false or incorrect information has been supplied, then the Department may, without prejudice to any other legal rights or remedies it may have;</w:t>
      </w:r>
    </w:p>
    <w:p w:rsidR="00D42057" w:rsidRDefault="00D42057" w:rsidP="00D42057">
      <w:pPr>
        <w:numPr>
          <w:ilvl w:val="12"/>
          <w:numId w:val="0"/>
        </w:numPr>
        <w:jc w:val="both"/>
        <w:rPr>
          <w:rFonts w:ascii="Arial" w:hAnsi="Arial" w:cs="Arial"/>
          <w:sz w:val="22"/>
          <w:szCs w:val="22"/>
        </w:rPr>
      </w:pPr>
    </w:p>
    <w:p w:rsidR="00D42057" w:rsidRDefault="00D42057" w:rsidP="00D42057">
      <w:pPr>
        <w:numPr>
          <w:ilvl w:val="12"/>
          <w:numId w:val="0"/>
        </w:numPr>
        <w:tabs>
          <w:tab w:val="left" w:pos="720"/>
          <w:tab w:val="left" w:pos="1440"/>
        </w:tabs>
        <w:ind w:left="1440" w:hanging="1440"/>
        <w:jc w:val="both"/>
        <w:rPr>
          <w:rFonts w:ascii="Arial" w:hAnsi="Arial" w:cs="Arial"/>
          <w:sz w:val="22"/>
          <w:szCs w:val="22"/>
        </w:rPr>
      </w:pPr>
      <w:r>
        <w:rPr>
          <w:rFonts w:ascii="Arial" w:hAnsi="Arial" w:cs="Arial"/>
          <w:sz w:val="22"/>
          <w:szCs w:val="22"/>
        </w:rPr>
        <w:tab/>
        <w:t>3.1</w:t>
      </w:r>
      <w:r>
        <w:rPr>
          <w:rFonts w:ascii="Arial" w:hAnsi="Arial" w:cs="Arial"/>
          <w:sz w:val="22"/>
          <w:szCs w:val="22"/>
        </w:rPr>
        <w:tab/>
        <w:t>de-register the supplier from the Database,</w:t>
      </w:r>
    </w:p>
    <w:p w:rsidR="00D42057" w:rsidRDefault="00D42057" w:rsidP="00D42057">
      <w:pPr>
        <w:numPr>
          <w:ilvl w:val="12"/>
          <w:numId w:val="0"/>
        </w:numPr>
        <w:jc w:val="both"/>
        <w:rPr>
          <w:rFonts w:ascii="Arial" w:hAnsi="Arial" w:cs="Arial"/>
          <w:sz w:val="22"/>
          <w:szCs w:val="22"/>
        </w:rPr>
      </w:pPr>
    </w:p>
    <w:p w:rsidR="00D42057" w:rsidRDefault="00D42057" w:rsidP="00D42057">
      <w:pPr>
        <w:numPr>
          <w:ilvl w:val="12"/>
          <w:numId w:val="0"/>
        </w:numPr>
        <w:tabs>
          <w:tab w:val="left" w:pos="720"/>
          <w:tab w:val="left" w:pos="1440"/>
        </w:tabs>
        <w:ind w:left="1440" w:hanging="1440"/>
        <w:jc w:val="both"/>
        <w:rPr>
          <w:rFonts w:ascii="Arial" w:hAnsi="Arial" w:cs="Arial"/>
          <w:sz w:val="22"/>
          <w:szCs w:val="22"/>
        </w:rPr>
      </w:pPr>
      <w:r>
        <w:rPr>
          <w:rFonts w:ascii="Arial" w:hAnsi="Arial" w:cs="Arial"/>
          <w:sz w:val="22"/>
          <w:szCs w:val="22"/>
        </w:rPr>
        <w:tab/>
        <w:t>3.2</w:t>
      </w:r>
      <w:r>
        <w:rPr>
          <w:rFonts w:ascii="Arial" w:hAnsi="Arial" w:cs="Arial"/>
          <w:sz w:val="22"/>
          <w:szCs w:val="22"/>
        </w:rPr>
        <w:tab/>
        <w:t>cancel a bid or a contract awarded to such supplier, and the supplier would become liable for any damages if a less favourable bid is accepted or less favourable arrangements are made.</w:t>
      </w:r>
    </w:p>
    <w:p w:rsidR="00D42057" w:rsidRDefault="00D42057" w:rsidP="00D42057">
      <w:pPr>
        <w:numPr>
          <w:ilvl w:val="12"/>
          <w:numId w:val="0"/>
        </w:numPr>
        <w:jc w:val="both"/>
        <w:rPr>
          <w:rFonts w:ascii="Arial" w:hAnsi="Arial" w:cs="Arial"/>
          <w:b/>
          <w:sz w:val="22"/>
          <w:szCs w:val="22"/>
        </w:rPr>
      </w:pPr>
    </w:p>
    <w:p w:rsidR="00D42057" w:rsidRDefault="00D42057" w:rsidP="001214F6">
      <w:pPr>
        <w:pStyle w:val="Level1"/>
        <w:widowControl/>
        <w:numPr>
          <w:ilvl w:val="0"/>
          <w:numId w:val="15"/>
        </w:numPr>
        <w:tabs>
          <w:tab w:val="left" w:pos="720"/>
        </w:tabs>
        <w:ind w:left="720" w:hanging="720"/>
        <w:jc w:val="both"/>
        <w:outlineLvl w:val="9"/>
        <w:rPr>
          <w:rFonts w:ascii="Arial" w:hAnsi="Arial" w:cs="Arial"/>
          <w:b/>
          <w:sz w:val="22"/>
          <w:szCs w:val="22"/>
        </w:rPr>
      </w:pPr>
      <w:r>
        <w:rPr>
          <w:rFonts w:ascii="Arial" w:hAnsi="Arial" w:cs="Arial"/>
          <w:b/>
          <w:sz w:val="22"/>
          <w:szCs w:val="22"/>
        </w:rPr>
        <w:t>The same principles as set out in paragraph 3 above are applicable should the supplier fail to request updating of its information on the Suppliers Database, relating to changed particulars or circumstances.</w:t>
      </w:r>
    </w:p>
    <w:p w:rsidR="00D42057" w:rsidRDefault="00D42057" w:rsidP="00D42057">
      <w:pPr>
        <w:pStyle w:val="Level1"/>
        <w:tabs>
          <w:tab w:val="left" w:pos="720"/>
        </w:tabs>
        <w:ind w:left="0"/>
        <w:jc w:val="both"/>
        <w:rPr>
          <w:rFonts w:ascii="Arial" w:hAnsi="Arial" w:cs="Arial"/>
          <w:b/>
          <w:sz w:val="22"/>
          <w:szCs w:val="22"/>
        </w:rPr>
      </w:pPr>
    </w:p>
    <w:p w:rsidR="00D42057" w:rsidRPr="00E06D7C" w:rsidRDefault="00D42057" w:rsidP="00D42057">
      <w:pPr>
        <w:autoSpaceDE w:val="0"/>
        <w:autoSpaceDN w:val="0"/>
        <w:adjustRightInd w:val="0"/>
        <w:spacing w:line="276" w:lineRule="auto"/>
        <w:rPr>
          <w:rFonts w:ascii="Arial" w:hAnsi="Arial" w:cs="Arial"/>
          <w:b/>
          <w:bCs/>
          <w:color w:val="000000"/>
          <w:sz w:val="22"/>
          <w:szCs w:val="22"/>
        </w:rPr>
      </w:pPr>
      <w:r>
        <w:rPr>
          <w:rFonts w:ascii="Arial" w:hAnsi="Arial" w:cs="Arial"/>
          <w:sz w:val="22"/>
          <w:szCs w:val="22"/>
        </w:rPr>
        <w:t xml:space="preserve"> </w:t>
      </w:r>
      <w:r>
        <w:rPr>
          <w:rFonts w:ascii="Arial" w:hAnsi="Arial" w:cs="Arial"/>
          <w:b/>
          <w:bCs/>
          <w:color w:val="000000"/>
          <w:sz w:val="22"/>
          <w:szCs w:val="22"/>
        </w:rPr>
        <w:pict>
          <v:rect id="_x0000_i1025" style="width:480.75pt;height:2pt" o:hralign="center" o:hrstd="t" o:hrnoshade="t" o:hr="t" fillcolor="#5a5a5a" stroked="f"/>
        </w:pict>
      </w:r>
    </w:p>
    <w:p w:rsidR="00712E18" w:rsidRPr="007044D8" w:rsidRDefault="00712E18" w:rsidP="00712E18">
      <w:pPr>
        <w:autoSpaceDE w:val="0"/>
        <w:autoSpaceDN w:val="0"/>
        <w:adjustRightInd w:val="0"/>
        <w:jc w:val="center"/>
        <w:rPr>
          <w:rFonts w:ascii="Arial" w:hAnsi="Arial" w:cs="Arial"/>
          <w:b/>
          <w:bCs/>
          <w:color w:val="000000"/>
          <w:szCs w:val="24"/>
        </w:rPr>
      </w:pPr>
    </w:p>
    <w:p w:rsidR="00712E18" w:rsidRPr="007044D8" w:rsidRDefault="00712E18" w:rsidP="00712E18">
      <w:pPr>
        <w:autoSpaceDE w:val="0"/>
        <w:autoSpaceDN w:val="0"/>
        <w:adjustRightInd w:val="0"/>
        <w:jc w:val="center"/>
        <w:rPr>
          <w:rFonts w:ascii="Arial" w:hAnsi="Arial" w:cs="Arial"/>
          <w:b/>
          <w:bCs/>
          <w:color w:val="000000"/>
          <w:szCs w:val="24"/>
        </w:rPr>
      </w:pPr>
      <w:r w:rsidRPr="007044D8">
        <w:rPr>
          <w:rFonts w:ascii="Arial" w:hAnsi="Arial" w:cs="Arial"/>
          <w:b/>
          <w:bCs/>
          <w:color w:val="000000"/>
          <w:szCs w:val="24"/>
        </w:rPr>
        <w:t xml:space="preserve">DECLARATION THAT INFORMATION ON </w:t>
      </w:r>
      <w:r w:rsidR="004566F6">
        <w:rPr>
          <w:rFonts w:ascii="Arial" w:hAnsi="Arial" w:cs="Arial"/>
          <w:b/>
          <w:bCs/>
          <w:color w:val="000000"/>
          <w:szCs w:val="24"/>
        </w:rPr>
        <w:t>CENTRAL</w:t>
      </w:r>
      <w:r w:rsidRPr="007044D8">
        <w:rPr>
          <w:rFonts w:ascii="Arial" w:hAnsi="Arial" w:cs="Arial"/>
          <w:b/>
          <w:bCs/>
          <w:color w:val="000000"/>
          <w:szCs w:val="24"/>
        </w:rPr>
        <w:t xml:space="preserve"> SUPPLIER DATABASE IS</w:t>
      </w:r>
    </w:p>
    <w:p w:rsidR="00712E18" w:rsidRPr="007044D8" w:rsidRDefault="00712E18" w:rsidP="00712E18">
      <w:pPr>
        <w:autoSpaceDE w:val="0"/>
        <w:autoSpaceDN w:val="0"/>
        <w:adjustRightInd w:val="0"/>
        <w:jc w:val="center"/>
        <w:rPr>
          <w:rFonts w:ascii="Arial" w:hAnsi="Arial" w:cs="Arial"/>
          <w:b/>
          <w:bCs/>
          <w:color w:val="000000"/>
          <w:szCs w:val="24"/>
        </w:rPr>
      </w:pPr>
      <w:r w:rsidRPr="007044D8">
        <w:rPr>
          <w:rFonts w:ascii="Arial" w:hAnsi="Arial" w:cs="Arial"/>
          <w:b/>
          <w:bCs/>
          <w:color w:val="000000"/>
          <w:szCs w:val="24"/>
        </w:rPr>
        <w:t>CORRECT AND UP TO DATE</w:t>
      </w:r>
    </w:p>
    <w:p w:rsidR="00712E18" w:rsidRPr="00E41BDE" w:rsidRDefault="00712E18" w:rsidP="00712E18">
      <w:pPr>
        <w:autoSpaceDE w:val="0"/>
        <w:autoSpaceDN w:val="0"/>
        <w:adjustRightInd w:val="0"/>
        <w:jc w:val="center"/>
        <w:rPr>
          <w:rFonts w:ascii="Arial" w:hAnsi="Arial" w:cs="Arial"/>
          <w:color w:val="000000"/>
          <w:sz w:val="22"/>
          <w:szCs w:val="22"/>
        </w:rPr>
      </w:pPr>
      <w:r w:rsidRPr="00E41BDE">
        <w:rPr>
          <w:rFonts w:ascii="Arial" w:hAnsi="Arial" w:cs="Arial"/>
          <w:color w:val="000000"/>
          <w:sz w:val="22"/>
          <w:szCs w:val="22"/>
        </w:rPr>
        <w:t>(To be completed by bidder)</w:t>
      </w:r>
    </w:p>
    <w:p w:rsidR="00712E18" w:rsidRPr="00E41BDE" w:rsidRDefault="00712E18" w:rsidP="00712E18">
      <w:pPr>
        <w:autoSpaceDE w:val="0"/>
        <w:autoSpaceDN w:val="0"/>
        <w:adjustRightInd w:val="0"/>
        <w:jc w:val="center"/>
        <w:rPr>
          <w:rFonts w:ascii="Arial" w:hAnsi="Arial" w:cs="Arial"/>
          <w:color w:val="000000"/>
          <w:sz w:val="22"/>
          <w:szCs w:val="22"/>
        </w:rPr>
      </w:pPr>
    </w:p>
    <w:p w:rsidR="005528EA" w:rsidRDefault="00712E18" w:rsidP="00712E18">
      <w:pPr>
        <w:autoSpaceDE w:val="0"/>
        <w:autoSpaceDN w:val="0"/>
        <w:adjustRightInd w:val="0"/>
        <w:rPr>
          <w:rFonts w:ascii="Arial" w:hAnsi="Arial" w:cs="Arial"/>
          <w:color w:val="000000"/>
          <w:sz w:val="22"/>
          <w:szCs w:val="22"/>
        </w:rPr>
      </w:pPr>
      <w:r w:rsidRPr="00E41BDE">
        <w:rPr>
          <w:rFonts w:ascii="Arial" w:hAnsi="Arial" w:cs="Arial"/>
          <w:color w:val="000000"/>
          <w:sz w:val="22"/>
          <w:szCs w:val="22"/>
        </w:rPr>
        <w:t>THIS IS TO CERTIFY THAT I (name of bidder/authorized representative)</w:t>
      </w:r>
    </w:p>
    <w:p w:rsidR="005528EA" w:rsidRDefault="005528EA" w:rsidP="00712E18">
      <w:pPr>
        <w:autoSpaceDE w:val="0"/>
        <w:autoSpaceDN w:val="0"/>
        <w:adjustRightInd w:val="0"/>
        <w:rPr>
          <w:rFonts w:ascii="Arial" w:hAnsi="Arial" w:cs="Arial"/>
          <w:color w:val="000000"/>
          <w:sz w:val="22"/>
          <w:szCs w:val="22"/>
        </w:rPr>
      </w:pPr>
    </w:p>
    <w:p w:rsidR="00712E18" w:rsidRPr="00E41BDE" w:rsidRDefault="00712E18" w:rsidP="00712E18">
      <w:pPr>
        <w:autoSpaceDE w:val="0"/>
        <w:autoSpaceDN w:val="0"/>
        <w:adjustRightInd w:val="0"/>
        <w:rPr>
          <w:rFonts w:ascii="Arial" w:hAnsi="Arial" w:cs="Arial"/>
          <w:color w:val="000000"/>
          <w:sz w:val="22"/>
          <w:szCs w:val="22"/>
        </w:rPr>
      </w:pPr>
      <w:r w:rsidRPr="00E41BDE">
        <w:rPr>
          <w:rFonts w:ascii="Arial" w:hAnsi="Arial" w:cs="Arial"/>
          <w:color w:val="000000"/>
          <w:sz w:val="22"/>
          <w:szCs w:val="22"/>
        </w:rPr>
        <w:t>…………………</w:t>
      </w:r>
      <w:r>
        <w:rPr>
          <w:rFonts w:ascii="Arial" w:hAnsi="Arial" w:cs="Arial"/>
          <w:color w:val="000000"/>
          <w:sz w:val="22"/>
          <w:szCs w:val="22"/>
        </w:rPr>
        <w:t>……………</w:t>
      </w:r>
      <w:r w:rsidR="005528EA">
        <w:rPr>
          <w:rFonts w:ascii="Arial" w:hAnsi="Arial" w:cs="Arial"/>
          <w:color w:val="000000"/>
          <w:sz w:val="22"/>
          <w:szCs w:val="22"/>
        </w:rPr>
        <w:t>………………………………………………………………………………………..</w:t>
      </w:r>
    </w:p>
    <w:p w:rsidR="00712E18" w:rsidRPr="00E41BDE" w:rsidRDefault="00712E18" w:rsidP="00712E18">
      <w:pPr>
        <w:autoSpaceDE w:val="0"/>
        <w:autoSpaceDN w:val="0"/>
        <w:adjustRightInd w:val="0"/>
        <w:rPr>
          <w:rFonts w:ascii="Arial" w:hAnsi="Arial" w:cs="Arial"/>
          <w:color w:val="000000"/>
          <w:sz w:val="22"/>
          <w:szCs w:val="22"/>
        </w:rPr>
      </w:pPr>
    </w:p>
    <w:p w:rsidR="00712E18" w:rsidRPr="00E41BDE" w:rsidRDefault="00712E18" w:rsidP="00712E18">
      <w:pPr>
        <w:autoSpaceDE w:val="0"/>
        <w:autoSpaceDN w:val="0"/>
        <w:adjustRightInd w:val="0"/>
        <w:rPr>
          <w:rFonts w:ascii="Arial" w:hAnsi="Arial" w:cs="Arial"/>
          <w:color w:val="000000"/>
          <w:sz w:val="22"/>
          <w:szCs w:val="22"/>
        </w:rPr>
      </w:pPr>
      <w:r w:rsidRPr="00E41BDE">
        <w:rPr>
          <w:rFonts w:ascii="Arial" w:hAnsi="Arial" w:cs="Arial"/>
          <w:color w:val="000000"/>
          <w:sz w:val="22"/>
          <w:szCs w:val="22"/>
        </w:rPr>
        <w:t>WHO REPRESENTS (state name of bidder)……………………</w:t>
      </w:r>
      <w:r>
        <w:rPr>
          <w:rFonts w:ascii="Arial" w:hAnsi="Arial" w:cs="Arial"/>
          <w:color w:val="000000"/>
          <w:sz w:val="22"/>
          <w:szCs w:val="22"/>
        </w:rPr>
        <w:t>…………</w:t>
      </w:r>
      <w:r w:rsidR="005528EA">
        <w:rPr>
          <w:rFonts w:ascii="Arial" w:hAnsi="Arial" w:cs="Arial"/>
          <w:color w:val="000000"/>
          <w:sz w:val="22"/>
          <w:szCs w:val="22"/>
        </w:rPr>
        <w:t>…………………………………….</w:t>
      </w:r>
    </w:p>
    <w:p w:rsidR="00712E18" w:rsidRPr="00E41BDE" w:rsidRDefault="00712E18" w:rsidP="00712E18">
      <w:pPr>
        <w:autoSpaceDE w:val="0"/>
        <w:autoSpaceDN w:val="0"/>
        <w:adjustRightInd w:val="0"/>
        <w:rPr>
          <w:rFonts w:ascii="Arial" w:hAnsi="Arial" w:cs="Arial"/>
          <w:color w:val="000000"/>
          <w:sz w:val="22"/>
          <w:szCs w:val="22"/>
        </w:rPr>
      </w:pPr>
    </w:p>
    <w:p w:rsidR="00712E18" w:rsidRPr="00E41BDE" w:rsidRDefault="00712E18" w:rsidP="00712E18">
      <w:pPr>
        <w:autoSpaceDE w:val="0"/>
        <w:autoSpaceDN w:val="0"/>
        <w:adjustRightInd w:val="0"/>
        <w:jc w:val="both"/>
        <w:rPr>
          <w:rFonts w:ascii="Arial" w:hAnsi="Arial" w:cs="Arial"/>
          <w:color w:val="000000"/>
          <w:sz w:val="22"/>
          <w:szCs w:val="22"/>
        </w:rPr>
      </w:pPr>
      <w:r w:rsidRPr="00E41BDE">
        <w:rPr>
          <w:rFonts w:ascii="Arial" w:hAnsi="Arial" w:cs="Arial"/>
          <w:color w:val="000000"/>
          <w:sz w:val="22"/>
          <w:szCs w:val="22"/>
        </w:rPr>
        <w:t>AM AWARE OF THE CONTENTS OF THE KWAZULU-NATAL SUPPLIER DATABASE WITH RESPECT TO THE BIDDER’S DETAILS AND REGISTRATION INFORMATION, AND THAT THE SAID INFORMATION IS CORRECT AND UP TO DATE AS ON THE DATE OF</w:t>
      </w:r>
    </w:p>
    <w:p w:rsidR="00712E18" w:rsidRPr="00E41BDE" w:rsidRDefault="00712E18" w:rsidP="00712E18">
      <w:pPr>
        <w:autoSpaceDE w:val="0"/>
        <w:autoSpaceDN w:val="0"/>
        <w:adjustRightInd w:val="0"/>
        <w:jc w:val="both"/>
        <w:rPr>
          <w:rFonts w:ascii="Arial" w:hAnsi="Arial" w:cs="Arial"/>
          <w:color w:val="000000"/>
          <w:sz w:val="22"/>
          <w:szCs w:val="22"/>
        </w:rPr>
      </w:pPr>
      <w:proofErr w:type="gramStart"/>
      <w:r w:rsidRPr="00E41BDE">
        <w:rPr>
          <w:rFonts w:ascii="Arial" w:hAnsi="Arial" w:cs="Arial"/>
          <w:color w:val="000000"/>
          <w:sz w:val="22"/>
          <w:szCs w:val="22"/>
        </w:rPr>
        <w:t>SUBMITTING THIS BID.</w:t>
      </w:r>
      <w:proofErr w:type="gramEnd"/>
    </w:p>
    <w:p w:rsidR="00712E18" w:rsidRPr="00E41BDE" w:rsidRDefault="00712E18" w:rsidP="00712E18">
      <w:pPr>
        <w:autoSpaceDE w:val="0"/>
        <w:autoSpaceDN w:val="0"/>
        <w:adjustRightInd w:val="0"/>
        <w:jc w:val="both"/>
        <w:rPr>
          <w:rFonts w:ascii="Arial" w:hAnsi="Arial" w:cs="Arial"/>
          <w:color w:val="000000"/>
          <w:sz w:val="22"/>
          <w:szCs w:val="22"/>
        </w:rPr>
      </w:pPr>
    </w:p>
    <w:p w:rsidR="00712E18" w:rsidRPr="00E41BDE" w:rsidRDefault="00712E18" w:rsidP="00712E18">
      <w:pPr>
        <w:autoSpaceDE w:val="0"/>
        <w:autoSpaceDN w:val="0"/>
        <w:adjustRightInd w:val="0"/>
        <w:jc w:val="both"/>
        <w:rPr>
          <w:rFonts w:ascii="Arial" w:hAnsi="Arial" w:cs="Arial"/>
          <w:color w:val="000000"/>
          <w:sz w:val="22"/>
          <w:szCs w:val="22"/>
        </w:rPr>
      </w:pPr>
      <w:r w:rsidRPr="00E41BDE">
        <w:rPr>
          <w:rFonts w:ascii="Arial" w:hAnsi="Arial" w:cs="Arial"/>
          <w:color w:val="000000"/>
          <w:sz w:val="22"/>
          <w:szCs w:val="22"/>
        </w:rPr>
        <w:t>AND I AM AWARE THAT INCORRECT OR OUTDATED INFORMATION MAY BE A CAUSE</w:t>
      </w:r>
    </w:p>
    <w:p w:rsidR="00712E18" w:rsidRPr="00E41BDE" w:rsidRDefault="00712E18" w:rsidP="00712E18">
      <w:pPr>
        <w:autoSpaceDE w:val="0"/>
        <w:autoSpaceDN w:val="0"/>
        <w:adjustRightInd w:val="0"/>
        <w:jc w:val="both"/>
        <w:rPr>
          <w:rFonts w:ascii="Arial" w:hAnsi="Arial" w:cs="Arial"/>
          <w:color w:val="000000"/>
          <w:sz w:val="22"/>
          <w:szCs w:val="22"/>
        </w:rPr>
      </w:pPr>
      <w:r w:rsidRPr="00E41BDE">
        <w:rPr>
          <w:rFonts w:ascii="Arial" w:hAnsi="Arial" w:cs="Arial"/>
          <w:color w:val="000000"/>
          <w:sz w:val="22"/>
          <w:szCs w:val="22"/>
        </w:rPr>
        <w:t>FOR DISQUALIFICATION OF THIS BID FROM THE BIDDING PROCESS, AND/OR</w:t>
      </w:r>
    </w:p>
    <w:p w:rsidR="00712E18" w:rsidRDefault="00712E18" w:rsidP="00712E18">
      <w:pPr>
        <w:autoSpaceDE w:val="0"/>
        <w:autoSpaceDN w:val="0"/>
        <w:adjustRightInd w:val="0"/>
        <w:jc w:val="both"/>
        <w:rPr>
          <w:rFonts w:ascii="Arial" w:hAnsi="Arial" w:cs="Arial"/>
          <w:color w:val="000000"/>
          <w:sz w:val="22"/>
          <w:szCs w:val="22"/>
        </w:rPr>
      </w:pPr>
      <w:proofErr w:type="gramStart"/>
      <w:r w:rsidRPr="00E41BDE">
        <w:rPr>
          <w:rFonts w:ascii="Arial" w:hAnsi="Arial" w:cs="Arial"/>
          <w:color w:val="000000"/>
          <w:sz w:val="22"/>
          <w:szCs w:val="22"/>
        </w:rPr>
        <w:t>POSSIBLE CANCELLATION OF THE CONTRACT THAT MAY BE AWARDED ON THE BASIS OF THIS BID.</w:t>
      </w:r>
      <w:proofErr w:type="gramEnd"/>
    </w:p>
    <w:p w:rsidR="00D333EF" w:rsidRPr="00E41BDE" w:rsidRDefault="00D333EF" w:rsidP="00712E18">
      <w:pPr>
        <w:autoSpaceDE w:val="0"/>
        <w:autoSpaceDN w:val="0"/>
        <w:adjustRightInd w:val="0"/>
        <w:jc w:val="both"/>
        <w:rPr>
          <w:rFonts w:ascii="Arial" w:hAnsi="Arial" w:cs="Arial"/>
          <w:color w:val="000000"/>
          <w:sz w:val="22"/>
          <w:szCs w:val="22"/>
        </w:rPr>
      </w:pPr>
    </w:p>
    <w:p w:rsidR="00712E18" w:rsidRPr="00E41BDE" w:rsidRDefault="00712E18" w:rsidP="00712E18">
      <w:pPr>
        <w:autoSpaceDE w:val="0"/>
        <w:autoSpaceDN w:val="0"/>
        <w:adjustRightInd w:val="0"/>
        <w:jc w:val="both"/>
        <w:rPr>
          <w:rFonts w:ascii="Arial" w:hAnsi="Arial" w:cs="Arial"/>
          <w:color w:val="000000"/>
          <w:sz w:val="22"/>
          <w:szCs w:val="22"/>
        </w:rPr>
      </w:pPr>
    </w:p>
    <w:p w:rsidR="00712E18" w:rsidRPr="00E41BDE" w:rsidRDefault="000B0E9A" w:rsidP="00712E18">
      <w:pPr>
        <w:autoSpaceDE w:val="0"/>
        <w:autoSpaceDN w:val="0"/>
        <w:adjustRightInd w:val="0"/>
        <w:jc w:val="both"/>
        <w:rPr>
          <w:rFonts w:ascii="Arial" w:hAnsi="Arial" w:cs="Arial"/>
          <w:color w:val="000000"/>
          <w:sz w:val="22"/>
          <w:szCs w:val="22"/>
        </w:rPr>
      </w:pPr>
      <w:r w:rsidRPr="000B0E9A">
        <w:rPr>
          <w:rFonts w:ascii="Arial" w:hAnsi="Arial" w:cs="Arial"/>
          <w:b/>
          <w:color w:val="000000"/>
          <w:sz w:val="22"/>
          <w:szCs w:val="22"/>
        </w:rPr>
        <w:t>KZN</w:t>
      </w:r>
      <w:r>
        <w:rPr>
          <w:rFonts w:ascii="Arial" w:hAnsi="Arial" w:cs="Arial"/>
          <w:b/>
          <w:color w:val="000000"/>
          <w:sz w:val="22"/>
          <w:szCs w:val="22"/>
        </w:rPr>
        <w:t xml:space="preserve"> </w:t>
      </w:r>
      <w:r w:rsidR="004566F6">
        <w:rPr>
          <w:rFonts w:ascii="Arial" w:hAnsi="Arial" w:cs="Arial"/>
          <w:b/>
          <w:color w:val="000000"/>
          <w:sz w:val="22"/>
          <w:szCs w:val="22"/>
        </w:rPr>
        <w:t>CENTRAL</w:t>
      </w:r>
      <w:r>
        <w:rPr>
          <w:rFonts w:ascii="Arial" w:hAnsi="Arial" w:cs="Arial"/>
          <w:b/>
          <w:color w:val="000000"/>
          <w:sz w:val="22"/>
          <w:szCs w:val="22"/>
        </w:rPr>
        <w:t xml:space="preserve"> </w:t>
      </w:r>
      <w:r w:rsidRPr="000B0E9A">
        <w:rPr>
          <w:rFonts w:ascii="Arial" w:hAnsi="Arial" w:cs="Arial"/>
          <w:b/>
          <w:color w:val="000000"/>
          <w:sz w:val="22"/>
          <w:szCs w:val="22"/>
        </w:rPr>
        <w:t>TREASURY DATABASE NO</w:t>
      </w:r>
      <w:r w:rsidR="00D333EF">
        <w:rPr>
          <w:rFonts w:ascii="Arial" w:hAnsi="Arial" w:cs="Arial"/>
          <w:color w:val="000000"/>
          <w:sz w:val="22"/>
          <w:szCs w:val="22"/>
        </w:rPr>
        <w:t>…………………………………………………….</w:t>
      </w:r>
    </w:p>
    <w:p w:rsidR="00712E18" w:rsidRPr="00E41BDE" w:rsidRDefault="00712E18" w:rsidP="00712E18">
      <w:pPr>
        <w:autoSpaceDE w:val="0"/>
        <w:autoSpaceDN w:val="0"/>
        <w:adjustRightInd w:val="0"/>
        <w:jc w:val="both"/>
        <w:rPr>
          <w:rFonts w:ascii="Arial" w:hAnsi="Arial" w:cs="Arial"/>
          <w:color w:val="000000"/>
          <w:sz w:val="22"/>
          <w:szCs w:val="22"/>
        </w:rPr>
      </w:pPr>
    </w:p>
    <w:p w:rsidR="00712E18" w:rsidRPr="00E41BDE" w:rsidRDefault="00712E18" w:rsidP="00712E18">
      <w:pPr>
        <w:autoSpaceDE w:val="0"/>
        <w:autoSpaceDN w:val="0"/>
        <w:adjustRightInd w:val="0"/>
        <w:jc w:val="both"/>
        <w:rPr>
          <w:rFonts w:ascii="Arial" w:hAnsi="Arial" w:cs="Arial"/>
          <w:color w:val="000000"/>
          <w:sz w:val="22"/>
          <w:szCs w:val="22"/>
        </w:rPr>
      </w:pPr>
    </w:p>
    <w:p w:rsidR="00712E18" w:rsidRPr="00E41BDE" w:rsidRDefault="00712E18" w:rsidP="00712E18">
      <w:pPr>
        <w:autoSpaceDE w:val="0"/>
        <w:autoSpaceDN w:val="0"/>
        <w:adjustRightInd w:val="0"/>
        <w:jc w:val="both"/>
        <w:rPr>
          <w:rFonts w:ascii="Arial" w:hAnsi="Arial" w:cs="Arial"/>
          <w:color w:val="000000"/>
          <w:sz w:val="22"/>
          <w:szCs w:val="22"/>
        </w:rPr>
      </w:pPr>
      <w:r w:rsidRPr="00E41BDE">
        <w:rPr>
          <w:rFonts w:ascii="Arial" w:hAnsi="Arial" w:cs="Arial"/>
          <w:color w:val="000000"/>
          <w:sz w:val="22"/>
          <w:szCs w:val="22"/>
        </w:rPr>
        <w:t>.......................................................................</w:t>
      </w:r>
    </w:p>
    <w:p w:rsidR="00712E18" w:rsidRPr="00E41BDE" w:rsidRDefault="00712E18" w:rsidP="00712E18">
      <w:pPr>
        <w:autoSpaceDE w:val="0"/>
        <w:autoSpaceDN w:val="0"/>
        <w:adjustRightInd w:val="0"/>
        <w:jc w:val="both"/>
        <w:rPr>
          <w:rFonts w:ascii="Arial" w:hAnsi="Arial" w:cs="Arial"/>
          <w:b/>
          <w:bCs/>
          <w:color w:val="000000"/>
          <w:sz w:val="22"/>
          <w:szCs w:val="22"/>
        </w:rPr>
      </w:pPr>
      <w:r w:rsidRPr="00E41BDE">
        <w:rPr>
          <w:rFonts w:ascii="Arial" w:hAnsi="Arial" w:cs="Arial"/>
          <w:b/>
          <w:bCs/>
          <w:color w:val="000000"/>
          <w:sz w:val="22"/>
          <w:szCs w:val="22"/>
        </w:rPr>
        <w:t>SIGNATURE OF BIDDER OR AUTHORISED REPRESENTATIVE</w:t>
      </w:r>
    </w:p>
    <w:p w:rsidR="00712E18" w:rsidRPr="00E41BDE" w:rsidRDefault="00712E18" w:rsidP="00712E18">
      <w:pPr>
        <w:tabs>
          <w:tab w:val="left" w:pos="7363"/>
          <w:tab w:val="center" w:pos="10530"/>
        </w:tabs>
        <w:jc w:val="both"/>
        <w:rPr>
          <w:rFonts w:ascii="Arial" w:hAnsi="Arial" w:cs="Arial"/>
          <w:b/>
          <w:bCs/>
          <w:color w:val="000000"/>
          <w:sz w:val="22"/>
          <w:szCs w:val="22"/>
        </w:rPr>
      </w:pPr>
    </w:p>
    <w:p w:rsidR="00712E18" w:rsidRPr="00E41BDE" w:rsidRDefault="00712E18" w:rsidP="00712E18">
      <w:pPr>
        <w:tabs>
          <w:tab w:val="left" w:pos="7363"/>
          <w:tab w:val="center" w:pos="10530"/>
        </w:tabs>
        <w:jc w:val="both"/>
        <w:rPr>
          <w:rFonts w:ascii="Arial" w:hAnsi="Arial" w:cs="Arial"/>
          <w:b/>
          <w:bCs/>
          <w:color w:val="000000"/>
          <w:sz w:val="22"/>
          <w:szCs w:val="22"/>
        </w:rPr>
      </w:pPr>
    </w:p>
    <w:p w:rsidR="00712E18" w:rsidRPr="00E41BDE" w:rsidRDefault="00712E18" w:rsidP="00712E18">
      <w:pPr>
        <w:tabs>
          <w:tab w:val="left" w:pos="7363"/>
          <w:tab w:val="center" w:pos="10530"/>
        </w:tabs>
        <w:jc w:val="both"/>
        <w:rPr>
          <w:rFonts w:ascii="Arial" w:hAnsi="Arial" w:cs="Arial"/>
          <w:b/>
          <w:bCs/>
          <w:color w:val="000000"/>
          <w:sz w:val="22"/>
          <w:szCs w:val="22"/>
        </w:rPr>
      </w:pPr>
    </w:p>
    <w:p w:rsidR="00712E18" w:rsidRPr="00E41BDE" w:rsidRDefault="00712E18" w:rsidP="000B0E9A">
      <w:pPr>
        <w:tabs>
          <w:tab w:val="center" w:pos="4962"/>
        </w:tabs>
        <w:rPr>
          <w:rFonts w:ascii="Arial Narrow" w:hAnsi="Arial Narrow"/>
          <w:b/>
          <w:sz w:val="22"/>
          <w:szCs w:val="22"/>
          <w:lang w:val="en-GB"/>
        </w:rPr>
      </w:pPr>
      <w:proofErr w:type="gramStart"/>
      <w:r w:rsidRPr="00E41BDE">
        <w:rPr>
          <w:rFonts w:ascii="Arial" w:hAnsi="Arial" w:cs="Arial"/>
          <w:b/>
          <w:bCs/>
          <w:color w:val="000000"/>
          <w:sz w:val="22"/>
          <w:szCs w:val="22"/>
        </w:rPr>
        <w:lastRenderedPageBreak/>
        <w:t xml:space="preserve">DATE </w:t>
      </w:r>
      <w:r w:rsidRPr="00E41BDE">
        <w:rPr>
          <w:rFonts w:ascii="Arial" w:hAnsi="Arial" w:cs="Arial"/>
          <w:color w:val="000000"/>
          <w:sz w:val="22"/>
          <w:szCs w:val="22"/>
        </w:rPr>
        <w:t>:</w:t>
      </w:r>
      <w:proofErr w:type="gramEnd"/>
      <w:r w:rsidRPr="00E41BDE">
        <w:rPr>
          <w:rFonts w:ascii="Arial" w:hAnsi="Arial" w:cs="Arial"/>
          <w:color w:val="000000"/>
          <w:sz w:val="22"/>
          <w:szCs w:val="22"/>
        </w:rPr>
        <w:t>....................................................</w:t>
      </w:r>
      <w:r w:rsidR="000B0E9A">
        <w:rPr>
          <w:rFonts w:ascii="Arial" w:hAnsi="Arial" w:cs="Arial"/>
          <w:color w:val="000000"/>
          <w:sz w:val="22"/>
          <w:szCs w:val="22"/>
        </w:rPr>
        <w:tab/>
        <w:t xml:space="preserve">         </w:t>
      </w:r>
      <w:r w:rsidRPr="00E41BDE">
        <w:rPr>
          <w:rFonts w:ascii="Arial Narrow" w:hAnsi="Arial Narrow"/>
          <w:b/>
          <w:sz w:val="22"/>
          <w:szCs w:val="22"/>
          <w:lang w:val="en-GB"/>
        </w:rPr>
        <w:tab/>
      </w:r>
    </w:p>
    <w:p w:rsidR="00712E18" w:rsidRPr="00E41BDE" w:rsidRDefault="00712E18" w:rsidP="00712E18">
      <w:pPr>
        <w:tabs>
          <w:tab w:val="left" w:pos="7363"/>
          <w:tab w:val="center" w:pos="10530"/>
        </w:tabs>
        <w:jc w:val="both"/>
        <w:rPr>
          <w:rFonts w:ascii="Arial Narrow" w:hAnsi="Arial Narrow"/>
          <w:b/>
          <w:sz w:val="22"/>
          <w:szCs w:val="22"/>
          <w:lang w:val="en-GB"/>
        </w:rPr>
      </w:pPr>
    </w:p>
    <w:p w:rsidR="00712E18" w:rsidRDefault="00712E18" w:rsidP="00712E18">
      <w:pPr>
        <w:tabs>
          <w:tab w:val="left" w:pos="7363"/>
          <w:tab w:val="center" w:pos="10530"/>
        </w:tabs>
        <w:jc w:val="center"/>
        <w:rPr>
          <w:rFonts w:ascii="Arial Narrow" w:hAnsi="Arial Narrow" w:cs="Arial Narrow"/>
          <w:b/>
          <w:bCs/>
          <w:lang w:val="en-GB"/>
        </w:rPr>
      </w:pPr>
      <w:r>
        <w:rPr>
          <w:rFonts w:ascii="Arial Narrow" w:hAnsi="Arial Narrow" w:cs="Arial Narrow"/>
          <w:b/>
          <w:bCs/>
          <w:lang w:val="en-GB"/>
        </w:rPr>
        <w:t>SECTION E</w:t>
      </w:r>
      <w:r w:rsidR="009E63F0">
        <w:rPr>
          <w:rFonts w:ascii="Arial Narrow" w:hAnsi="Arial Narrow" w:cs="Arial Narrow"/>
          <w:b/>
          <w:bCs/>
          <w:lang w:val="en-GB"/>
        </w:rPr>
        <w:t xml:space="preserve"> (SBD 4)</w:t>
      </w:r>
    </w:p>
    <w:p w:rsidR="00712E18" w:rsidRPr="009F7140" w:rsidRDefault="00712E18" w:rsidP="00712E18">
      <w:pPr>
        <w:tabs>
          <w:tab w:val="left" w:pos="7363"/>
          <w:tab w:val="center" w:pos="10530"/>
        </w:tabs>
        <w:jc w:val="center"/>
        <w:rPr>
          <w:rFonts w:ascii="Arial Narrow" w:hAnsi="Arial Narrow" w:cs="Arial Narrow"/>
          <w:lang w:val="en-GB"/>
        </w:rPr>
      </w:pPr>
      <w:r w:rsidRPr="009F7140">
        <w:rPr>
          <w:rFonts w:ascii="Arial Narrow" w:hAnsi="Arial Narrow" w:cs="Arial Narrow"/>
          <w:b/>
          <w:bCs/>
          <w:lang w:val="en-GB"/>
        </w:rPr>
        <w:t>DECLARATION OF INTEREST</w:t>
      </w:r>
    </w:p>
    <w:p w:rsidR="00712E18" w:rsidRPr="00967623" w:rsidRDefault="00712E18" w:rsidP="00712E18">
      <w:pPr>
        <w:tabs>
          <w:tab w:val="left" w:pos="-1440"/>
          <w:tab w:val="left" w:pos="-720"/>
          <w:tab w:val="left" w:pos="1123"/>
          <w:tab w:val="left" w:pos="2246"/>
          <w:tab w:val="left" w:pos="7363"/>
        </w:tabs>
        <w:jc w:val="both"/>
        <w:rPr>
          <w:rFonts w:ascii="Arial Narrow" w:hAnsi="Arial Narrow" w:cs="Arial Narrow"/>
          <w:lang w:val="en-GB"/>
        </w:rPr>
      </w:pPr>
    </w:p>
    <w:p w:rsidR="00712E18" w:rsidRPr="009F7140" w:rsidRDefault="00712E18" w:rsidP="00712E18">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r w:rsidRPr="00967623">
        <w:rPr>
          <w:rFonts w:ascii="Arial Narrow" w:hAnsi="Arial Narrow" w:cs="Arial Narrow"/>
          <w:lang w:val="en-GB"/>
        </w:rPr>
        <w:t>1.</w:t>
      </w:r>
      <w:r w:rsidRPr="00967623">
        <w:rPr>
          <w:rFonts w:ascii="Arial Narrow" w:hAnsi="Arial Narrow" w:cs="Arial Narrow"/>
          <w:lang w:val="en-GB"/>
        </w:rPr>
        <w:tab/>
      </w:r>
      <w:r w:rsidRPr="009F7140">
        <w:rPr>
          <w:rFonts w:ascii="Arial Narrow" w:hAnsi="Arial Narrow" w:cs="Arial Narrow"/>
          <w:sz w:val="22"/>
          <w:szCs w:val="22"/>
          <w:lang w:val="en-GB"/>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9F7140">
        <w:rPr>
          <w:rFonts w:ascii="Arial Narrow" w:hAnsi="Arial Narrow" w:cs="Arial Narrow"/>
          <w:i/>
          <w:iCs/>
          <w:sz w:val="22"/>
          <w:szCs w:val="22"/>
          <w:lang w:val="en-GB"/>
        </w:rPr>
        <w:t xml:space="preserve"> </w:t>
      </w:r>
      <w:r w:rsidRPr="009F7140">
        <w:rPr>
          <w:rFonts w:ascii="Arial Narrow" w:hAnsi="Arial Narrow" w:cs="Arial Narrow"/>
          <w:sz w:val="22"/>
          <w:szCs w:val="22"/>
          <w:lang w:val="en-GB"/>
        </w:rPr>
        <w:t xml:space="preserve">in relation to the evaluating/adjudicating authority where- </w:t>
      </w:r>
    </w:p>
    <w:p w:rsidR="00712E18" w:rsidRPr="009F7140" w:rsidRDefault="00712E18" w:rsidP="00712E18">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p>
    <w:p w:rsidR="00712E18" w:rsidRPr="009F7140" w:rsidRDefault="00712E18" w:rsidP="00712E18">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9F7140">
        <w:rPr>
          <w:rFonts w:ascii="Arial Narrow" w:hAnsi="Arial Narrow" w:cs="Arial Narrow"/>
          <w:sz w:val="22"/>
          <w:szCs w:val="22"/>
          <w:lang w:val="en-GB"/>
        </w:rPr>
        <w:tab/>
        <w:t>-</w:t>
      </w: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the</w:t>
      </w:r>
      <w:proofErr w:type="gramEnd"/>
      <w:r w:rsidRPr="009F7140">
        <w:rPr>
          <w:rFonts w:ascii="Arial Narrow" w:hAnsi="Arial Narrow" w:cs="Arial Narrow"/>
          <w:sz w:val="22"/>
          <w:szCs w:val="22"/>
          <w:lang w:val="en-GB"/>
        </w:rPr>
        <w:t xml:space="preserve"> bidder is employed by the state; and/or</w:t>
      </w:r>
    </w:p>
    <w:p w:rsidR="00712E18" w:rsidRPr="009F7140" w:rsidRDefault="00712E18" w:rsidP="00712E18">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9F7140">
        <w:rPr>
          <w:rFonts w:ascii="Arial Narrow" w:hAnsi="Arial Narrow" w:cs="Arial Narrow"/>
          <w:sz w:val="22"/>
          <w:szCs w:val="22"/>
          <w:lang w:val="en-GB"/>
        </w:rPr>
        <w:t xml:space="preserve"> </w:t>
      </w:r>
    </w:p>
    <w:p w:rsidR="00712E18" w:rsidRPr="009F7140" w:rsidRDefault="00712E18" w:rsidP="00712E18">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9F7140">
        <w:rPr>
          <w:rFonts w:ascii="Arial Narrow" w:hAnsi="Arial Narrow" w:cs="Arial Narrow"/>
          <w:sz w:val="22"/>
          <w:szCs w:val="22"/>
          <w:lang w:val="en-GB"/>
        </w:rPr>
        <w:tab/>
        <w:t>-</w:t>
      </w:r>
      <w:r w:rsidRPr="009F7140">
        <w:rPr>
          <w:rFonts w:ascii="Arial Narrow" w:hAnsi="Arial Narrow" w:cs="Arial Narrow"/>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712E18" w:rsidRPr="009F7140" w:rsidRDefault="00712E18" w:rsidP="00712E18">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712E18" w:rsidRPr="009F7140" w:rsidRDefault="00712E18" w:rsidP="00712E18">
      <w:pPr>
        <w:tabs>
          <w:tab w:val="left" w:pos="-963"/>
          <w:tab w:val="left" w:pos="-720"/>
          <w:tab w:val="left" w:pos="900"/>
          <w:tab w:val="left" w:pos="1215"/>
          <w:tab w:val="left" w:pos="2250"/>
          <w:tab w:val="left" w:pos="7363"/>
        </w:tabs>
        <w:ind w:left="900" w:hanging="900"/>
        <w:jc w:val="both"/>
        <w:rPr>
          <w:rFonts w:ascii="Arial Narrow" w:hAnsi="Arial Narrow" w:cs="Arial Narrow"/>
          <w:b/>
          <w:bCs/>
          <w:sz w:val="22"/>
          <w:szCs w:val="22"/>
          <w:lang w:val="en-GB"/>
        </w:rPr>
      </w:pPr>
      <w:r w:rsidRPr="009F7140">
        <w:rPr>
          <w:rFonts w:ascii="Arial Narrow" w:hAnsi="Arial Narrow" w:cs="Arial Narrow"/>
          <w:sz w:val="22"/>
          <w:szCs w:val="22"/>
          <w:lang w:val="en-GB"/>
        </w:rPr>
        <w:t>2.</w:t>
      </w:r>
      <w:r w:rsidRPr="009F7140">
        <w:rPr>
          <w:rFonts w:ascii="Arial Narrow" w:hAnsi="Arial Narrow" w:cs="Arial Narrow"/>
          <w:sz w:val="22"/>
          <w:szCs w:val="22"/>
          <w:lang w:val="en-GB"/>
        </w:rPr>
        <w:tab/>
      </w:r>
      <w:r w:rsidRPr="009F7140">
        <w:rPr>
          <w:rFonts w:ascii="Arial Narrow" w:hAnsi="Arial Narrow" w:cs="Arial Narrow"/>
          <w:b/>
          <w:bCs/>
          <w:sz w:val="22"/>
          <w:szCs w:val="22"/>
          <w:lang w:val="en-GB"/>
        </w:rPr>
        <w:t>In order to give effect to the above, the following questionnaire must be completed and submitted with the bid.</w:t>
      </w:r>
    </w:p>
    <w:p w:rsidR="00712E18" w:rsidRPr="009F7140" w:rsidRDefault="00712E18" w:rsidP="00712E18">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712E18" w:rsidRPr="009F7140" w:rsidRDefault="00712E18" w:rsidP="00712E18">
      <w:pPr>
        <w:tabs>
          <w:tab w:val="left" w:pos="-963"/>
          <w:tab w:val="left" w:pos="-720"/>
          <w:tab w:val="left" w:pos="900"/>
          <w:tab w:val="left" w:pos="1215"/>
          <w:tab w:val="left" w:pos="2552"/>
          <w:tab w:val="left" w:pos="7363"/>
        </w:tabs>
        <w:ind w:left="900" w:hanging="900"/>
        <w:jc w:val="both"/>
        <w:rPr>
          <w:rFonts w:ascii="Arial Narrow" w:hAnsi="Arial Narrow" w:cs="Arial Narrow"/>
          <w:sz w:val="22"/>
          <w:szCs w:val="22"/>
          <w:lang w:val="en-GB"/>
        </w:rPr>
      </w:pPr>
      <w:r w:rsidRPr="009F7140">
        <w:rPr>
          <w:rFonts w:ascii="Arial Narrow" w:hAnsi="Arial Narrow" w:cs="Arial Narrow"/>
          <w:sz w:val="22"/>
          <w:szCs w:val="22"/>
          <w:lang w:val="en-GB"/>
        </w:rPr>
        <w:t>2.1</w:t>
      </w:r>
      <w:r w:rsidRPr="009F7140">
        <w:rPr>
          <w:rFonts w:ascii="Arial Narrow" w:hAnsi="Arial Narrow" w:cs="Arial Narrow"/>
          <w:sz w:val="22"/>
          <w:szCs w:val="22"/>
          <w:lang w:val="en-GB"/>
        </w:rPr>
        <w:tab/>
        <w:t>Full Name of bidder or his or her representative</w:t>
      </w:r>
      <w:proofErr w:type="gramStart"/>
      <w:r w:rsidRPr="009F7140">
        <w:rPr>
          <w:rFonts w:ascii="Arial Narrow" w:hAnsi="Arial Narrow" w:cs="Arial Narrow"/>
          <w:sz w:val="22"/>
          <w:szCs w:val="22"/>
          <w:lang w:val="en-GB"/>
        </w:rPr>
        <w:t>:  …………………………………………………………</w:t>
      </w:r>
      <w:r>
        <w:rPr>
          <w:rFonts w:ascii="Arial Narrow" w:hAnsi="Arial Narrow" w:cs="Arial Narrow"/>
          <w:sz w:val="22"/>
          <w:szCs w:val="22"/>
          <w:lang w:val="en-GB"/>
        </w:rPr>
        <w:t>………</w:t>
      </w:r>
      <w:r w:rsidR="00D95BA8">
        <w:rPr>
          <w:rFonts w:ascii="Arial Narrow" w:hAnsi="Arial Narrow" w:cs="Arial Narrow"/>
          <w:sz w:val="22"/>
          <w:szCs w:val="22"/>
          <w:lang w:val="en-GB"/>
        </w:rPr>
        <w:t>……………..</w:t>
      </w:r>
      <w:proofErr w:type="gramEnd"/>
    </w:p>
    <w:p w:rsidR="00712E18" w:rsidRPr="009F7140" w:rsidRDefault="00712E18" w:rsidP="00712E18">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712E18" w:rsidRPr="009F7140" w:rsidRDefault="00712E18" w:rsidP="00712E18">
      <w:pPr>
        <w:numPr>
          <w:ilvl w:val="1"/>
          <w:numId w:val="1"/>
        </w:numPr>
        <w:tabs>
          <w:tab w:val="left" w:pos="-963"/>
          <w:tab w:val="left" w:pos="-720"/>
          <w:tab w:val="left" w:pos="1215"/>
          <w:tab w:val="left" w:pos="1418"/>
          <w:tab w:val="left" w:pos="1701"/>
          <w:tab w:val="left" w:pos="2268"/>
          <w:tab w:val="left" w:pos="2552"/>
        </w:tabs>
        <w:jc w:val="both"/>
        <w:rPr>
          <w:rFonts w:ascii="Arial Narrow" w:hAnsi="Arial Narrow" w:cs="Arial Narrow"/>
          <w:sz w:val="22"/>
          <w:szCs w:val="22"/>
          <w:lang w:val="en-GB"/>
        </w:rPr>
      </w:pPr>
      <w:r w:rsidRPr="009F7140">
        <w:rPr>
          <w:rFonts w:ascii="Arial Narrow" w:hAnsi="Arial Narrow" w:cs="Arial Narrow"/>
          <w:sz w:val="22"/>
          <w:szCs w:val="22"/>
          <w:lang w:val="en-GB"/>
        </w:rPr>
        <w:t>Identity Number</w:t>
      </w:r>
      <w:proofErr w:type="gramStart"/>
      <w:r w:rsidRPr="009F7140">
        <w:rPr>
          <w:rFonts w:ascii="Arial Narrow" w:hAnsi="Arial Narrow" w:cs="Arial Narrow"/>
          <w:sz w:val="22"/>
          <w:szCs w:val="22"/>
          <w:lang w:val="en-GB"/>
        </w:rPr>
        <w:t>:………………………………………………………………………………………</w:t>
      </w:r>
      <w:r>
        <w:rPr>
          <w:rFonts w:ascii="Arial Narrow" w:hAnsi="Arial Narrow" w:cs="Arial Narrow"/>
          <w:sz w:val="22"/>
          <w:szCs w:val="22"/>
          <w:lang w:val="en-GB"/>
        </w:rPr>
        <w:t>………</w:t>
      </w:r>
      <w:r w:rsidRPr="009F7140">
        <w:rPr>
          <w:rFonts w:ascii="Arial Narrow" w:hAnsi="Arial Narrow" w:cs="Arial Narrow"/>
          <w:sz w:val="22"/>
          <w:szCs w:val="22"/>
          <w:lang w:val="en-GB"/>
        </w:rPr>
        <w:t>………...</w:t>
      </w:r>
      <w:r w:rsidR="00D95BA8">
        <w:rPr>
          <w:rFonts w:ascii="Arial Narrow" w:hAnsi="Arial Narrow" w:cs="Arial Narrow"/>
          <w:sz w:val="22"/>
          <w:szCs w:val="22"/>
          <w:lang w:val="en-GB"/>
        </w:rPr>
        <w:t>...................</w:t>
      </w:r>
      <w:proofErr w:type="gramEnd"/>
    </w:p>
    <w:p w:rsidR="00712E18" w:rsidRPr="009F7140" w:rsidRDefault="00712E18" w:rsidP="00712E18">
      <w:pPr>
        <w:tabs>
          <w:tab w:val="left" w:pos="-963"/>
          <w:tab w:val="left" w:pos="-720"/>
          <w:tab w:val="left" w:pos="1215"/>
          <w:tab w:val="left" w:pos="2268"/>
          <w:tab w:val="left" w:pos="2552"/>
        </w:tabs>
        <w:jc w:val="both"/>
        <w:rPr>
          <w:rFonts w:ascii="Arial Narrow" w:hAnsi="Arial Narrow" w:cs="Arial Narrow"/>
          <w:sz w:val="22"/>
          <w:szCs w:val="22"/>
          <w:lang w:val="en-GB"/>
        </w:rPr>
      </w:pPr>
    </w:p>
    <w:p w:rsidR="00712E18" w:rsidRPr="009F7140" w:rsidRDefault="00712E18" w:rsidP="00712E18">
      <w:pPr>
        <w:numPr>
          <w:ilvl w:val="1"/>
          <w:numId w:val="1"/>
        </w:numPr>
        <w:tabs>
          <w:tab w:val="left" w:pos="-963"/>
          <w:tab w:val="left" w:pos="-720"/>
          <w:tab w:val="left" w:pos="1215"/>
          <w:tab w:val="left" w:pos="2268"/>
          <w:tab w:val="left" w:pos="2552"/>
        </w:tabs>
        <w:jc w:val="both"/>
        <w:rPr>
          <w:rFonts w:ascii="Arial Narrow" w:hAnsi="Arial Narrow" w:cs="Arial Narrow"/>
          <w:sz w:val="22"/>
          <w:szCs w:val="22"/>
          <w:lang w:val="en-GB"/>
        </w:rPr>
      </w:pPr>
      <w:r w:rsidRPr="009F7140">
        <w:rPr>
          <w:rFonts w:ascii="Arial Narrow" w:hAnsi="Arial Narrow" w:cs="Arial Narrow"/>
          <w:sz w:val="22"/>
          <w:szCs w:val="22"/>
          <w:lang w:val="en-GB"/>
        </w:rPr>
        <w:t>Position occupied in the Company (director, trustee, shareholder²,</w:t>
      </w:r>
      <w:r w:rsidR="00D95BA8">
        <w:rPr>
          <w:rFonts w:ascii="Arial Narrow" w:hAnsi="Arial Narrow" w:cs="Arial Narrow"/>
          <w:sz w:val="22"/>
          <w:szCs w:val="22"/>
          <w:lang w:val="en-GB"/>
        </w:rPr>
        <w:t xml:space="preserve"> member): ……………………………………………….</w:t>
      </w:r>
      <w:r w:rsidRPr="009F7140">
        <w:rPr>
          <w:rFonts w:ascii="Arial Narrow" w:hAnsi="Arial Narrow" w:cs="Arial Narrow"/>
          <w:sz w:val="22"/>
          <w:szCs w:val="22"/>
          <w:lang w:val="en-GB"/>
        </w:rPr>
        <w:t>.</w:t>
      </w:r>
    </w:p>
    <w:p w:rsidR="00712E18" w:rsidRPr="009F7140" w:rsidRDefault="00712E18" w:rsidP="00712E18">
      <w:pPr>
        <w:tabs>
          <w:tab w:val="left" w:pos="-963"/>
          <w:tab w:val="left" w:pos="-720"/>
          <w:tab w:val="left" w:pos="900"/>
          <w:tab w:val="left" w:pos="1215"/>
          <w:tab w:val="left" w:pos="2268"/>
          <w:tab w:val="left" w:pos="2552"/>
        </w:tabs>
        <w:jc w:val="both"/>
        <w:rPr>
          <w:rFonts w:ascii="Arial Narrow" w:hAnsi="Arial Narrow" w:cs="Arial Narrow"/>
          <w:sz w:val="22"/>
          <w:szCs w:val="22"/>
          <w:lang w:val="en-GB"/>
        </w:rPr>
      </w:pPr>
    </w:p>
    <w:p w:rsidR="00712E18" w:rsidRPr="009F7140" w:rsidRDefault="00712E18" w:rsidP="00712E18">
      <w:pPr>
        <w:numPr>
          <w:ilvl w:val="1"/>
          <w:numId w:val="1"/>
        </w:numPr>
        <w:tabs>
          <w:tab w:val="left" w:pos="-963"/>
          <w:tab w:val="left" w:pos="-720"/>
          <w:tab w:val="left" w:pos="1215"/>
          <w:tab w:val="left" w:pos="2268"/>
          <w:tab w:val="left" w:pos="2552"/>
        </w:tabs>
        <w:jc w:val="both"/>
        <w:rPr>
          <w:rFonts w:ascii="Arial Narrow" w:hAnsi="Arial Narrow" w:cs="Arial Narrow"/>
          <w:sz w:val="22"/>
          <w:szCs w:val="22"/>
          <w:lang w:val="en-GB"/>
        </w:rPr>
      </w:pPr>
      <w:r w:rsidRPr="009F7140">
        <w:rPr>
          <w:rFonts w:ascii="Arial Narrow" w:hAnsi="Arial Narrow" w:cs="Arial Narrow"/>
          <w:sz w:val="22"/>
          <w:szCs w:val="22"/>
          <w:lang w:val="en-GB"/>
        </w:rPr>
        <w:t>Registration number of company, enterprise, close corporation, partnership agreement or trust</w:t>
      </w:r>
      <w:proofErr w:type="gramStart"/>
      <w:r w:rsidRPr="009F7140">
        <w:rPr>
          <w:rFonts w:ascii="Arial Narrow" w:hAnsi="Arial Narrow" w:cs="Arial Narrow"/>
          <w:sz w:val="22"/>
          <w:szCs w:val="22"/>
          <w:lang w:val="en-GB"/>
        </w:rPr>
        <w:t>:  ……………………</w:t>
      </w:r>
      <w:r w:rsidR="00AB2601">
        <w:rPr>
          <w:rFonts w:ascii="Arial Narrow" w:hAnsi="Arial Narrow" w:cs="Arial Narrow"/>
          <w:sz w:val="22"/>
          <w:szCs w:val="22"/>
          <w:lang w:val="en-GB"/>
        </w:rPr>
        <w:t>……</w:t>
      </w:r>
      <w:proofErr w:type="gramEnd"/>
    </w:p>
    <w:p w:rsidR="00712E18" w:rsidRPr="009F7140" w:rsidRDefault="00712E18" w:rsidP="00712E18">
      <w:pPr>
        <w:tabs>
          <w:tab w:val="left" w:pos="-963"/>
          <w:tab w:val="left" w:pos="-720"/>
          <w:tab w:val="left" w:pos="1215"/>
          <w:tab w:val="left" w:pos="2268"/>
          <w:tab w:val="left" w:pos="2552"/>
        </w:tabs>
        <w:jc w:val="both"/>
        <w:rPr>
          <w:rFonts w:ascii="Arial Narrow" w:hAnsi="Arial Narrow" w:cs="Arial Narrow"/>
          <w:sz w:val="22"/>
          <w:szCs w:val="22"/>
          <w:lang w:val="en-GB"/>
        </w:rPr>
      </w:pPr>
    </w:p>
    <w:p w:rsidR="00712E18" w:rsidRPr="009F7140" w:rsidRDefault="00712E18" w:rsidP="00712E18">
      <w:pPr>
        <w:numPr>
          <w:ilvl w:val="1"/>
          <w:numId w:val="1"/>
        </w:numPr>
        <w:tabs>
          <w:tab w:val="left" w:pos="-963"/>
          <w:tab w:val="left" w:pos="-720"/>
          <w:tab w:val="left" w:pos="1215"/>
          <w:tab w:val="left" w:pos="2268"/>
          <w:tab w:val="left" w:pos="2552"/>
        </w:tabs>
        <w:jc w:val="both"/>
        <w:rPr>
          <w:rFonts w:ascii="Arial Narrow" w:hAnsi="Arial Narrow" w:cs="Arial Narrow"/>
          <w:sz w:val="22"/>
          <w:szCs w:val="22"/>
          <w:lang w:val="en-GB"/>
        </w:rPr>
      </w:pPr>
      <w:r w:rsidRPr="009F7140">
        <w:rPr>
          <w:rFonts w:ascii="Arial Narrow" w:hAnsi="Arial Narrow" w:cs="Arial Narrow"/>
          <w:sz w:val="22"/>
          <w:szCs w:val="22"/>
          <w:lang w:val="en-GB"/>
        </w:rPr>
        <w:t>Tax Reference Number</w:t>
      </w:r>
      <w:proofErr w:type="gramStart"/>
      <w:r w:rsidRPr="009F7140">
        <w:rPr>
          <w:rFonts w:ascii="Arial Narrow" w:hAnsi="Arial Narrow" w:cs="Arial Narrow"/>
          <w:sz w:val="22"/>
          <w:szCs w:val="22"/>
          <w:lang w:val="en-GB"/>
        </w:rPr>
        <w:t>:  …………………………………………………………………</w:t>
      </w:r>
      <w:r>
        <w:rPr>
          <w:rFonts w:ascii="Arial Narrow" w:hAnsi="Arial Narrow" w:cs="Arial Narrow"/>
          <w:sz w:val="22"/>
          <w:szCs w:val="22"/>
          <w:lang w:val="en-GB"/>
        </w:rPr>
        <w:t>……</w:t>
      </w:r>
      <w:r w:rsidRPr="009F7140">
        <w:rPr>
          <w:rFonts w:ascii="Arial Narrow" w:hAnsi="Arial Narrow" w:cs="Arial Narrow"/>
          <w:sz w:val="22"/>
          <w:szCs w:val="22"/>
          <w:lang w:val="en-GB"/>
        </w:rPr>
        <w:t>……………………</w:t>
      </w:r>
      <w:r w:rsidR="00D95BA8">
        <w:rPr>
          <w:rFonts w:ascii="Arial Narrow" w:hAnsi="Arial Narrow" w:cs="Arial Narrow"/>
          <w:sz w:val="22"/>
          <w:szCs w:val="22"/>
          <w:lang w:val="en-GB"/>
        </w:rPr>
        <w:t>………………..</w:t>
      </w:r>
      <w:proofErr w:type="gramEnd"/>
    </w:p>
    <w:p w:rsidR="00712E18" w:rsidRPr="009F7140" w:rsidRDefault="00712E18" w:rsidP="00712E18">
      <w:pPr>
        <w:tabs>
          <w:tab w:val="left" w:pos="-963"/>
          <w:tab w:val="left" w:pos="-720"/>
          <w:tab w:val="left" w:pos="1215"/>
          <w:tab w:val="left" w:pos="2268"/>
          <w:tab w:val="left" w:pos="2552"/>
        </w:tabs>
        <w:jc w:val="both"/>
        <w:rPr>
          <w:rFonts w:ascii="Arial Narrow" w:hAnsi="Arial Narrow" w:cs="Arial Narrow"/>
          <w:sz w:val="22"/>
          <w:szCs w:val="22"/>
          <w:lang w:val="en-GB"/>
        </w:rPr>
      </w:pPr>
    </w:p>
    <w:p w:rsidR="00712E18" w:rsidRPr="009F7140" w:rsidRDefault="00712E18" w:rsidP="00712E18">
      <w:pPr>
        <w:numPr>
          <w:ilvl w:val="1"/>
          <w:numId w:val="1"/>
        </w:numPr>
        <w:tabs>
          <w:tab w:val="left" w:pos="-963"/>
          <w:tab w:val="left" w:pos="-720"/>
          <w:tab w:val="left" w:pos="1215"/>
          <w:tab w:val="left" w:pos="2268"/>
          <w:tab w:val="left" w:pos="2552"/>
        </w:tabs>
        <w:jc w:val="both"/>
        <w:rPr>
          <w:rFonts w:ascii="Arial Narrow" w:hAnsi="Arial Narrow" w:cs="Arial Narrow"/>
          <w:sz w:val="22"/>
          <w:szCs w:val="22"/>
          <w:lang w:val="en-GB"/>
        </w:rPr>
      </w:pPr>
      <w:r w:rsidRPr="009F7140">
        <w:rPr>
          <w:rFonts w:ascii="Arial Narrow" w:hAnsi="Arial Narrow" w:cs="Arial Narrow"/>
          <w:sz w:val="22"/>
          <w:szCs w:val="22"/>
          <w:lang w:val="en-GB"/>
        </w:rPr>
        <w:t>VAT Registration Number</w:t>
      </w:r>
      <w:proofErr w:type="gramStart"/>
      <w:r w:rsidRPr="009F7140">
        <w:rPr>
          <w:rFonts w:ascii="Arial Narrow" w:hAnsi="Arial Narrow" w:cs="Arial Narrow"/>
          <w:sz w:val="22"/>
          <w:szCs w:val="22"/>
          <w:lang w:val="en-GB"/>
        </w:rPr>
        <w:t>:  ………………………………………………………………</w:t>
      </w:r>
      <w:r>
        <w:rPr>
          <w:rFonts w:ascii="Arial Narrow" w:hAnsi="Arial Narrow" w:cs="Arial Narrow"/>
          <w:sz w:val="22"/>
          <w:szCs w:val="22"/>
          <w:lang w:val="en-GB"/>
        </w:rPr>
        <w:t>………</w:t>
      </w:r>
      <w:r w:rsidRPr="009F7140">
        <w:rPr>
          <w:rFonts w:ascii="Arial Narrow" w:hAnsi="Arial Narrow" w:cs="Arial Narrow"/>
          <w:sz w:val="22"/>
          <w:szCs w:val="22"/>
          <w:lang w:val="en-GB"/>
        </w:rPr>
        <w:t>………………....</w:t>
      </w:r>
      <w:r w:rsidR="00D95BA8">
        <w:rPr>
          <w:rFonts w:ascii="Arial Narrow" w:hAnsi="Arial Narrow" w:cs="Arial Narrow"/>
          <w:sz w:val="22"/>
          <w:szCs w:val="22"/>
          <w:lang w:val="en-GB"/>
        </w:rPr>
        <w:t>.......................</w:t>
      </w:r>
      <w:proofErr w:type="gramEnd"/>
      <w:r w:rsidRPr="009F7140">
        <w:rPr>
          <w:rFonts w:ascii="Arial Narrow" w:hAnsi="Arial Narrow" w:cs="Arial Narrow"/>
          <w:sz w:val="22"/>
          <w:szCs w:val="22"/>
          <w:lang w:val="en-GB"/>
        </w:rPr>
        <w:tab/>
      </w:r>
      <w:r w:rsidRPr="009F7140">
        <w:rPr>
          <w:rFonts w:ascii="Arial Narrow" w:hAnsi="Arial Narrow" w:cs="Arial Narrow"/>
          <w:sz w:val="22"/>
          <w:szCs w:val="22"/>
          <w:lang w:val="en-GB"/>
        </w:rPr>
        <w:tab/>
      </w:r>
    </w:p>
    <w:p w:rsidR="00712E18" w:rsidRPr="009F7140" w:rsidRDefault="00712E18" w:rsidP="00712E18">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r w:rsidRPr="009F7140">
        <w:rPr>
          <w:rFonts w:ascii="Arial Narrow" w:hAnsi="Arial Narrow" w:cs="Arial Narrow"/>
          <w:sz w:val="22"/>
          <w:szCs w:val="22"/>
          <w:lang w:val="en-GB"/>
        </w:rPr>
        <w:t>2.6.1</w:t>
      </w:r>
      <w:r w:rsidRPr="009F7140">
        <w:rPr>
          <w:rFonts w:ascii="Arial Narrow" w:hAnsi="Arial Narrow" w:cs="Arial Narrow"/>
          <w:sz w:val="22"/>
          <w:szCs w:val="22"/>
          <w:lang w:val="en-GB"/>
        </w:rPr>
        <w:tab/>
        <w:t>The names of all directors / trustees / shareholders / members, their individual identity numbers, tax reference numbers and, if applicable, employee / PERSAL numbers must be indicated in paragraph 3 below.</w:t>
      </w:r>
    </w:p>
    <w:p w:rsidR="00712E18" w:rsidRDefault="00712E18" w:rsidP="00712E18">
      <w:pPr>
        <w:tabs>
          <w:tab w:val="left" w:pos="-963"/>
          <w:tab w:val="left" w:pos="-720"/>
          <w:tab w:val="left" w:pos="900"/>
          <w:tab w:val="left" w:pos="1215"/>
          <w:tab w:val="left" w:pos="2250"/>
          <w:tab w:val="left" w:pos="7363"/>
        </w:tabs>
        <w:jc w:val="both"/>
        <w:rPr>
          <w:rFonts w:ascii="Arial Narrow" w:hAnsi="Arial Narrow" w:cs="Arial Narrow"/>
          <w:sz w:val="22"/>
          <w:szCs w:val="22"/>
          <w:lang w:val="en-GB"/>
        </w:rPr>
      </w:pPr>
    </w:p>
    <w:p w:rsidR="00712E18" w:rsidRPr="009F7140" w:rsidRDefault="00712E18" w:rsidP="00712E18">
      <w:pPr>
        <w:tabs>
          <w:tab w:val="left" w:pos="-963"/>
          <w:tab w:val="left" w:pos="-720"/>
          <w:tab w:val="left" w:pos="900"/>
          <w:tab w:val="left" w:pos="1215"/>
          <w:tab w:val="left" w:pos="2250"/>
          <w:tab w:val="left" w:pos="7363"/>
        </w:tabs>
        <w:jc w:val="both"/>
        <w:rPr>
          <w:rFonts w:ascii="Arial Narrow" w:hAnsi="Arial Narrow" w:cs="Arial Narrow"/>
          <w:sz w:val="22"/>
          <w:szCs w:val="22"/>
          <w:lang w:val="en-GB"/>
        </w:rPr>
      </w:pPr>
      <w:r w:rsidRPr="009F7140">
        <w:rPr>
          <w:rFonts w:ascii="Arial Narrow" w:hAnsi="Arial Narrow" w:cs="Arial Narrow"/>
          <w:sz w:val="22"/>
          <w:szCs w:val="22"/>
          <w:lang w:val="en-GB"/>
        </w:rPr>
        <w:t>¹“State” means –</w:t>
      </w:r>
    </w:p>
    <w:p w:rsidR="00712E18" w:rsidRPr="009F7140" w:rsidRDefault="00712E18" w:rsidP="00712E18">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9F7140">
        <w:rPr>
          <w:rFonts w:ascii="Arial Narrow" w:hAnsi="Arial Narrow" w:cs="Arial Narrow"/>
          <w:sz w:val="22"/>
          <w:szCs w:val="22"/>
          <w:lang w:val="en-GB"/>
        </w:rPr>
        <w:t xml:space="preserve">              </w:t>
      </w:r>
      <w:r w:rsidRPr="009F7140">
        <w:rPr>
          <w:rFonts w:ascii="Arial Narrow" w:hAnsi="Arial Narrow" w:cs="Arial Narrow"/>
          <w:sz w:val="22"/>
          <w:szCs w:val="22"/>
          <w:lang w:val="en-GB"/>
        </w:rPr>
        <w:tab/>
        <w:t>(a)</w:t>
      </w: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any</w:t>
      </w:r>
      <w:proofErr w:type="gramEnd"/>
      <w:r w:rsidRPr="009F7140">
        <w:rPr>
          <w:rFonts w:ascii="Arial Narrow" w:hAnsi="Arial Narrow" w:cs="Arial Narrow"/>
          <w:sz w:val="22"/>
          <w:szCs w:val="22"/>
          <w:lang w:val="en-GB"/>
        </w:rPr>
        <w:t xml:space="preserve"> national or provincial department, national or provincial public entity or constitutional institution within the meaning of the Public Finance Management Act, </w:t>
      </w:r>
      <w:r w:rsidR="00125BDA">
        <w:rPr>
          <w:rFonts w:ascii="Arial Narrow" w:hAnsi="Arial Narrow" w:cs="Arial Narrow"/>
          <w:sz w:val="22"/>
          <w:szCs w:val="22"/>
          <w:lang w:val="en-GB"/>
        </w:rPr>
        <w:t>1991</w:t>
      </w:r>
      <w:r w:rsidRPr="009F7140">
        <w:rPr>
          <w:rFonts w:ascii="Arial Narrow" w:hAnsi="Arial Narrow" w:cs="Arial Narrow"/>
          <w:sz w:val="22"/>
          <w:szCs w:val="22"/>
          <w:lang w:val="en-GB"/>
        </w:rPr>
        <w:t xml:space="preserve"> (Act No. 1 of </w:t>
      </w:r>
      <w:r w:rsidR="00125BDA">
        <w:rPr>
          <w:rFonts w:ascii="Arial Narrow" w:hAnsi="Arial Narrow" w:cs="Arial Narrow"/>
          <w:sz w:val="22"/>
          <w:szCs w:val="22"/>
          <w:lang w:val="en-GB"/>
        </w:rPr>
        <w:t>1991</w:t>
      </w:r>
      <w:r w:rsidRPr="009F7140">
        <w:rPr>
          <w:rFonts w:ascii="Arial Narrow" w:hAnsi="Arial Narrow" w:cs="Arial Narrow"/>
          <w:sz w:val="22"/>
          <w:szCs w:val="22"/>
          <w:lang w:val="en-GB"/>
        </w:rPr>
        <w:t>);</w:t>
      </w:r>
    </w:p>
    <w:p w:rsidR="00712E18" w:rsidRPr="009F7140" w:rsidRDefault="00712E18" w:rsidP="00712E18">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9F7140">
        <w:rPr>
          <w:rFonts w:ascii="Arial Narrow" w:hAnsi="Arial Narrow" w:cs="Arial Narrow"/>
          <w:sz w:val="22"/>
          <w:szCs w:val="22"/>
          <w:lang w:val="en-GB"/>
        </w:rPr>
        <w:tab/>
        <w:t>(b)</w:t>
      </w: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any</w:t>
      </w:r>
      <w:proofErr w:type="gramEnd"/>
      <w:r w:rsidRPr="009F7140">
        <w:rPr>
          <w:rFonts w:ascii="Arial Narrow" w:hAnsi="Arial Narrow" w:cs="Arial Narrow"/>
          <w:sz w:val="22"/>
          <w:szCs w:val="22"/>
          <w:lang w:val="en-GB"/>
        </w:rPr>
        <w:t xml:space="preserve"> municipality or municipal entity;</w:t>
      </w:r>
    </w:p>
    <w:p w:rsidR="00712E18" w:rsidRPr="009F7140" w:rsidRDefault="00712E18" w:rsidP="00712E18">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9F7140">
        <w:rPr>
          <w:rFonts w:ascii="Arial Narrow" w:hAnsi="Arial Narrow" w:cs="Arial Narrow"/>
          <w:sz w:val="22"/>
          <w:szCs w:val="22"/>
          <w:lang w:val="en-GB"/>
        </w:rPr>
        <w:tab/>
        <w:t>(c)</w:t>
      </w: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provincial</w:t>
      </w:r>
      <w:proofErr w:type="gramEnd"/>
      <w:r w:rsidRPr="009F7140">
        <w:rPr>
          <w:rFonts w:ascii="Arial Narrow" w:hAnsi="Arial Narrow" w:cs="Arial Narrow"/>
          <w:sz w:val="22"/>
          <w:szCs w:val="22"/>
          <w:lang w:val="en-GB"/>
        </w:rPr>
        <w:t xml:space="preserve"> legislature;</w:t>
      </w:r>
    </w:p>
    <w:p w:rsidR="00712E18" w:rsidRPr="009F7140" w:rsidRDefault="00712E18" w:rsidP="00712E18">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9F7140">
        <w:rPr>
          <w:rFonts w:ascii="Arial Narrow" w:hAnsi="Arial Narrow" w:cs="Arial Narrow"/>
          <w:sz w:val="22"/>
          <w:szCs w:val="22"/>
          <w:lang w:val="en-GB"/>
        </w:rPr>
        <w:tab/>
        <w:t>(d)</w:t>
      </w: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national</w:t>
      </w:r>
      <w:proofErr w:type="gramEnd"/>
      <w:r w:rsidRPr="009F7140">
        <w:rPr>
          <w:rFonts w:ascii="Arial Narrow" w:hAnsi="Arial Narrow" w:cs="Arial Narrow"/>
          <w:sz w:val="22"/>
          <w:szCs w:val="22"/>
          <w:lang w:val="en-GB"/>
        </w:rPr>
        <w:t xml:space="preserve"> Assembly or the national Council of provinces; or</w:t>
      </w:r>
    </w:p>
    <w:p w:rsidR="00712E18" w:rsidRPr="009F7140" w:rsidRDefault="00712E18" w:rsidP="00712E18">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9F7140">
        <w:rPr>
          <w:rFonts w:ascii="Arial Narrow" w:hAnsi="Arial Narrow" w:cs="Arial Narrow"/>
          <w:sz w:val="22"/>
          <w:szCs w:val="22"/>
          <w:lang w:val="en-GB"/>
        </w:rPr>
        <w:tab/>
        <w:t>(e)</w:t>
      </w:r>
      <w:r w:rsidRPr="009F7140">
        <w:rPr>
          <w:rFonts w:ascii="Arial Narrow" w:hAnsi="Arial Narrow" w:cs="Arial Narrow"/>
          <w:sz w:val="22"/>
          <w:szCs w:val="22"/>
          <w:lang w:val="en-GB"/>
        </w:rPr>
        <w:tab/>
        <w:t>Parliament.</w:t>
      </w:r>
    </w:p>
    <w:p w:rsidR="00712E18" w:rsidRPr="009F7140" w:rsidRDefault="00712E18" w:rsidP="00712E18">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9F7140">
        <w:rPr>
          <w:rFonts w:ascii="Arial Narrow" w:hAnsi="Arial Narrow" w:cs="Arial Narrow"/>
          <w:sz w:val="22"/>
          <w:szCs w:val="22"/>
          <w:lang w:val="en-GB"/>
        </w:rPr>
        <w:tab/>
      </w:r>
    </w:p>
    <w:p w:rsidR="00712E18" w:rsidRPr="009F7140" w:rsidRDefault="00712E18" w:rsidP="00712E18">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r w:rsidRPr="009F7140">
        <w:rPr>
          <w:rFonts w:ascii="Arial Narrow" w:hAnsi="Arial Narrow" w:cs="Arial Narrow"/>
          <w:sz w:val="22"/>
          <w:szCs w:val="22"/>
          <w:lang w:val="en-GB"/>
        </w:rPr>
        <w:t>²”Shareholder” means a person who owns shares in the company and is actively involved in the management of the enterprise or business and exercises control over the enterprise.</w:t>
      </w:r>
      <w:r w:rsidRPr="009F7140">
        <w:rPr>
          <w:rFonts w:ascii="Arial Narrow" w:hAnsi="Arial Narrow" w:cs="Arial Narrow"/>
          <w:sz w:val="22"/>
          <w:szCs w:val="22"/>
          <w:lang w:val="en-GB"/>
        </w:rPr>
        <w:tab/>
      </w:r>
    </w:p>
    <w:p w:rsidR="00712E18" w:rsidRPr="009F7140" w:rsidRDefault="00712E18" w:rsidP="00712E18">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rPr>
      </w:pPr>
    </w:p>
    <w:p w:rsidR="00D95BA8" w:rsidRDefault="00712E18" w:rsidP="00712E18">
      <w:pPr>
        <w:rPr>
          <w:rFonts w:ascii="Arial Narrow" w:hAnsi="Arial Narrow" w:cs="Arial Narrow"/>
          <w:b/>
          <w:bCs/>
          <w:sz w:val="22"/>
          <w:szCs w:val="22"/>
        </w:rPr>
      </w:pPr>
      <w:r w:rsidRPr="009F7140">
        <w:rPr>
          <w:rFonts w:ascii="Arial Narrow" w:hAnsi="Arial Narrow" w:cs="Arial Narrow"/>
          <w:sz w:val="22"/>
          <w:szCs w:val="22"/>
        </w:rPr>
        <w:t xml:space="preserve">2.7 </w:t>
      </w:r>
      <w:r w:rsidRPr="009F7140">
        <w:rPr>
          <w:rFonts w:ascii="Arial Narrow" w:hAnsi="Arial Narrow" w:cs="Arial Narrow"/>
          <w:sz w:val="22"/>
          <w:szCs w:val="22"/>
        </w:rPr>
        <w:tab/>
        <w:t>Are you or any person connected with the bidder</w:t>
      </w:r>
      <w:r w:rsidRPr="009F7140">
        <w:rPr>
          <w:rFonts w:ascii="Arial Narrow" w:hAnsi="Arial Narrow" w:cs="Arial Narrow"/>
          <w:sz w:val="22"/>
          <w:szCs w:val="22"/>
        </w:rPr>
        <w:tab/>
      </w:r>
      <w:r w:rsidRPr="009F7140">
        <w:rPr>
          <w:rFonts w:ascii="Arial Narrow" w:hAnsi="Arial Narrow" w:cs="Arial Narrow"/>
          <w:sz w:val="22"/>
          <w:szCs w:val="22"/>
        </w:rPr>
        <w:tab/>
        <w:t xml:space="preserve">        </w:t>
      </w:r>
      <w:r w:rsidRPr="009F7140">
        <w:rPr>
          <w:rFonts w:ascii="Arial Narrow" w:hAnsi="Arial Narrow" w:cs="Arial Narrow"/>
          <w:sz w:val="22"/>
          <w:szCs w:val="22"/>
        </w:rPr>
        <w:tab/>
      </w:r>
      <w:r w:rsidRPr="009F7140">
        <w:rPr>
          <w:rFonts w:ascii="Arial Narrow" w:hAnsi="Arial Narrow" w:cs="Arial Narrow"/>
          <w:b/>
          <w:bCs/>
          <w:sz w:val="22"/>
          <w:szCs w:val="22"/>
        </w:rPr>
        <w:t xml:space="preserve">YES </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ab/>
      </w:r>
      <w:r w:rsidRPr="009F7140">
        <w:rPr>
          <w:rFonts w:ascii="Arial Narrow" w:hAnsi="Arial Narrow" w:cs="Arial Narrow"/>
          <w:b/>
          <w:bCs/>
          <w:sz w:val="22"/>
          <w:szCs w:val="22"/>
        </w:rPr>
        <w:t>NO</w:t>
      </w:r>
      <w:r>
        <w:rPr>
          <w:rFonts w:ascii="Arial Narrow" w:hAnsi="Arial Narrow" w:cs="Arial Narrow"/>
          <w:b/>
          <w:bCs/>
          <w:sz w:val="22"/>
          <w:szCs w:val="22"/>
        </w:rPr>
        <w:tab/>
      </w:r>
      <w:r>
        <w:rPr>
          <w:rFonts w:ascii="Arial Narrow" w:hAnsi="Arial Narrow" w:cs="Arial Narrow"/>
          <w:b/>
          <w:bCs/>
          <w:sz w:val="22"/>
          <w:szCs w:val="22"/>
        </w:rPr>
        <w:sym w:font="Wingdings" w:char="F0A8"/>
      </w:r>
    </w:p>
    <w:p w:rsidR="00712E18" w:rsidRPr="00D95BA8" w:rsidRDefault="00712E18" w:rsidP="00712E18">
      <w:pPr>
        <w:rPr>
          <w:rFonts w:ascii="Arial Narrow" w:hAnsi="Arial Narrow" w:cs="Arial Narrow"/>
          <w:b/>
          <w:bCs/>
          <w:sz w:val="22"/>
          <w:szCs w:val="22"/>
        </w:rPr>
      </w:pPr>
      <w:r w:rsidRPr="009F7140">
        <w:rPr>
          <w:rFonts w:ascii="Arial Narrow" w:hAnsi="Arial Narrow" w:cs="Arial Narrow"/>
          <w:sz w:val="22"/>
          <w:szCs w:val="22"/>
        </w:rPr>
        <w:tab/>
      </w:r>
      <w:proofErr w:type="gramStart"/>
      <w:r w:rsidRPr="009F7140">
        <w:rPr>
          <w:rFonts w:ascii="Arial Narrow" w:hAnsi="Arial Narrow" w:cs="Arial Narrow"/>
          <w:sz w:val="22"/>
          <w:szCs w:val="22"/>
        </w:rPr>
        <w:t>presently</w:t>
      </w:r>
      <w:proofErr w:type="gramEnd"/>
      <w:r w:rsidRPr="009F7140">
        <w:rPr>
          <w:rFonts w:ascii="Arial Narrow" w:hAnsi="Arial Narrow" w:cs="Arial Narrow"/>
          <w:sz w:val="22"/>
          <w:szCs w:val="22"/>
        </w:rPr>
        <w:t xml:space="preserve"> employed by the state?</w:t>
      </w:r>
    </w:p>
    <w:p w:rsidR="00712E18" w:rsidRPr="009F7140" w:rsidRDefault="00712E18" w:rsidP="00712E18">
      <w:pPr>
        <w:widowControl/>
        <w:rPr>
          <w:rFonts w:ascii="Arial Narrow" w:hAnsi="Arial Narrow" w:cs="Arial Narrow"/>
          <w:sz w:val="22"/>
          <w:szCs w:val="22"/>
        </w:rPr>
      </w:pPr>
    </w:p>
    <w:p w:rsidR="00712E18" w:rsidRPr="009F7140" w:rsidRDefault="00712E18" w:rsidP="00712E18">
      <w:pPr>
        <w:widowControl/>
        <w:numPr>
          <w:ilvl w:val="2"/>
          <w:numId w:val="2"/>
        </w:numPr>
        <w:rPr>
          <w:rFonts w:ascii="Arial Narrow" w:hAnsi="Arial Narrow" w:cs="Arial Narrow"/>
          <w:sz w:val="22"/>
          <w:szCs w:val="22"/>
        </w:rPr>
      </w:pPr>
      <w:r w:rsidRPr="009F7140">
        <w:rPr>
          <w:rFonts w:ascii="Arial Narrow" w:hAnsi="Arial Narrow" w:cs="Arial Narrow"/>
          <w:sz w:val="22"/>
          <w:szCs w:val="22"/>
        </w:rPr>
        <w:t>If so, furnish the following particulars:</w:t>
      </w:r>
    </w:p>
    <w:p w:rsidR="00712E18" w:rsidRPr="009F7140" w:rsidRDefault="00712E18" w:rsidP="00712E18">
      <w:pPr>
        <w:widowControl/>
        <w:rPr>
          <w:rFonts w:ascii="Arial Narrow" w:hAnsi="Arial Narrow" w:cs="Arial Narrow"/>
          <w:sz w:val="22"/>
          <w:szCs w:val="22"/>
        </w:rPr>
      </w:pPr>
    </w:p>
    <w:p w:rsidR="00712E18" w:rsidRPr="009F7140" w:rsidRDefault="00712E18" w:rsidP="00712E18">
      <w:pPr>
        <w:widowControl/>
        <w:ind w:left="720"/>
        <w:rPr>
          <w:rFonts w:ascii="Arial Narrow" w:hAnsi="Arial Narrow" w:cs="Arial Narrow"/>
          <w:sz w:val="22"/>
          <w:szCs w:val="22"/>
        </w:rPr>
      </w:pPr>
      <w:r w:rsidRPr="009F7140">
        <w:rPr>
          <w:rFonts w:ascii="Arial Narrow" w:hAnsi="Arial Narrow" w:cs="Arial Narrow"/>
          <w:sz w:val="22"/>
          <w:szCs w:val="22"/>
        </w:rPr>
        <w:t>Name of person / director / trustee / shareholder/ member</w:t>
      </w:r>
      <w:proofErr w:type="gramStart"/>
      <w:r w:rsidRPr="009F7140">
        <w:rPr>
          <w:rFonts w:ascii="Arial Narrow" w:hAnsi="Arial Narrow" w:cs="Arial Narrow"/>
          <w:sz w:val="22"/>
          <w:szCs w:val="22"/>
        </w:rPr>
        <w:t>:        ……....………………………………</w:t>
      </w:r>
      <w:r w:rsidR="00AB2601">
        <w:rPr>
          <w:rFonts w:ascii="Arial Narrow" w:hAnsi="Arial Narrow" w:cs="Arial Narrow"/>
          <w:sz w:val="22"/>
          <w:szCs w:val="22"/>
        </w:rPr>
        <w:t>……………………….</w:t>
      </w:r>
      <w:proofErr w:type="gramEnd"/>
    </w:p>
    <w:p w:rsidR="00712E18" w:rsidRPr="009F7140" w:rsidRDefault="00712E18" w:rsidP="00712E18">
      <w:pPr>
        <w:widowControl/>
        <w:ind w:left="720"/>
        <w:rPr>
          <w:rFonts w:ascii="Arial Narrow" w:hAnsi="Arial Narrow" w:cs="Arial Narrow"/>
          <w:sz w:val="22"/>
          <w:szCs w:val="22"/>
        </w:rPr>
      </w:pPr>
      <w:r w:rsidRPr="009F7140">
        <w:rPr>
          <w:rFonts w:ascii="Arial Narrow" w:hAnsi="Arial Narrow" w:cs="Arial Narrow"/>
          <w:sz w:val="22"/>
          <w:szCs w:val="22"/>
        </w:rPr>
        <w:lastRenderedPageBreak/>
        <w:t xml:space="preserve">Name of state institution at which you or the person </w:t>
      </w:r>
      <w:r w:rsidR="00AB2601">
        <w:rPr>
          <w:rFonts w:ascii="Arial Narrow" w:hAnsi="Arial Narrow" w:cs="Arial Narrow"/>
          <w:sz w:val="22"/>
          <w:szCs w:val="22"/>
        </w:rPr>
        <w:t>…………………………………………………………………………….</w:t>
      </w:r>
    </w:p>
    <w:p w:rsidR="00D95BA8" w:rsidRDefault="00712E18" w:rsidP="007A2CE0">
      <w:pPr>
        <w:widowControl/>
        <w:ind w:left="720"/>
        <w:rPr>
          <w:rFonts w:ascii="Arial Narrow" w:hAnsi="Arial Narrow" w:cs="Arial Narrow"/>
          <w:sz w:val="22"/>
          <w:szCs w:val="22"/>
        </w:rPr>
      </w:pPr>
      <w:proofErr w:type="gramStart"/>
      <w:r w:rsidRPr="009F7140">
        <w:rPr>
          <w:rFonts w:ascii="Arial Narrow" w:hAnsi="Arial Narrow" w:cs="Arial Narrow"/>
          <w:sz w:val="22"/>
          <w:szCs w:val="22"/>
        </w:rPr>
        <w:t>connected</w:t>
      </w:r>
      <w:proofErr w:type="gramEnd"/>
      <w:r w:rsidRPr="009F7140">
        <w:rPr>
          <w:rFonts w:ascii="Arial Narrow" w:hAnsi="Arial Narrow" w:cs="Arial Narrow"/>
          <w:sz w:val="22"/>
          <w:szCs w:val="22"/>
        </w:rPr>
        <w:t xml:space="preserve"> to the bidder is employed :      </w:t>
      </w:r>
      <w:r w:rsidR="00AB2601">
        <w:rPr>
          <w:rFonts w:ascii="Arial Narrow" w:hAnsi="Arial Narrow" w:cs="Arial Narrow"/>
          <w:sz w:val="22"/>
          <w:szCs w:val="22"/>
        </w:rPr>
        <w:t>………………………………………………………………………………………..</w:t>
      </w:r>
      <w:r w:rsidR="007A2CE0">
        <w:rPr>
          <w:rFonts w:ascii="Arial Narrow" w:hAnsi="Arial Narrow" w:cs="Arial Narrow"/>
          <w:sz w:val="22"/>
          <w:szCs w:val="22"/>
        </w:rPr>
        <w:t xml:space="preserve">  </w:t>
      </w:r>
    </w:p>
    <w:p w:rsidR="00712E18" w:rsidRPr="009F7140" w:rsidRDefault="00712E18" w:rsidP="007A2CE0">
      <w:pPr>
        <w:widowControl/>
        <w:ind w:left="720"/>
        <w:rPr>
          <w:rFonts w:ascii="Arial Narrow" w:hAnsi="Arial Narrow" w:cs="Arial Narrow"/>
          <w:sz w:val="22"/>
          <w:szCs w:val="22"/>
        </w:rPr>
      </w:pPr>
      <w:r w:rsidRPr="009F7140">
        <w:rPr>
          <w:rFonts w:ascii="Arial Narrow" w:hAnsi="Arial Narrow" w:cs="Arial Narrow"/>
          <w:sz w:val="22"/>
          <w:szCs w:val="22"/>
        </w:rPr>
        <w:t>Position occupied in the state institution</w:t>
      </w:r>
      <w:proofErr w:type="gramStart"/>
      <w:r w:rsidRPr="009F7140">
        <w:rPr>
          <w:rFonts w:ascii="Arial Narrow" w:hAnsi="Arial Narrow" w:cs="Arial Narrow"/>
          <w:sz w:val="22"/>
          <w:szCs w:val="22"/>
        </w:rPr>
        <w:t>:</w:t>
      </w:r>
      <w:r w:rsidRPr="009F7140">
        <w:rPr>
          <w:rFonts w:ascii="Arial Narrow" w:hAnsi="Arial Narrow" w:cs="Arial Narrow"/>
          <w:sz w:val="22"/>
          <w:szCs w:val="22"/>
        </w:rPr>
        <w:tab/>
      </w:r>
      <w:r w:rsidRPr="009F7140">
        <w:rPr>
          <w:rFonts w:ascii="Arial Narrow" w:hAnsi="Arial Narrow" w:cs="Arial Narrow"/>
          <w:sz w:val="22"/>
          <w:szCs w:val="22"/>
        </w:rPr>
        <w:tab/>
      </w:r>
      <w:r w:rsidRPr="009F7140">
        <w:rPr>
          <w:rFonts w:ascii="Arial Narrow" w:hAnsi="Arial Narrow" w:cs="Arial Narrow"/>
          <w:sz w:val="22"/>
          <w:szCs w:val="22"/>
        </w:rPr>
        <w:tab/>
        <w:t xml:space="preserve">        ………………………………………</w:t>
      </w:r>
      <w:r w:rsidR="00AB2601">
        <w:rPr>
          <w:rFonts w:ascii="Arial Narrow" w:hAnsi="Arial Narrow" w:cs="Arial Narrow"/>
          <w:sz w:val="22"/>
          <w:szCs w:val="22"/>
        </w:rPr>
        <w:t>………………..</w:t>
      </w:r>
      <w:proofErr w:type="gramEnd"/>
    </w:p>
    <w:p w:rsidR="00712E18" w:rsidRPr="009F7140" w:rsidRDefault="00712E18" w:rsidP="007A2CE0">
      <w:pPr>
        <w:widowControl/>
        <w:ind w:left="720"/>
        <w:rPr>
          <w:rFonts w:ascii="Arial Narrow" w:hAnsi="Arial Narrow" w:cs="Arial Narrow"/>
          <w:sz w:val="22"/>
          <w:szCs w:val="22"/>
        </w:rPr>
      </w:pPr>
    </w:p>
    <w:p w:rsidR="00712E18" w:rsidRPr="009F7140" w:rsidRDefault="00712E18" w:rsidP="007A2CE0">
      <w:pPr>
        <w:widowControl/>
        <w:ind w:left="720"/>
        <w:rPr>
          <w:rFonts w:ascii="Arial Narrow" w:hAnsi="Arial Narrow" w:cs="Arial Narrow"/>
          <w:sz w:val="22"/>
          <w:szCs w:val="22"/>
        </w:rPr>
      </w:pPr>
      <w:r w:rsidRPr="009F7140">
        <w:rPr>
          <w:rFonts w:ascii="Arial Narrow" w:hAnsi="Arial Narrow" w:cs="Arial Narrow"/>
          <w:sz w:val="22"/>
          <w:szCs w:val="22"/>
        </w:rPr>
        <w:t>Any other particulars</w:t>
      </w:r>
      <w:proofErr w:type="gramStart"/>
      <w:r w:rsidRPr="009F7140">
        <w:rPr>
          <w:rFonts w:ascii="Arial Narrow" w:hAnsi="Arial Narrow" w:cs="Arial Narrow"/>
          <w:sz w:val="22"/>
          <w:szCs w:val="22"/>
        </w:rPr>
        <w:t>:</w:t>
      </w:r>
      <w:r w:rsidRPr="009F7140">
        <w:rPr>
          <w:rFonts w:ascii="Arial Narrow" w:hAnsi="Arial Narrow" w:cs="Arial Narrow"/>
          <w:sz w:val="22"/>
          <w:szCs w:val="22"/>
        </w:rPr>
        <w:tab/>
      </w:r>
      <w:r w:rsidRPr="009F7140">
        <w:rPr>
          <w:rFonts w:ascii="Arial Narrow" w:hAnsi="Arial Narrow" w:cs="Arial Narrow"/>
          <w:sz w:val="22"/>
          <w:szCs w:val="22"/>
        </w:rPr>
        <w:tab/>
      </w:r>
      <w:r w:rsidRPr="009F7140">
        <w:rPr>
          <w:rFonts w:ascii="Arial Narrow" w:hAnsi="Arial Narrow" w:cs="Arial Narrow"/>
          <w:sz w:val="22"/>
          <w:szCs w:val="22"/>
        </w:rPr>
        <w:tab/>
      </w:r>
      <w:r w:rsidRPr="009F7140">
        <w:rPr>
          <w:rFonts w:ascii="Arial Narrow" w:hAnsi="Arial Narrow" w:cs="Arial Narrow"/>
          <w:sz w:val="22"/>
          <w:szCs w:val="22"/>
          <w:lang w:val="en-GB"/>
        </w:rPr>
        <w:t>………………………………………………………………</w:t>
      </w:r>
      <w:r w:rsidR="00AB2601">
        <w:rPr>
          <w:rFonts w:ascii="Arial Narrow" w:hAnsi="Arial Narrow" w:cs="Arial Narrow"/>
          <w:sz w:val="22"/>
          <w:szCs w:val="22"/>
          <w:lang w:val="en-GB"/>
        </w:rPr>
        <w:t>……………………</w:t>
      </w:r>
      <w:proofErr w:type="gramEnd"/>
    </w:p>
    <w:p w:rsidR="00712E18" w:rsidRDefault="005528EA" w:rsidP="00712E18">
      <w:pPr>
        <w:widowControl/>
        <w:rPr>
          <w:rFonts w:ascii="Arial Narrow" w:hAnsi="Arial Narrow" w:cs="Arial Narrow"/>
          <w:sz w:val="22"/>
          <w:szCs w:val="22"/>
        </w:rPr>
      </w:pPr>
      <w:r>
        <w:rPr>
          <w:rFonts w:ascii="Arial Narrow" w:hAnsi="Arial Narrow" w:cs="Arial Narrow"/>
          <w:sz w:val="22"/>
          <w:szCs w:val="22"/>
        </w:rPr>
        <w:br w:type="page"/>
      </w:r>
    </w:p>
    <w:p w:rsidR="005528EA" w:rsidRPr="009F7140" w:rsidRDefault="005528EA" w:rsidP="00712E18">
      <w:pPr>
        <w:widowControl/>
        <w:rPr>
          <w:rFonts w:ascii="Arial Narrow" w:hAnsi="Arial Narrow" w:cs="Arial Narrow"/>
          <w:sz w:val="22"/>
          <w:szCs w:val="22"/>
        </w:rPr>
      </w:pPr>
    </w:p>
    <w:p w:rsidR="00712E18" w:rsidRPr="009F7140" w:rsidRDefault="00712E18" w:rsidP="00712E18">
      <w:pPr>
        <w:widowControl/>
        <w:numPr>
          <w:ilvl w:val="2"/>
          <w:numId w:val="2"/>
        </w:numPr>
        <w:rPr>
          <w:rFonts w:ascii="Arial Narrow" w:hAnsi="Arial Narrow" w:cs="Arial Narrow"/>
          <w:sz w:val="22"/>
          <w:szCs w:val="22"/>
        </w:rPr>
      </w:pPr>
      <w:r w:rsidRPr="009F7140">
        <w:rPr>
          <w:rFonts w:ascii="Arial Narrow" w:hAnsi="Arial Narrow" w:cs="Arial Narrow"/>
          <w:sz w:val="22"/>
          <w:szCs w:val="22"/>
        </w:rPr>
        <w:t>If you are presently employed by the state, did you obtain</w:t>
      </w:r>
      <w:r w:rsidRPr="009F7140">
        <w:rPr>
          <w:rFonts w:ascii="Arial Narrow" w:hAnsi="Arial Narrow" w:cs="Arial Narrow"/>
          <w:sz w:val="22"/>
          <w:szCs w:val="22"/>
        </w:rPr>
        <w:tab/>
      </w:r>
      <w:r w:rsidRPr="009F7140">
        <w:rPr>
          <w:rFonts w:ascii="Arial Narrow" w:hAnsi="Arial Narrow" w:cs="Arial Narrow"/>
          <w:sz w:val="22"/>
          <w:szCs w:val="22"/>
        </w:rPr>
        <w:tab/>
      </w:r>
      <w:r w:rsidRPr="009F7140">
        <w:rPr>
          <w:rFonts w:ascii="Arial Narrow" w:hAnsi="Arial Narrow" w:cs="Arial Narrow"/>
          <w:b/>
          <w:bCs/>
          <w:sz w:val="22"/>
          <w:szCs w:val="22"/>
        </w:rPr>
        <w:t xml:space="preserve">YES </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ab/>
      </w:r>
      <w:r w:rsidRPr="009F7140">
        <w:rPr>
          <w:rFonts w:ascii="Arial Narrow" w:hAnsi="Arial Narrow" w:cs="Arial Narrow"/>
          <w:b/>
          <w:bCs/>
          <w:sz w:val="22"/>
          <w:szCs w:val="22"/>
        </w:rPr>
        <w:t>NO</w:t>
      </w:r>
      <w:r>
        <w:rPr>
          <w:rFonts w:ascii="Arial Narrow" w:hAnsi="Arial Narrow" w:cs="Arial Narrow"/>
          <w:b/>
          <w:bCs/>
          <w:sz w:val="22"/>
          <w:szCs w:val="22"/>
        </w:rPr>
        <w:tab/>
      </w:r>
      <w:r>
        <w:rPr>
          <w:rFonts w:ascii="Arial Narrow" w:hAnsi="Arial Narrow" w:cs="Arial Narrow"/>
          <w:b/>
          <w:bCs/>
          <w:sz w:val="22"/>
          <w:szCs w:val="22"/>
        </w:rPr>
        <w:sym w:font="Wingdings" w:char="F0A8"/>
      </w:r>
    </w:p>
    <w:p w:rsidR="00712E18" w:rsidRPr="009F7140" w:rsidRDefault="00712E18" w:rsidP="00712E18">
      <w:pPr>
        <w:widowControl/>
        <w:ind w:left="720"/>
        <w:rPr>
          <w:rFonts w:ascii="Arial Narrow" w:hAnsi="Arial Narrow" w:cs="Arial Narrow"/>
          <w:sz w:val="22"/>
          <w:szCs w:val="22"/>
        </w:rPr>
      </w:pPr>
      <w:proofErr w:type="gramStart"/>
      <w:r w:rsidRPr="009F7140">
        <w:rPr>
          <w:rFonts w:ascii="Arial Narrow" w:hAnsi="Arial Narrow" w:cs="Arial Narrow"/>
          <w:sz w:val="22"/>
          <w:szCs w:val="22"/>
        </w:rPr>
        <w:t>the</w:t>
      </w:r>
      <w:proofErr w:type="gramEnd"/>
      <w:r w:rsidRPr="009F7140">
        <w:rPr>
          <w:rFonts w:ascii="Arial Narrow" w:hAnsi="Arial Narrow" w:cs="Arial Narrow"/>
          <w:sz w:val="22"/>
          <w:szCs w:val="22"/>
        </w:rPr>
        <w:t xml:space="preserve"> appropriate authority to undertake remunerative </w:t>
      </w:r>
    </w:p>
    <w:p w:rsidR="00712E18" w:rsidRPr="009F7140" w:rsidRDefault="00712E18" w:rsidP="00712E18">
      <w:pPr>
        <w:widowControl/>
        <w:ind w:left="720"/>
        <w:rPr>
          <w:rFonts w:ascii="Arial Narrow" w:hAnsi="Arial Narrow" w:cs="Arial Narrow"/>
          <w:sz w:val="22"/>
          <w:szCs w:val="22"/>
        </w:rPr>
      </w:pPr>
      <w:proofErr w:type="gramStart"/>
      <w:r w:rsidRPr="009F7140">
        <w:rPr>
          <w:rFonts w:ascii="Arial Narrow" w:hAnsi="Arial Narrow" w:cs="Arial Narrow"/>
          <w:sz w:val="22"/>
          <w:szCs w:val="22"/>
        </w:rPr>
        <w:t>work</w:t>
      </w:r>
      <w:proofErr w:type="gramEnd"/>
      <w:r w:rsidRPr="009F7140">
        <w:rPr>
          <w:rFonts w:ascii="Arial Narrow" w:hAnsi="Arial Narrow" w:cs="Arial Narrow"/>
          <w:sz w:val="22"/>
          <w:szCs w:val="22"/>
        </w:rPr>
        <w:t xml:space="preserve"> outside employment in the public sector?</w:t>
      </w:r>
    </w:p>
    <w:p w:rsidR="00712E18" w:rsidRPr="009F7140" w:rsidRDefault="00712E18" w:rsidP="00712E18">
      <w:pPr>
        <w:widowControl/>
        <w:rPr>
          <w:rFonts w:ascii="Arial Narrow" w:hAnsi="Arial Narrow" w:cs="Arial Narrow"/>
          <w:sz w:val="22"/>
          <w:szCs w:val="22"/>
        </w:rPr>
      </w:pPr>
    </w:p>
    <w:p w:rsidR="00712E18" w:rsidRPr="009F7140" w:rsidRDefault="00712E18" w:rsidP="00712E18">
      <w:pPr>
        <w:widowControl/>
        <w:numPr>
          <w:ilvl w:val="3"/>
          <w:numId w:val="2"/>
        </w:numPr>
        <w:rPr>
          <w:rFonts w:ascii="Arial Narrow" w:hAnsi="Arial Narrow" w:cs="Arial Narrow"/>
          <w:sz w:val="22"/>
          <w:szCs w:val="22"/>
        </w:rPr>
      </w:pPr>
      <w:r w:rsidRPr="009F7140">
        <w:rPr>
          <w:rFonts w:ascii="Arial Narrow" w:hAnsi="Arial Narrow" w:cs="Arial Narrow"/>
          <w:sz w:val="22"/>
          <w:szCs w:val="22"/>
        </w:rPr>
        <w:t>If yes, did you attach proof of such authority to the bid</w:t>
      </w:r>
      <w:r w:rsidR="00D12153">
        <w:rPr>
          <w:rFonts w:ascii="Arial Narrow" w:hAnsi="Arial Narrow" w:cs="Arial Narrow"/>
          <w:sz w:val="22"/>
          <w:szCs w:val="22"/>
        </w:rPr>
        <w:t xml:space="preserve"> </w:t>
      </w:r>
      <w:r w:rsidR="00D12153" w:rsidRPr="009F7140">
        <w:rPr>
          <w:rFonts w:ascii="Arial Narrow" w:hAnsi="Arial Narrow" w:cs="Arial Narrow"/>
          <w:sz w:val="22"/>
          <w:szCs w:val="22"/>
        </w:rPr>
        <w:t>document?</w:t>
      </w:r>
      <w:r>
        <w:rPr>
          <w:rFonts w:ascii="Arial Narrow" w:hAnsi="Arial Narrow" w:cs="Arial Narrow"/>
          <w:sz w:val="22"/>
          <w:szCs w:val="22"/>
        </w:rPr>
        <w:tab/>
      </w:r>
      <w:r w:rsidRPr="009F7140">
        <w:rPr>
          <w:rFonts w:ascii="Arial Narrow" w:hAnsi="Arial Narrow" w:cs="Arial Narrow"/>
          <w:b/>
          <w:bCs/>
          <w:sz w:val="22"/>
          <w:szCs w:val="22"/>
        </w:rPr>
        <w:t xml:space="preserve">YES </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ab/>
      </w:r>
      <w:r w:rsidRPr="009F7140">
        <w:rPr>
          <w:rFonts w:ascii="Arial Narrow" w:hAnsi="Arial Narrow" w:cs="Arial Narrow"/>
          <w:b/>
          <w:bCs/>
          <w:sz w:val="22"/>
          <w:szCs w:val="22"/>
        </w:rPr>
        <w:t>NO</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 xml:space="preserve"> </w:t>
      </w:r>
    </w:p>
    <w:p w:rsidR="00712E18" w:rsidRPr="009F7140" w:rsidRDefault="00D12153" w:rsidP="00712E18">
      <w:pPr>
        <w:widowControl/>
        <w:ind w:left="720"/>
        <w:rPr>
          <w:rFonts w:ascii="Arial Narrow" w:hAnsi="Arial Narrow" w:cs="Arial Narrow"/>
          <w:sz w:val="22"/>
          <w:szCs w:val="22"/>
          <w:u w:val="single"/>
        </w:rPr>
      </w:pPr>
      <w:r w:rsidRPr="009F7140">
        <w:rPr>
          <w:rFonts w:ascii="Arial Narrow" w:hAnsi="Arial Narrow" w:cs="Arial Narrow"/>
          <w:sz w:val="22"/>
          <w:szCs w:val="22"/>
          <w:u w:val="single"/>
        </w:rPr>
        <w:t xml:space="preserve"> </w:t>
      </w:r>
      <w:r w:rsidR="00712E18" w:rsidRPr="009F7140">
        <w:rPr>
          <w:rFonts w:ascii="Arial Narrow" w:hAnsi="Arial Narrow" w:cs="Arial Narrow"/>
          <w:sz w:val="22"/>
          <w:szCs w:val="22"/>
          <w:u w:val="single"/>
        </w:rPr>
        <w:t>(Note: Failure to submit proof of such authority, where</w:t>
      </w:r>
    </w:p>
    <w:p w:rsidR="00712E18" w:rsidRPr="009F7140" w:rsidRDefault="00712E18" w:rsidP="00712E18">
      <w:pPr>
        <w:widowControl/>
        <w:ind w:left="720"/>
        <w:rPr>
          <w:rFonts w:ascii="Arial Narrow" w:hAnsi="Arial Narrow" w:cs="Arial Narrow"/>
          <w:sz w:val="22"/>
          <w:szCs w:val="22"/>
          <w:u w:val="single"/>
        </w:rPr>
      </w:pPr>
      <w:proofErr w:type="gramStart"/>
      <w:r w:rsidRPr="009F7140">
        <w:rPr>
          <w:rFonts w:ascii="Arial Narrow" w:hAnsi="Arial Narrow" w:cs="Arial Narrow"/>
          <w:sz w:val="22"/>
          <w:szCs w:val="22"/>
          <w:u w:val="single"/>
        </w:rPr>
        <w:t>applicable</w:t>
      </w:r>
      <w:proofErr w:type="gramEnd"/>
      <w:r w:rsidRPr="009F7140">
        <w:rPr>
          <w:rFonts w:ascii="Arial Narrow" w:hAnsi="Arial Narrow" w:cs="Arial Narrow"/>
          <w:sz w:val="22"/>
          <w:szCs w:val="22"/>
          <w:u w:val="single"/>
        </w:rPr>
        <w:t>, may result in the disqualification of the bid.</w:t>
      </w:r>
    </w:p>
    <w:p w:rsidR="00712E18" w:rsidRPr="009F7140" w:rsidRDefault="00712E18" w:rsidP="00712E18">
      <w:pPr>
        <w:widowControl/>
        <w:ind w:left="720"/>
        <w:rPr>
          <w:rFonts w:ascii="Arial Narrow" w:hAnsi="Arial Narrow" w:cs="Arial Narrow"/>
          <w:sz w:val="22"/>
          <w:szCs w:val="22"/>
          <w:u w:val="single"/>
        </w:rPr>
      </w:pPr>
    </w:p>
    <w:p w:rsidR="00712E18" w:rsidRPr="009F7140" w:rsidRDefault="00712E18" w:rsidP="00712E18">
      <w:pPr>
        <w:widowControl/>
        <w:numPr>
          <w:ilvl w:val="3"/>
          <w:numId w:val="2"/>
        </w:numPr>
        <w:rPr>
          <w:rFonts w:ascii="Arial Narrow" w:hAnsi="Arial Narrow" w:cs="Arial Narrow"/>
          <w:sz w:val="22"/>
          <w:szCs w:val="22"/>
        </w:rPr>
      </w:pPr>
      <w:r w:rsidRPr="009F7140">
        <w:rPr>
          <w:rFonts w:ascii="Arial Narrow" w:hAnsi="Arial Narrow" w:cs="Arial Narrow"/>
          <w:sz w:val="22"/>
          <w:szCs w:val="22"/>
        </w:rPr>
        <w:t>If no, furnish reasons for non-submission of such proof:</w:t>
      </w:r>
    </w:p>
    <w:p w:rsidR="00712E18" w:rsidRPr="009F7140" w:rsidRDefault="00712E18" w:rsidP="00712E18">
      <w:pPr>
        <w:widowControl/>
        <w:rPr>
          <w:rFonts w:ascii="Arial Narrow" w:hAnsi="Arial Narrow" w:cs="Arial Narrow"/>
          <w:sz w:val="22"/>
          <w:szCs w:val="22"/>
        </w:rPr>
      </w:pPr>
      <w:r w:rsidRPr="009F7140">
        <w:rPr>
          <w:rFonts w:ascii="Arial Narrow" w:hAnsi="Arial Narrow" w:cs="Arial Narrow"/>
          <w:sz w:val="22"/>
          <w:szCs w:val="22"/>
        </w:rPr>
        <w:t xml:space="preserve"> </w:t>
      </w:r>
      <w:r>
        <w:rPr>
          <w:rFonts w:ascii="Arial Narrow" w:hAnsi="Arial Narrow" w:cs="Arial Narrow"/>
          <w:sz w:val="22"/>
          <w:szCs w:val="22"/>
        </w:rPr>
        <w:tab/>
      </w:r>
      <w:r w:rsidRPr="009F7140">
        <w:rPr>
          <w:rFonts w:ascii="Arial Narrow" w:hAnsi="Arial Narrow" w:cs="Arial Narrow"/>
          <w:sz w:val="22"/>
          <w:szCs w:val="22"/>
        </w:rPr>
        <w:t>…………………………………………………………………….</w:t>
      </w:r>
    </w:p>
    <w:p w:rsidR="00712E18" w:rsidRPr="009F7140" w:rsidRDefault="00712E18" w:rsidP="00712E18">
      <w:pPr>
        <w:widowControl/>
        <w:ind w:left="720"/>
        <w:rPr>
          <w:rFonts w:ascii="Arial Narrow" w:hAnsi="Arial Narrow" w:cs="Arial Narrow"/>
          <w:sz w:val="22"/>
          <w:szCs w:val="22"/>
        </w:rPr>
      </w:pPr>
      <w:r w:rsidRPr="009F7140">
        <w:rPr>
          <w:rFonts w:ascii="Arial Narrow" w:hAnsi="Arial Narrow" w:cs="Arial Narrow"/>
          <w:sz w:val="22"/>
          <w:szCs w:val="22"/>
        </w:rPr>
        <w:t>…………………………………………………………………….</w:t>
      </w:r>
    </w:p>
    <w:p w:rsidR="00712E18" w:rsidRPr="009F7140" w:rsidRDefault="00712E18" w:rsidP="00712E18">
      <w:pPr>
        <w:widowControl/>
        <w:ind w:left="720"/>
        <w:rPr>
          <w:rFonts w:ascii="Arial Narrow" w:hAnsi="Arial Narrow" w:cs="Arial Narrow"/>
          <w:sz w:val="22"/>
          <w:szCs w:val="22"/>
        </w:rPr>
      </w:pPr>
      <w:r w:rsidRPr="009F7140">
        <w:rPr>
          <w:rFonts w:ascii="Arial Narrow" w:hAnsi="Arial Narrow" w:cs="Arial Narrow"/>
          <w:sz w:val="22"/>
          <w:szCs w:val="22"/>
        </w:rPr>
        <w:t>…………………………………………………………………….</w:t>
      </w:r>
    </w:p>
    <w:p w:rsidR="00712E18" w:rsidRPr="009F7140" w:rsidRDefault="00712E18" w:rsidP="00712E18">
      <w:pPr>
        <w:widowControl/>
        <w:ind w:left="720"/>
        <w:rPr>
          <w:rFonts w:ascii="Arial Narrow" w:hAnsi="Arial Narrow" w:cs="Arial Narrow"/>
          <w:sz w:val="22"/>
          <w:szCs w:val="22"/>
        </w:rPr>
      </w:pPr>
    </w:p>
    <w:p w:rsidR="00712E18" w:rsidRPr="009F7140" w:rsidRDefault="00712E18" w:rsidP="00E02B31">
      <w:pPr>
        <w:widowControl/>
        <w:numPr>
          <w:ilvl w:val="1"/>
          <w:numId w:val="2"/>
        </w:numPr>
        <w:tabs>
          <w:tab w:val="clear" w:pos="435"/>
        </w:tabs>
        <w:ind w:left="567" w:hanging="567"/>
        <w:rPr>
          <w:rFonts w:ascii="Arial Narrow" w:hAnsi="Arial Narrow" w:cs="Arial Narrow"/>
          <w:sz w:val="22"/>
          <w:szCs w:val="22"/>
        </w:rPr>
      </w:pPr>
      <w:r w:rsidRPr="009F7140">
        <w:rPr>
          <w:rFonts w:ascii="Arial Narrow" w:hAnsi="Arial Narrow" w:cs="Arial Narrow"/>
          <w:sz w:val="22"/>
          <w:szCs w:val="22"/>
        </w:rPr>
        <w:t xml:space="preserve">Did you or your spouse, or any of the company’s directors / </w:t>
      </w:r>
      <w:r w:rsidRPr="009F7140">
        <w:rPr>
          <w:rFonts w:ascii="Arial Narrow" w:hAnsi="Arial Narrow" w:cs="Arial Narrow"/>
          <w:sz w:val="22"/>
          <w:szCs w:val="22"/>
        </w:rPr>
        <w:tab/>
      </w:r>
      <w:r w:rsidRPr="009F7140">
        <w:rPr>
          <w:rFonts w:ascii="Arial Narrow" w:hAnsi="Arial Narrow" w:cs="Arial Narrow"/>
          <w:sz w:val="22"/>
          <w:szCs w:val="22"/>
        </w:rPr>
        <w:tab/>
      </w:r>
      <w:r w:rsidRPr="009F7140">
        <w:rPr>
          <w:rFonts w:ascii="Arial Narrow" w:hAnsi="Arial Narrow" w:cs="Arial Narrow"/>
          <w:b/>
          <w:bCs/>
          <w:sz w:val="22"/>
          <w:szCs w:val="22"/>
        </w:rPr>
        <w:t xml:space="preserve">YES </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ab/>
      </w:r>
      <w:r w:rsidRPr="009F7140">
        <w:rPr>
          <w:rFonts w:ascii="Arial Narrow" w:hAnsi="Arial Narrow" w:cs="Arial Narrow"/>
          <w:b/>
          <w:bCs/>
          <w:sz w:val="22"/>
          <w:szCs w:val="22"/>
        </w:rPr>
        <w:t>NO</w:t>
      </w:r>
      <w:r>
        <w:rPr>
          <w:rFonts w:ascii="Arial Narrow" w:hAnsi="Arial Narrow" w:cs="Arial Narrow"/>
          <w:b/>
          <w:bCs/>
          <w:sz w:val="22"/>
          <w:szCs w:val="22"/>
        </w:rPr>
        <w:tab/>
      </w:r>
      <w:r>
        <w:rPr>
          <w:rFonts w:ascii="Arial Narrow" w:hAnsi="Arial Narrow" w:cs="Arial Narrow"/>
          <w:b/>
          <w:bCs/>
          <w:sz w:val="22"/>
          <w:szCs w:val="22"/>
        </w:rPr>
        <w:sym w:font="Wingdings" w:char="F0A8"/>
      </w:r>
    </w:p>
    <w:p w:rsidR="00712E18" w:rsidRPr="009F7140" w:rsidRDefault="00712E18" w:rsidP="00712E18">
      <w:pPr>
        <w:ind w:firstLine="720"/>
        <w:rPr>
          <w:rFonts w:ascii="Arial Narrow" w:hAnsi="Arial Narrow" w:cs="Arial Narrow"/>
          <w:sz w:val="22"/>
          <w:szCs w:val="22"/>
        </w:rPr>
      </w:pPr>
      <w:proofErr w:type="gramStart"/>
      <w:r w:rsidRPr="009F7140">
        <w:rPr>
          <w:rFonts w:ascii="Arial Narrow" w:hAnsi="Arial Narrow" w:cs="Arial Narrow"/>
          <w:sz w:val="22"/>
          <w:szCs w:val="22"/>
        </w:rPr>
        <w:t>trustees</w:t>
      </w:r>
      <w:proofErr w:type="gramEnd"/>
      <w:r w:rsidRPr="009F7140">
        <w:rPr>
          <w:rFonts w:ascii="Arial Narrow" w:hAnsi="Arial Narrow" w:cs="Arial Narrow"/>
          <w:sz w:val="22"/>
          <w:szCs w:val="22"/>
        </w:rPr>
        <w:t xml:space="preserve"> / shareholders / members or their spouses conduct </w:t>
      </w:r>
    </w:p>
    <w:p w:rsidR="00712E18" w:rsidRPr="009F7140" w:rsidRDefault="00712E18" w:rsidP="00712E18">
      <w:pPr>
        <w:ind w:firstLine="720"/>
        <w:rPr>
          <w:rFonts w:ascii="Arial Narrow" w:hAnsi="Arial Narrow" w:cs="Arial Narrow"/>
          <w:sz w:val="22"/>
          <w:szCs w:val="22"/>
        </w:rPr>
      </w:pPr>
      <w:proofErr w:type="gramStart"/>
      <w:r w:rsidRPr="009F7140">
        <w:rPr>
          <w:rFonts w:ascii="Arial Narrow" w:hAnsi="Arial Narrow" w:cs="Arial Narrow"/>
          <w:sz w:val="22"/>
          <w:szCs w:val="22"/>
        </w:rPr>
        <w:t>business</w:t>
      </w:r>
      <w:proofErr w:type="gramEnd"/>
      <w:r w:rsidRPr="009F7140">
        <w:rPr>
          <w:rFonts w:ascii="Arial Narrow" w:hAnsi="Arial Narrow" w:cs="Arial Narrow"/>
          <w:sz w:val="22"/>
          <w:szCs w:val="22"/>
        </w:rPr>
        <w:t xml:space="preserve"> with the state in the previous twelve months?</w:t>
      </w:r>
    </w:p>
    <w:p w:rsidR="00712E18" w:rsidRPr="009F7140" w:rsidRDefault="00712E18" w:rsidP="00712E18">
      <w:pPr>
        <w:rPr>
          <w:rFonts w:ascii="Arial Narrow" w:hAnsi="Arial Narrow" w:cs="Arial Narrow"/>
          <w:color w:val="FF0000"/>
          <w:sz w:val="22"/>
          <w:szCs w:val="22"/>
        </w:rPr>
      </w:pPr>
    </w:p>
    <w:p w:rsidR="00712E18" w:rsidRPr="009F7140" w:rsidRDefault="00712E18" w:rsidP="00712E18">
      <w:pPr>
        <w:widowControl/>
        <w:numPr>
          <w:ilvl w:val="2"/>
          <w:numId w:val="2"/>
        </w:numPr>
        <w:rPr>
          <w:rFonts w:ascii="Arial Narrow" w:hAnsi="Arial Narrow" w:cs="Arial Narrow"/>
          <w:sz w:val="22"/>
          <w:szCs w:val="22"/>
        </w:rPr>
      </w:pPr>
      <w:r w:rsidRPr="009F7140">
        <w:rPr>
          <w:rFonts w:ascii="Arial Narrow" w:hAnsi="Arial Narrow" w:cs="Arial Narrow"/>
          <w:sz w:val="22"/>
          <w:szCs w:val="22"/>
        </w:rPr>
        <w:t>If so, furnish particulars:</w:t>
      </w:r>
    </w:p>
    <w:p w:rsidR="00712E18" w:rsidRPr="009F7140" w:rsidRDefault="00712E18" w:rsidP="00712E18">
      <w:pPr>
        <w:widowControl/>
        <w:tabs>
          <w:tab w:val="left" w:pos="6521"/>
        </w:tabs>
        <w:ind w:left="720"/>
        <w:rPr>
          <w:rFonts w:ascii="Arial Narrow" w:hAnsi="Arial Narrow" w:cs="Arial Narrow"/>
          <w:sz w:val="22"/>
          <w:szCs w:val="22"/>
        </w:rPr>
      </w:pPr>
      <w:r w:rsidRPr="009F7140">
        <w:rPr>
          <w:rFonts w:ascii="Arial Narrow" w:hAnsi="Arial Narrow" w:cs="Arial Narrow"/>
          <w:sz w:val="22"/>
          <w:szCs w:val="22"/>
        </w:rPr>
        <w:t>…………………………………………………………………..</w:t>
      </w:r>
    </w:p>
    <w:p w:rsidR="00712E18" w:rsidRPr="009F7140" w:rsidRDefault="00712E18" w:rsidP="00712E18">
      <w:pPr>
        <w:widowControl/>
        <w:ind w:left="720"/>
        <w:rPr>
          <w:rFonts w:ascii="Arial Narrow" w:hAnsi="Arial Narrow" w:cs="Arial Narrow"/>
          <w:sz w:val="22"/>
          <w:szCs w:val="22"/>
        </w:rPr>
      </w:pPr>
      <w:r w:rsidRPr="009F7140">
        <w:rPr>
          <w:rFonts w:ascii="Arial Narrow" w:hAnsi="Arial Narrow" w:cs="Arial Narrow"/>
          <w:sz w:val="22"/>
          <w:szCs w:val="22"/>
        </w:rPr>
        <w:t xml:space="preserve">………………………………………………………………….. </w:t>
      </w:r>
    </w:p>
    <w:p w:rsidR="00712E18" w:rsidRPr="009F7140" w:rsidRDefault="00712E18" w:rsidP="00712E18">
      <w:pPr>
        <w:widowControl/>
        <w:ind w:left="720"/>
        <w:rPr>
          <w:rFonts w:ascii="Arial Narrow" w:hAnsi="Arial Narrow" w:cs="Arial Narrow"/>
          <w:sz w:val="22"/>
          <w:szCs w:val="22"/>
        </w:rPr>
      </w:pPr>
      <w:r w:rsidRPr="009F7140">
        <w:rPr>
          <w:rFonts w:ascii="Arial Narrow" w:hAnsi="Arial Narrow" w:cs="Arial Narrow"/>
          <w:sz w:val="22"/>
          <w:szCs w:val="22"/>
        </w:rPr>
        <w:t>…………………………………………………………………...</w:t>
      </w:r>
    </w:p>
    <w:p w:rsidR="00712E18" w:rsidRPr="009F7140" w:rsidRDefault="00712E18" w:rsidP="00712E18">
      <w:pPr>
        <w:widowControl/>
        <w:ind w:left="720"/>
        <w:rPr>
          <w:rFonts w:ascii="Arial Narrow" w:hAnsi="Arial Narrow" w:cs="Arial Narrow"/>
          <w:sz w:val="22"/>
          <w:szCs w:val="22"/>
        </w:rPr>
      </w:pPr>
    </w:p>
    <w:p w:rsidR="00712E18" w:rsidRPr="009F7140" w:rsidRDefault="00712E18" w:rsidP="00712E18">
      <w:pPr>
        <w:numPr>
          <w:ilvl w:val="1"/>
          <w:numId w:val="2"/>
        </w:numPr>
        <w:tabs>
          <w:tab w:val="clear" w:pos="435"/>
        </w:tabs>
        <w:ind w:left="709" w:hanging="709"/>
        <w:jc w:val="both"/>
        <w:rPr>
          <w:rFonts w:ascii="Arial Narrow" w:hAnsi="Arial Narrow" w:cs="Arial Narrow"/>
          <w:sz w:val="22"/>
          <w:szCs w:val="22"/>
          <w:lang w:val="en-GB"/>
        </w:rPr>
      </w:pPr>
      <w:r w:rsidRPr="009F7140">
        <w:rPr>
          <w:rFonts w:ascii="Arial Narrow" w:hAnsi="Arial Narrow" w:cs="Arial Narrow"/>
          <w:sz w:val="22"/>
          <w:szCs w:val="22"/>
          <w:lang w:val="en-GB"/>
        </w:rPr>
        <w:t>Do you, or any person connected with the bidder, have</w:t>
      </w:r>
      <w:r>
        <w:rPr>
          <w:rFonts w:ascii="Arial Narrow" w:hAnsi="Arial Narrow" w:cs="Arial Narrow"/>
          <w:sz w:val="22"/>
          <w:szCs w:val="22"/>
          <w:lang w:val="en-GB"/>
        </w:rPr>
        <w:tab/>
      </w:r>
      <w:r>
        <w:rPr>
          <w:rFonts w:ascii="Arial Narrow" w:hAnsi="Arial Narrow" w:cs="Arial Narrow"/>
          <w:sz w:val="22"/>
          <w:szCs w:val="22"/>
          <w:lang w:val="en-GB"/>
        </w:rPr>
        <w:tab/>
      </w:r>
      <w:r w:rsidRPr="009F7140">
        <w:rPr>
          <w:rFonts w:ascii="Arial Narrow" w:hAnsi="Arial Narrow" w:cs="Arial Narrow"/>
          <w:b/>
          <w:bCs/>
          <w:sz w:val="22"/>
          <w:szCs w:val="22"/>
        </w:rPr>
        <w:t xml:space="preserve">YES </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ab/>
      </w:r>
      <w:r w:rsidRPr="009F7140">
        <w:rPr>
          <w:rFonts w:ascii="Arial Narrow" w:hAnsi="Arial Narrow" w:cs="Arial Narrow"/>
          <w:b/>
          <w:bCs/>
          <w:sz w:val="22"/>
          <w:szCs w:val="22"/>
        </w:rPr>
        <w:t>NO</w:t>
      </w:r>
      <w:r>
        <w:rPr>
          <w:rFonts w:ascii="Arial Narrow" w:hAnsi="Arial Narrow" w:cs="Arial Narrow"/>
          <w:b/>
          <w:bCs/>
          <w:sz w:val="22"/>
          <w:szCs w:val="22"/>
        </w:rPr>
        <w:tab/>
      </w:r>
      <w:r>
        <w:rPr>
          <w:rFonts w:ascii="Arial Narrow" w:hAnsi="Arial Narrow" w:cs="Arial Narrow"/>
          <w:b/>
          <w:bCs/>
          <w:sz w:val="22"/>
          <w:szCs w:val="22"/>
        </w:rPr>
        <w:sym w:font="Wingdings" w:char="F0A8"/>
      </w:r>
    </w:p>
    <w:p w:rsidR="00712E18" w:rsidRPr="009F7140" w:rsidRDefault="00712E18" w:rsidP="00712E18">
      <w:pPr>
        <w:tabs>
          <w:tab w:val="left" w:pos="709"/>
          <w:tab w:val="left" w:pos="2250"/>
          <w:tab w:val="right" w:pos="9752"/>
        </w:tabs>
        <w:ind w:left="709" w:hanging="709"/>
        <w:jc w:val="both"/>
        <w:rPr>
          <w:rFonts w:ascii="Arial Narrow" w:hAnsi="Arial Narrow" w:cs="Arial Narrow"/>
          <w:sz w:val="22"/>
          <w:szCs w:val="22"/>
          <w:lang w:val="en-GB"/>
        </w:rPr>
      </w:pP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any</w:t>
      </w:r>
      <w:proofErr w:type="gramEnd"/>
      <w:r w:rsidRPr="009F7140">
        <w:rPr>
          <w:rFonts w:ascii="Arial Narrow" w:hAnsi="Arial Narrow" w:cs="Arial Narrow"/>
          <w:sz w:val="22"/>
          <w:szCs w:val="22"/>
          <w:lang w:val="en-GB"/>
        </w:rPr>
        <w:t xml:space="preserve"> relationship (family, friend, other) with a person </w:t>
      </w:r>
      <w:r w:rsidRPr="009F7140">
        <w:rPr>
          <w:rFonts w:ascii="Arial Narrow" w:hAnsi="Arial Narrow" w:cs="Arial Narrow"/>
          <w:sz w:val="22"/>
          <w:szCs w:val="22"/>
          <w:lang w:val="en-GB"/>
        </w:rPr>
        <w:tab/>
      </w:r>
    </w:p>
    <w:p w:rsidR="00712E18" w:rsidRPr="009F7140" w:rsidRDefault="00712E18" w:rsidP="00712E18">
      <w:pPr>
        <w:tabs>
          <w:tab w:val="left" w:pos="709"/>
          <w:tab w:val="left" w:pos="2250"/>
          <w:tab w:val="right" w:pos="9752"/>
        </w:tabs>
        <w:jc w:val="both"/>
        <w:rPr>
          <w:rFonts w:ascii="Arial Narrow" w:hAnsi="Arial Narrow" w:cs="Arial Narrow"/>
          <w:sz w:val="22"/>
          <w:szCs w:val="22"/>
          <w:lang w:val="en-GB"/>
        </w:rPr>
      </w:pP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employed</w:t>
      </w:r>
      <w:proofErr w:type="gramEnd"/>
      <w:r w:rsidRPr="009F7140">
        <w:rPr>
          <w:rFonts w:ascii="Arial Narrow" w:hAnsi="Arial Narrow" w:cs="Arial Narrow"/>
          <w:sz w:val="22"/>
          <w:szCs w:val="22"/>
          <w:lang w:val="en-GB"/>
        </w:rPr>
        <w:t xml:space="preserve"> by the</w:t>
      </w:r>
      <w:r w:rsidRPr="009F7140">
        <w:rPr>
          <w:rFonts w:ascii="Arial Narrow" w:hAnsi="Arial Narrow" w:cs="Arial Narrow"/>
          <w:b/>
          <w:bCs/>
          <w:sz w:val="22"/>
          <w:szCs w:val="22"/>
          <w:lang w:val="en-GB"/>
        </w:rPr>
        <w:t xml:space="preserve"> </w:t>
      </w:r>
      <w:r w:rsidRPr="009F7140">
        <w:rPr>
          <w:rFonts w:ascii="Arial Narrow" w:hAnsi="Arial Narrow" w:cs="Arial Narrow"/>
          <w:sz w:val="22"/>
          <w:szCs w:val="22"/>
          <w:lang w:val="en-GB"/>
        </w:rPr>
        <w:t xml:space="preserve">state and who may be involved with </w:t>
      </w:r>
    </w:p>
    <w:p w:rsidR="00712E18" w:rsidRPr="009F7140" w:rsidRDefault="00712E18" w:rsidP="00712E18">
      <w:pPr>
        <w:tabs>
          <w:tab w:val="left" w:pos="709"/>
          <w:tab w:val="left" w:pos="2250"/>
          <w:tab w:val="right" w:pos="9752"/>
        </w:tabs>
        <w:jc w:val="both"/>
        <w:rPr>
          <w:rFonts w:ascii="Arial Narrow" w:hAnsi="Arial Narrow" w:cs="Arial Narrow"/>
          <w:sz w:val="22"/>
          <w:szCs w:val="22"/>
          <w:lang w:val="en-GB"/>
        </w:rPr>
      </w:pPr>
      <w:r w:rsidRPr="009F7140">
        <w:rPr>
          <w:rFonts w:ascii="Arial Narrow" w:hAnsi="Arial Narrow" w:cs="Arial Narrow"/>
          <w:sz w:val="22"/>
          <w:szCs w:val="22"/>
          <w:lang w:val="en-GB"/>
        </w:rPr>
        <w:tab/>
      </w:r>
      <w:proofErr w:type="gramStart"/>
      <w:r w:rsidRPr="009F7140">
        <w:rPr>
          <w:rFonts w:ascii="Arial Narrow" w:hAnsi="Arial Narrow" w:cs="Arial Narrow"/>
          <w:sz w:val="22"/>
          <w:szCs w:val="22"/>
          <w:lang w:val="en-GB"/>
        </w:rPr>
        <w:t>the</w:t>
      </w:r>
      <w:proofErr w:type="gramEnd"/>
      <w:r w:rsidRPr="009F7140">
        <w:rPr>
          <w:rFonts w:ascii="Arial Narrow" w:hAnsi="Arial Narrow" w:cs="Arial Narrow"/>
          <w:sz w:val="22"/>
          <w:szCs w:val="22"/>
          <w:lang w:val="en-GB"/>
        </w:rPr>
        <w:t xml:space="preserve"> evaluation and or adjudication of this bid?</w:t>
      </w:r>
    </w:p>
    <w:p w:rsidR="00712E18" w:rsidRPr="009F7140" w:rsidRDefault="00712E18" w:rsidP="00712E18">
      <w:pPr>
        <w:tabs>
          <w:tab w:val="left" w:pos="0"/>
          <w:tab w:val="left" w:pos="709"/>
          <w:tab w:val="right" w:pos="9752"/>
        </w:tabs>
        <w:ind w:hanging="567"/>
        <w:jc w:val="both"/>
        <w:rPr>
          <w:rFonts w:ascii="Arial Narrow" w:hAnsi="Arial Narrow" w:cs="Arial Narrow"/>
          <w:color w:val="000000"/>
          <w:sz w:val="22"/>
          <w:szCs w:val="22"/>
          <w:lang w:val="en-GB"/>
        </w:rPr>
      </w:pPr>
      <w:r w:rsidRPr="009F7140">
        <w:rPr>
          <w:rFonts w:ascii="Arial Narrow" w:hAnsi="Arial Narrow" w:cs="Arial Narrow"/>
          <w:color w:val="000000"/>
          <w:sz w:val="22"/>
          <w:szCs w:val="22"/>
          <w:lang w:val="en-GB"/>
        </w:rPr>
        <w:tab/>
        <w:t>2.9.1</w:t>
      </w:r>
      <w:r w:rsidRPr="009F7140">
        <w:rPr>
          <w:rFonts w:ascii="Arial Narrow" w:hAnsi="Arial Narrow" w:cs="Arial Narrow"/>
          <w:color w:val="000000"/>
          <w:sz w:val="22"/>
          <w:szCs w:val="22"/>
          <w:lang w:val="en-GB"/>
        </w:rPr>
        <w:tab/>
        <w:t>If so, furnish particulars.</w:t>
      </w:r>
    </w:p>
    <w:p w:rsidR="00712E18" w:rsidRPr="009F7140" w:rsidRDefault="00D12153" w:rsidP="00712E18">
      <w:pPr>
        <w:tabs>
          <w:tab w:val="left" w:pos="2250"/>
          <w:tab w:val="right" w:pos="9752"/>
        </w:tabs>
        <w:ind w:left="709" w:hanging="709"/>
        <w:jc w:val="both"/>
        <w:rPr>
          <w:rFonts w:ascii="Arial Narrow" w:hAnsi="Arial Narrow" w:cs="Arial Narrow"/>
          <w:color w:val="000000"/>
          <w:sz w:val="22"/>
          <w:szCs w:val="22"/>
          <w:lang w:val="en-GB"/>
        </w:rPr>
      </w:pPr>
      <w:r>
        <w:rPr>
          <w:rFonts w:ascii="Arial Narrow" w:hAnsi="Arial Narrow" w:cs="Arial Narrow"/>
          <w:color w:val="000000"/>
          <w:sz w:val="22"/>
          <w:szCs w:val="22"/>
          <w:lang w:val="en-GB"/>
        </w:rPr>
        <w:t xml:space="preserve">               </w:t>
      </w:r>
      <w:r w:rsidR="00712E18" w:rsidRPr="009F7140">
        <w:rPr>
          <w:rFonts w:ascii="Arial Narrow" w:hAnsi="Arial Narrow" w:cs="Arial Narrow"/>
          <w:color w:val="000000"/>
          <w:sz w:val="22"/>
          <w:szCs w:val="22"/>
          <w:lang w:val="en-GB"/>
        </w:rPr>
        <w:t>……………………………………………………………...</w:t>
      </w:r>
    </w:p>
    <w:p w:rsidR="00712E18" w:rsidRPr="009F7140" w:rsidRDefault="00712E18" w:rsidP="00712E18">
      <w:pPr>
        <w:tabs>
          <w:tab w:val="left" w:pos="284"/>
          <w:tab w:val="left" w:pos="2250"/>
          <w:tab w:val="right" w:pos="9752"/>
        </w:tabs>
        <w:ind w:left="709" w:hanging="709"/>
        <w:jc w:val="both"/>
        <w:rPr>
          <w:rFonts w:ascii="Arial Narrow" w:hAnsi="Arial Narrow" w:cs="Arial Narrow"/>
          <w:color w:val="000000"/>
          <w:sz w:val="22"/>
          <w:szCs w:val="22"/>
          <w:lang w:val="en-GB"/>
        </w:rPr>
      </w:pPr>
      <w:r w:rsidRPr="009F7140">
        <w:rPr>
          <w:rFonts w:ascii="Arial Narrow" w:hAnsi="Arial Narrow" w:cs="Arial Narrow"/>
          <w:color w:val="000000"/>
          <w:sz w:val="22"/>
          <w:szCs w:val="22"/>
          <w:lang w:val="en-GB"/>
        </w:rPr>
        <w:tab/>
      </w:r>
      <w:r w:rsidR="00D12153">
        <w:rPr>
          <w:rFonts w:ascii="Arial Narrow" w:hAnsi="Arial Narrow" w:cs="Arial Narrow"/>
          <w:color w:val="000000"/>
          <w:sz w:val="22"/>
          <w:szCs w:val="22"/>
          <w:lang w:val="en-GB"/>
        </w:rPr>
        <w:t xml:space="preserve">         </w:t>
      </w:r>
      <w:r w:rsidRPr="009F7140">
        <w:rPr>
          <w:rFonts w:ascii="Arial Narrow" w:hAnsi="Arial Narrow" w:cs="Arial Narrow"/>
          <w:color w:val="000000"/>
          <w:sz w:val="22"/>
          <w:szCs w:val="22"/>
          <w:lang w:val="en-GB"/>
        </w:rPr>
        <w:t>…………………………………………………………..….</w:t>
      </w:r>
    </w:p>
    <w:p w:rsidR="00712E18" w:rsidRPr="009F7140" w:rsidRDefault="00D12153" w:rsidP="00712E18">
      <w:pPr>
        <w:tabs>
          <w:tab w:val="left" w:pos="284"/>
          <w:tab w:val="right" w:pos="9752"/>
        </w:tabs>
        <w:ind w:left="709" w:hanging="425"/>
        <w:rPr>
          <w:rFonts w:ascii="Arial Narrow" w:hAnsi="Arial Narrow" w:cs="Arial Narrow"/>
          <w:color w:val="000000"/>
          <w:sz w:val="22"/>
          <w:szCs w:val="22"/>
          <w:lang w:val="en-GB"/>
        </w:rPr>
      </w:pPr>
      <w:r>
        <w:rPr>
          <w:rFonts w:ascii="Arial Narrow" w:hAnsi="Arial Narrow" w:cs="Arial Narrow"/>
          <w:color w:val="000000"/>
          <w:sz w:val="22"/>
          <w:szCs w:val="22"/>
          <w:lang w:val="en-GB"/>
        </w:rPr>
        <w:t xml:space="preserve">         </w:t>
      </w:r>
      <w:r w:rsidR="00712E18" w:rsidRPr="009F7140">
        <w:rPr>
          <w:rFonts w:ascii="Arial Narrow" w:hAnsi="Arial Narrow" w:cs="Arial Narrow"/>
          <w:color w:val="000000"/>
          <w:sz w:val="22"/>
          <w:szCs w:val="22"/>
          <w:lang w:val="en-GB"/>
        </w:rPr>
        <w:t>………………………………………………………………</w:t>
      </w:r>
    </w:p>
    <w:p w:rsidR="00712E18" w:rsidRPr="009F7140" w:rsidRDefault="00712E18" w:rsidP="00712E18">
      <w:pPr>
        <w:tabs>
          <w:tab w:val="left" w:pos="900"/>
          <w:tab w:val="left" w:pos="2250"/>
          <w:tab w:val="right" w:pos="9752"/>
        </w:tabs>
        <w:jc w:val="both"/>
        <w:rPr>
          <w:rFonts w:ascii="Arial Narrow" w:hAnsi="Arial Narrow" w:cs="Arial Narrow"/>
          <w:color w:val="000000"/>
          <w:sz w:val="22"/>
          <w:szCs w:val="22"/>
          <w:lang w:val="en-GB"/>
        </w:rPr>
      </w:pPr>
    </w:p>
    <w:p w:rsidR="00712E18" w:rsidRPr="009F7140" w:rsidRDefault="00712E18" w:rsidP="00712E18">
      <w:pPr>
        <w:tabs>
          <w:tab w:val="left" w:pos="284"/>
          <w:tab w:val="left" w:pos="2250"/>
        </w:tabs>
        <w:ind w:left="709" w:hanging="709"/>
        <w:rPr>
          <w:rFonts w:ascii="Arial Narrow" w:hAnsi="Arial Narrow" w:cs="Arial Narrow"/>
          <w:color w:val="000000"/>
          <w:sz w:val="22"/>
          <w:szCs w:val="22"/>
          <w:lang w:val="en-GB"/>
        </w:rPr>
      </w:pPr>
      <w:r w:rsidRPr="009F7140">
        <w:rPr>
          <w:rFonts w:ascii="Arial Narrow" w:hAnsi="Arial Narrow" w:cs="Arial Narrow"/>
          <w:sz w:val="22"/>
          <w:szCs w:val="22"/>
          <w:lang w:val="en-GB"/>
        </w:rPr>
        <w:t>2.10</w:t>
      </w:r>
      <w:r w:rsidR="00D12153">
        <w:rPr>
          <w:rFonts w:ascii="Arial Narrow" w:hAnsi="Arial Narrow" w:cs="Arial Narrow"/>
          <w:sz w:val="22"/>
          <w:szCs w:val="22"/>
          <w:lang w:val="en-GB"/>
        </w:rPr>
        <w:t xml:space="preserve">       </w:t>
      </w:r>
      <w:r w:rsidRPr="009F7140">
        <w:rPr>
          <w:rFonts w:ascii="Arial Narrow" w:hAnsi="Arial Narrow" w:cs="Arial Narrow"/>
          <w:sz w:val="22"/>
          <w:szCs w:val="22"/>
          <w:lang w:val="en-GB"/>
        </w:rPr>
        <w:t xml:space="preserve"> Are you, or any person connected with the bidder,</w:t>
      </w:r>
      <w:r w:rsidRPr="009F7140">
        <w:rPr>
          <w:rFonts w:ascii="Arial Narrow" w:hAnsi="Arial Narrow" w:cs="Arial Narrow"/>
          <w:sz w:val="22"/>
          <w:szCs w:val="22"/>
          <w:lang w:val="en-GB"/>
        </w:rPr>
        <w:tab/>
      </w:r>
      <w:r w:rsidRPr="009F7140">
        <w:rPr>
          <w:rFonts w:ascii="Arial Narrow" w:hAnsi="Arial Narrow" w:cs="Arial Narrow"/>
          <w:sz w:val="22"/>
          <w:szCs w:val="22"/>
          <w:lang w:val="en-GB"/>
        </w:rPr>
        <w:tab/>
      </w:r>
      <w:r w:rsidRPr="009F7140">
        <w:rPr>
          <w:rFonts w:ascii="Arial Narrow" w:hAnsi="Arial Narrow" w:cs="Arial Narrow"/>
          <w:sz w:val="22"/>
          <w:szCs w:val="22"/>
          <w:lang w:val="en-GB"/>
        </w:rPr>
        <w:tab/>
      </w:r>
      <w:r w:rsidRPr="009F7140">
        <w:rPr>
          <w:rFonts w:ascii="Arial Narrow" w:hAnsi="Arial Narrow" w:cs="Arial Narrow"/>
          <w:b/>
          <w:bCs/>
          <w:sz w:val="22"/>
          <w:szCs w:val="22"/>
        </w:rPr>
        <w:t xml:space="preserve">YES </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ab/>
      </w:r>
      <w:r w:rsidRPr="009F7140">
        <w:rPr>
          <w:rFonts w:ascii="Arial Narrow" w:hAnsi="Arial Narrow" w:cs="Arial Narrow"/>
          <w:b/>
          <w:bCs/>
          <w:sz w:val="22"/>
          <w:szCs w:val="22"/>
        </w:rPr>
        <w:t>NO</w:t>
      </w:r>
      <w:r>
        <w:rPr>
          <w:rFonts w:ascii="Arial Narrow" w:hAnsi="Arial Narrow" w:cs="Arial Narrow"/>
          <w:b/>
          <w:bCs/>
          <w:sz w:val="22"/>
          <w:szCs w:val="22"/>
        </w:rPr>
        <w:tab/>
      </w:r>
      <w:r>
        <w:rPr>
          <w:rFonts w:ascii="Arial Narrow" w:hAnsi="Arial Narrow" w:cs="Arial Narrow"/>
          <w:b/>
          <w:bCs/>
          <w:sz w:val="22"/>
          <w:szCs w:val="22"/>
        </w:rPr>
        <w:sym w:font="Wingdings" w:char="F0A8"/>
      </w:r>
    </w:p>
    <w:p w:rsidR="00712E18" w:rsidRPr="009F7140" w:rsidRDefault="00712E18" w:rsidP="00712E18">
      <w:pPr>
        <w:tabs>
          <w:tab w:val="left" w:pos="284"/>
          <w:tab w:val="left" w:pos="426"/>
        </w:tabs>
        <w:ind w:left="284"/>
        <w:jc w:val="both"/>
        <w:rPr>
          <w:rFonts w:ascii="Arial Narrow" w:hAnsi="Arial Narrow" w:cs="Arial Narrow"/>
          <w:sz w:val="22"/>
          <w:szCs w:val="22"/>
          <w:lang w:val="en-GB"/>
        </w:rPr>
      </w:pPr>
      <w:r w:rsidRPr="009F7140">
        <w:rPr>
          <w:rFonts w:ascii="Arial Narrow" w:hAnsi="Arial Narrow" w:cs="Arial Narrow"/>
          <w:sz w:val="22"/>
          <w:szCs w:val="22"/>
          <w:lang w:val="en-GB"/>
        </w:rPr>
        <w:tab/>
      </w:r>
      <w:r>
        <w:rPr>
          <w:rFonts w:ascii="Arial Narrow" w:hAnsi="Arial Narrow" w:cs="Arial Narrow"/>
          <w:sz w:val="22"/>
          <w:szCs w:val="22"/>
          <w:lang w:val="en-GB"/>
        </w:rPr>
        <w:tab/>
      </w:r>
      <w:proofErr w:type="gramStart"/>
      <w:r w:rsidRPr="009F7140">
        <w:rPr>
          <w:rFonts w:ascii="Arial Narrow" w:hAnsi="Arial Narrow" w:cs="Arial Narrow"/>
          <w:sz w:val="22"/>
          <w:szCs w:val="22"/>
          <w:lang w:val="en-GB"/>
        </w:rPr>
        <w:t>aware</w:t>
      </w:r>
      <w:proofErr w:type="gramEnd"/>
      <w:r w:rsidRPr="009F7140">
        <w:rPr>
          <w:rFonts w:ascii="Arial Narrow" w:hAnsi="Arial Narrow" w:cs="Arial Narrow"/>
          <w:sz w:val="22"/>
          <w:szCs w:val="22"/>
          <w:lang w:val="en-GB"/>
        </w:rPr>
        <w:t xml:space="preserve"> of any relationship (family, friend, other) between </w:t>
      </w:r>
    </w:p>
    <w:p w:rsidR="00712E18" w:rsidRPr="009F7140" w:rsidRDefault="00712E18" w:rsidP="00712E18">
      <w:pPr>
        <w:ind w:left="1134" w:hanging="425"/>
        <w:jc w:val="both"/>
        <w:rPr>
          <w:rFonts w:ascii="Arial Narrow" w:hAnsi="Arial Narrow" w:cs="Arial Narrow"/>
          <w:sz w:val="22"/>
          <w:szCs w:val="22"/>
          <w:lang w:val="en-GB"/>
        </w:rPr>
      </w:pPr>
      <w:proofErr w:type="gramStart"/>
      <w:r w:rsidRPr="009F7140">
        <w:rPr>
          <w:rFonts w:ascii="Arial Narrow" w:hAnsi="Arial Narrow" w:cs="Arial Narrow"/>
          <w:sz w:val="22"/>
          <w:szCs w:val="22"/>
          <w:lang w:val="en-GB"/>
        </w:rPr>
        <w:t>any</w:t>
      </w:r>
      <w:proofErr w:type="gramEnd"/>
      <w:r w:rsidRPr="009F7140">
        <w:rPr>
          <w:rFonts w:ascii="Arial Narrow" w:hAnsi="Arial Narrow" w:cs="Arial Narrow"/>
          <w:sz w:val="22"/>
          <w:szCs w:val="22"/>
          <w:lang w:val="en-GB"/>
        </w:rPr>
        <w:t xml:space="preserve"> other bidder and any person employed by the state</w:t>
      </w:r>
    </w:p>
    <w:p w:rsidR="00712E18" w:rsidRPr="009F7140" w:rsidRDefault="00712E18" w:rsidP="00712E18">
      <w:pPr>
        <w:ind w:left="1134" w:hanging="425"/>
        <w:jc w:val="both"/>
        <w:rPr>
          <w:rFonts w:ascii="Arial Narrow" w:hAnsi="Arial Narrow" w:cs="Arial Narrow"/>
          <w:sz w:val="22"/>
          <w:szCs w:val="22"/>
          <w:lang w:val="en-GB"/>
        </w:rPr>
      </w:pPr>
      <w:proofErr w:type="gramStart"/>
      <w:r w:rsidRPr="009F7140">
        <w:rPr>
          <w:rFonts w:ascii="Arial Narrow" w:hAnsi="Arial Narrow" w:cs="Arial Narrow"/>
          <w:sz w:val="22"/>
          <w:szCs w:val="22"/>
          <w:lang w:val="en-GB"/>
        </w:rPr>
        <w:t>who</w:t>
      </w:r>
      <w:proofErr w:type="gramEnd"/>
      <w:r w:rsidRPr="009F7140">
        <w:rPr>
          <w:rFonts w:ascii="Arial Narrow" w:hAnsi="Arial Narrow" w:cs="Arial Narrow"/>
          <w:sz w:val="22"/>
          <w:szCs w:val="22"/>
          <w:lang w:val="en-GB"/>
        </w:rPr>
        <w:t xml:space="preserve"> may be involved with the evaluation and or adjudication</w:t>
      </w:r>
    </w:p>
    <w:p w:rsidR="00712E18" w:rsidRPr="009F7140" w:rsidRDefault="00712E18" w:rsidP="00712E18">
      <w:pPr>
        <w:ind w:left="1134" w:hanging="425"/>
        <w:jc w:val="both"/>
        <w:rPr>
          <w:rFonts w:ascii="Arial Narrow" w:hAnsi="Arial Narrow" w:cs="Arial Narrow"/>
          <w:sz w:val="22"/>
          <w:szCs w:val="22"/>
          <w:lang w:val="en-GB"/>
        </w:rPr>
      </w:pPr>
      <w:proofErr w:type="gramStart"/>
      <w:r w:rsidRPr="009F7140">
        <w:rPr>
          <w:rFonts w:ascii="Arial Narrow" w:hAnsi="Arial Narrow" w:cs="Arial Narrow"/>
          <w:sz w:val="22"/>
          <w:szCs w:val="22"/>
          <w:lang w:val="en-GB"/>
        </w:rPr>
        <w:t>of</w:t>
      </w:r>
      <w:proofErr w:type="gramEnd"/>
      <w:r w:rsidRPr="009F7140">
        <w:rPr>
          <w:rFonts w:ascii="Arial Narrow" w:hAnsi="Arial Narrow" w:cs="Arial Narrow"/>
          <w:sz w:val="22"/>
          <w:szCs w:val="22"/>
          <w:lang w:val="en-GB"/>
        </w:rPr>
        <w:t xml:space="preserve"> this bid?</w:t>
      </w:r>
    </w:p>
    <w:p w:rsidR="00712E18" w:rsidRDefault="00712E18" w:rsidP="00712E18">
      <w:pPr>
        <w:tabs>
          <w:tab w:val="left" w:pos="900"/>
          <w:tab w:val="left" w:pos="2250"/>
          <w:tab w:val="right" w:pos="9752"/>
        </w:tabs>
        <w:ind w:left="900" w:hanging="900"/>
        <w:rPr>
          <w:rFonts w:ascii="Arial Narrow" w:hAnsi="Arial Narrow" w:cs="Arial Narrow"/>
          <w:sz w:val="22"/>
          <w:szCs w:val="22"/>
          <w:lang w:val="en-GB"/>
        </w:rPr>
      </w:pPr>
      <w:r w:rsidRPr="009F7140">
        <w:rPr>
          <w:rFonts w:ascii="Arial Narrow" w:hAnsi="Arial Narrow" w:cs="Arial Narrow"/>
          <w:sz w:val="22"/>
          <w:szCs w:val="22"/>
          <w:lang w:val="en-GB"/>
        </w:rPr>
        <w:tab/>
      </w:r>
    </w:p>
    <w:p w:rsidR="00712E18" w:rsidRPr="009F7140" w:rsidRDefault="00712E18" w:rsidP="00712E18">
      <w:pPr>
        <w:tabs>
          <w:tab w:val="left" w:pos="900"/>
          <w:tab w:val="left" w:pos="2250"/>
          <w:tab w:val="right" w:pos="9752"/>
        </w:tabs>
        <w:ind w:left="900" w:hanging="900"/>
        <w:rPr>
          <w:rFonts w:ascii="Arial Narrow" w:hAnsi="Arial Narrow" w:cs="Arial Narrow"/>
          <w:sz w:val="22"/>
          <w:szCs w:val="22"/>
          <w:lang w:val="en-GB"/>
        </w:rPr>
      </w:pPr>
    </w:p>
    <w:p w:rsidR="00712E18" w:rsidRPr="009F7140" w:rsidRDefault="00712E18" w:rsidP="00D12153">
      <w:pPr>
        <w:tabs>
          <w:tab w:val="left" w:pos="284"/>
          <w:tab w:val="left" w:pos="2250"/>
          <w:tab w:val="right" w:pos="9752"/>
        </w:tabs>
        <w:rPr>
          <w:rFonts w:ascii="Arial Narrow" w:hAnsi="Arial Narrow" w:cs="Arial Narrow"/>
          <w:b/>
          <w:bCs/>
          <w:sz w:val="22"/>
          <w:szCs w:val="22"/>
        </w:rPr>
      </w:pPr>
      <w:r w:rsidRPr="009F7140">
        <w:rPr>
          <w:rFonts w:ascii="Arial Narrow" w:hAnsi="Arial Narrow" w:cs="Arial Narrow"/>
          <w:sz w:val="22"/>
          <w:szCs w:val="22"/>
          <w:lang w:val="en-GB"/>
        </w:rPr>
        <w:t>2.10.1</w:t>
      </w:r>
      <w:r w:rsidR="00D12153">
        <w:rPr>
          <w:rFonts w:ascii="Arial Narrow" w:hAnsi="Arial Narrow" w:cs="Arial Narrow"/>
          <w:sz w:val="22"/>
          <w:szCs w:val="22"/>
          <w:lang w:val="en-GB"/>
        </w:rPr>
        <w:t xml:space="preserve">   </w:t>
      </w:r>
      <w:r w:rsidRPr="009F7140">
        <w:rPr>
          <w:rFonts w:ascii="Arial Narrow" w:hAnsi="Arial Narrow" w:cs="Arial Narrow"/>
          <w:sz w:val="22"/>
          <w:szCs w:val="22"/>
          <w:lang w:val="en-GB"/>
        </w:rPr>
        <w:t>If so, furnish particulars</w:t>
      </w:r>
      <w:r w:rsidRPr="009F7140">
        <w:rPr>
          <w:rFonts w:ascii="Arial Narrow" w:hAnsi="Arial Narrow" w:cs="Arial Narrow"/>
          <w:b/>
          <w:bCs/>
          <w:sz w:val="22"/>
          <w:szCs w:val="22"/>
          <w:lang w:val="en-GB"/>
        </w:rPr>
        <w:t>.</w:t>
      </w:r>
    </w:p>
    <w:p w:rsidR="00712E18" w:rsidRPr="009F7140" w:rsidRDefault="00D12153" w:rsidP="00D12153">
      <w:pPr>
        <w:widowControl/>
        <w:ind w:left="709" w:hanging="425"/>
        <w:jc w:val="both"/>
        <w:rPr>
          <w:rFonts w:ascii="Arial Narrow" w:hAnsi="Arial Narrow" w:cs="Arial Narrow"/>
          <w:sz w:val="22"/>
          <w:szCs w:val="22"/>
        </w:rPr>
      </w:pPr>
      <w:r>
        <w:rPr>
          <w:rFonts w:ascii="Arial Narrow" w:hAnsi="Arial Narrow" w:cs="Arial Narrow"/>
          <w:sz w:val="22"/>
          <w:szCs w:val="22"/>
        </w:rPr>
        <w:t xml:space="preserve"> </w:t>
      </w:r>
      <w:r w:rsidR="00712E18" w:rsidRPr="009F7140">
        <w:rPr>
          <w:rFonts w:ascii="Arial Narrow" w:hAnsi="Arial Narrow" w:cs="Arial Narrow"/>
          <w:sz w:val="22"/>
          <w:szCs w:val="22"/>
        </w:rPr>
        <w:t>………………………………………………………………</w:t>
      </w:r>
    </w:p>
    <w:p w:rsidR="00712E18" w:rsidRPr="009F7140" w:rsidRDefault="00712E18" w:rsidP="00D12153">
      <w:pPr>
        <w:widowControl/>
        <w:ind w:left="709" w:hanging="425"/>
        <w:jc w:val="both"/>
        <w:rPr>
          <w:rFonts w:ascii="Arial Narrow" w:hAnsi="Arial Narrow" w:cs="Arial Narrow"/>
          <w:sz w:val="22"/>
          <w:szCs w:val="22"/>
        </w:rPr>
      </w:pPr>
      <w:r w:rsidRPr="009F7140">
        <w:rPr>
          <w:rFonts w:ascii="Arial Narrow" w:hAnsi="Arial Narrow" w:cs="Arial Narrow"/>
          <w:sz w:val="22"/>
          <w:szCs w:val="22"/>
        </w:rPr>
        <w:t>………………………………………………………………</w:t>
      </w:r>
    </w:p>
    <w:p w:rsidR="00712E18" w:rsidRPr="009F7140" w:rsidRDefault="00712E18" w:rsidP="00D12153">
      <w:pPr>
        <w:widowControl/>
        <w:ind w:left="709" w:hanging="425"/>
        <w:jc w:val="both"/>
        <w:rPr>
          <w:rFonts w:ascii="Arial Narrow" w:hAnsi="Arial Narrow" w:cs="Arial Narrow"/>
          <w:sz w:val="22"/>
          <w:szCs w:val="22"/>
        </w:rPr>
      </w:pPr>
      <w:r w:rsidRPr="009F7140">
        <w:rPr>
          <w:rFonts w:ascii="Arial Narrow" w:hAnsi="Arial Narrow" w:cs="Arial Narrow"/>
          <w:sz w:val="22"/>
          <w:szCs w:val="22"/>
        </w:rPr>
        <w:t>………………………………………………………………</w:t>
      </w:r>
    </w:p>
    <w:p w:rsidR="00712E18" w:rsidRPr="009F7140" w:rsidRDefault="00712E18" w:rsidP="00D12153">
      <w:pPr>
        <w:widowControl/>
        <w:ind w:left="709" w:hanging="425"/>
        <w:jc w:val="both"/>
        <w:rPr>
          <w:rFonts w:ascii="Arial Narrow" w:hAnsi="Arial Narrow" w:cs="Arial Narrow"/>
          <w:sz w:val="22"/>
          <w:szCs w:val="22"/>
        </w:rPr>
      </w:pPr>
    </w:p>
    <w:p w:rsidR="00712E18" w:rsidRDefault="00712E18" w:rsidP="00D12153">
      <w:pPr>
        <w:widowControl/>
        <w:ind w:left="709" w:hanging="425"/>
        <w:rPr>
          <w:rFonts w:ascii="Arial Narrow" w:hAnsi="Arial Narrow" w:cs="Arial Narrow"/>
          <w:b/>
          <w:bCs/>
          <w:sz w:val="22"/>
          <w:szCs w:val="22"/>
        </w:rPr>
      </w:pPr>
      <w:r w:rsidRPr="009F7140">
        <w:rPr>
          <w:rFonts w:ascii="Arial Narrow" w:hAnsi="Arial Narrow" w:cs="Arial Narrow"/>
          <w:sz w:val="22"/>
          <w:szCs w:val="22"/>
        </w:rPr>
        <w:t>2.11</w:t>
      </w:r>
      <w:r w:rsidRPr="009F7140">
        <w:rPr>
          <w:rFonts w:ascii="Arial Narrow" w:hAnsi="Arial Narrow" w:cs="Arial Narrow"/>
          <w:sz w:val="22"/>
          <w:szCs w:val="22"/>
        </w:rPr>
        <w:tab/>
        <w:t xml:space="preserve">Do you or any of the directors / trustees / shareholders / members </w:t>
      </w:r>
      <w:r w:rsidRPr="009F7140">
        <w:rPr>
          <w:rFonts w:ascii="Arial Narrow" w:hAnsi="Arial Narrow" w:cs="Arial Narrow"/>
          <w:sz w:val="22"/>
          <w:szCs w:val="22"/>
        </w:rPr>
        <w:tab/>
      </w:r>
      <w:r w:rsidRPr="009F7140">
        <w:rPr>
          <w:rFonts w:ascii="Arial Narrow" w:hAnsi="Arial Narrow" w:cs="Arial Narrow"/>
          <w:b/>
          <w:bCs/>
          <w:sz w:val="22"/>
          <w:szCs w:val="22"/>
        </w:rPr>
        <w:t xml:space="preserve">YES </w:t>
      </w:r>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ab/>
      </w:r>
      <w:proofErr w:type="gramStart"/>
      <w:r w:rsidRPr="009F7140">
        <w:rPr>
          <w:rFonts w:ascii="Arial Narrow" w:hAnsi="Arial Narrow" w:cs="Arial Narrow"/>
          <w:b/>
          <w:bCs/>
          <w:sz w:val="22"/>
          <w:szCs w:val="22"/>
        </w:rPr>
        <w:t>NO</w:t>
      </w:r>
      <w:proofErr w:type="gramEnd"/>
      <w:r>
        <w:rPr>
          <w:rFonts w:ascii="Arial Narrow" w:hAnsi="Arial Narrow" w:cs="Arial Narrow"/>
          <w:b/>
          <w:bCs/>
          <w:sz w:val="22"/>
          <w:szCs w:val="22"/>
        </w:rPr>
        <w:tab/>
      </w:r>
      <w:r>
        <w:rPr>
          <w:rFonts w:ascii="Arial Narrow" w:hAnsi="Arial Narrow" w:cs="Arial Narrow"/>
          <w:b/>
          <w:bCs/>
          <w:sz w:val="22"/>
          <w:szCs w:val="22"/>
        </w:rPr>
        <w:sym w:font="Wingdings" w:char="F0A8"/>
      </w:r>
      <w:r>
        <w:rPr>
          <w:rFonts w:ascii="Arial Narrow" w:hAnsi="Arial Narrow" w:cs="Arial Narrow"/>
          <w:b/>
          <w:bCs/>
          <w:sz w:val="22"/>
          <w:szCs w:val="22"/>
        </w:rPr>
        <w:t xml:space="preserve"> </w:t>
      </w:r>
    </w:p>
    <w:p w:rsidR="00712E18" w:rsidRPr="009F7140" w:rsidRDefault="00712E18" w:rsidP="00D12153">
      <w:pPr>
        <w:widowControl/>
        <w:ind w:left="709" w:hanging="425"/>
        <w:rPr>
          <w:rFonts w:ascii="Arial Narrow" w:hAnsi="Arial Narrow" w:cs="Arial Narrow"/>
          <w:sz w:val="22"/>
          <w:szCs w:val="22"/>
        </w:rPr>
      </w:pPr>
      <w:proofErr w:type="gramStart"/>
      <w:r w:rsidRPr="009F7140">
        <w:rPr>
          <w:rFonts w:ascii="Arial Narrow" w:hAnsi="Arial Narrow" w:cs="Arial Narrow"/>
          <w:sz w:val="22"/>
          <w:szCs w:val="22"/>
        </w:rPr>
        <w:t>of</w:t>
      </w:r>
      <w:proofErr w:type="gramEnd"/>
      <w:r w:rsidRPr="009F7140">
        <w:rPr>
          <w:rFonts w:ascii="Arial Narrow" w:hAnsi="Arial Narrow" w:cs="Arial Narrow"/>
          <w:sz w:val="22"/>
          <w:szCs w:val="22"/>
        </w:rPr>
        <w:t xml:space="preserve"> the company have any interest in any other related companies </w:t>
      </w:r>
    </w:p>
    <w:p w:rsidR="00712E18" w:rsidRPr="009F7140" w:rsidRDefault="00712E18" w:rsidP="00D12153">
      <w:pPr>
        <w:widowControl/>
        <w:ind w:left="709" w:hanging="425"/>
        <w:rPr>
          <w:rFonts w:ascii="Arial Narrow" w:hAnsi="Arial Narrow" w:cs="Arial Narrow"/>
          <w:sz w:val="22"/>
          <w:szCs w:val="22"/>
        </w:rPr>
      </w:pPr>
      <w:proofErr w:type="gramStart"/>
      <w:r w:rsidRPr="009F7140">
        <w:rPr>
          <w:rFonts w:ascii="Arial Narrow" w:hAnsi="Arial Narrow" w:cs="Arial Narrow"/>
          <w:sz w:val="22"/>
          <w:szCs w:val="22"/>
        </w:rPr>
        <w:t>whether</w:t>
      </w:r>
      <w:proofErr w:type="gramEnd"/>
      <w:r w:rsidRPr="009F7140">
        <w:rPr>
          <w:rFonts w:ascii="Arial Narrow" w:hAnsi="Arial Narrow" w:cs="Arial Narrow"/>
          <w:sz w:val="22"/>
          <w:szCs w:val="22"/>
        </w:rPr>
        <w:t xml:space="preserve"> or not they are bidding for this contract?</w:t>
      </w:r>
    </w:p>
    <w:p w:rsidR="00712E18" w:rsidRPr="009F7140" w:rsidRDefault="00712E18" w:rsidP="00D12153">
      <w:pPr>
        <w:ind w:left="709" w:hanging="425"/>
        <w:jc w:val="both"/>
        <w:rPr>
          <w:rFonts w:ascii="Arial Narrow" w:hAnsi="Arial Narrow" w:cs="Arial Narrow"/>
          <w:sz w:val="22"/>
          <w:szCs w:val="22"/>
        </w:rPr>
      </w:pPr>
    </w:p>
    <w:p w:rsidR="00712E18" w:rsidRPr="009F7140" w:rsidRDefault="00712E18" w:rsidP="00D12153">
      <w:pPr>
        <w:ind w:left="709" w:hanging="425"/>
        <w:jc w:val="both"/>
        <w:rPr>
          <w:rFonts w:ascii="Arial Narrow" w:hAnsi="Arial Narrow" w:cs="Arial Narrow"/>
          <w:sz w:val="22"/>
          <w:szCs w:val="22"/>
        </w:rPr>
      </w:pPr>
      <w:r w:rsidRPr="009F7140">
        <w:rPr>
          <w:rFonts w:ascii="Arial Narrow" w:hAnsi="Arial Narrow" w:cs="Arial Narrow"/>
          <w:sz w:val="22"/>
          <w:szCs w:val="22"/>
        </w:rPr>
        <w:t>2.11.1</w:t>
      </w:r>
      <w:r w:rsidRPr="009F7140">
        <w:rPr>
          <w:rFonts w:ascii="Arial Narrow" w:hAnsi="Arial Narrow" w:cs="Arial Narrow"/>
          <w:sz w:val="22"/>
          <w:szCs w:val="22"/>
        </w:rPr>
        <w:tab/>
        <w:t>If so, furnish particulars:</w:t>
      </w:r>
    </w:p>
    <w:p w:rsidR="00712E18" w:rsidRPr="009F7140" w:rsidRDefault="00712E18" w:rsidP="00D12153">
      <w:pPr>
        <w:ind w:left="709" w:hanging="425"/>
        <w:jc w:val="both"/>
        <w:rPr>
          <w:rFonts w:ascii="Arial Narrow" w:hAnsi="Arial Narrow" w:cs="Arial Narrow"/>
          <w:sz w:val="22"/>
          <w:szCs w:val="22"/>
        </w:rPr>
      </w:pPr>
      <w:r w:rsidRPr="009F7140">
        <w:rPr>
          <w:rFonts w:ascii="Arial Narrow" w:hAnsi="Arial Narrow" w:cs="Arial Narrow"/>
          <w:sz w:val="22"/>
          <w:szCs w:val="22"/>
        </w:rPr>
        <w:t>…………………………………………………………………………….</w:t>
      </w:r>
    </w:p>
    <w:p w:rsidR="00712E18" w:rsidRPr="009F7140" w:rsidRDefault="00712E18" w:rsidP="00D12153">
      <w:pPr>
        <w:ind w:left="709" w:hanging="425"/>
        <w:jc w:val="both"/>
        <w:rPr>
          <w:rFonts w:ascii="Arial Narrow" w:hAnsi="Arial Narrow" w:cs="Arial Narrow"/>
          <w:sz w:val="22"/>
          <w:szCs w:val="22"/>
        </w:rPr>
      </w:pPr>
      <w:r w:rsidRPr="009F7140">
        <w:rPr>
          <w:rFonts w:ascii="Arial Narrow" w:hAnsi="Arial Narrow" w:cs="Arial Narrow"/>
          <w:sz w:val="22"/>
          <w:szCs w:val="22"/>
        </w:rPr>
        <w:t>…………………………………………………………………………….</w:t>
      </w:r>
    </w:p>
    <w:p w:rsidR="00712E18" w:rsidRDefault="00712E18" w:rsidP="00D12153">
      <w:pPr>
        <w:ind w:left="709" w:hanging="425"/>
        <w:jc w:val="both"/>
        <w:rPr>
          <w:rFonts w:ascii="Arial Narrow" w:hAnsi="Arial Narrow" w:cs="Arial Narrow"/>
          <w:sz w:val="22"/>
          <w:szCs w:val="22"/>
        </w:rPr>
      </w:pPr>
      <w:r w:rsidRPr="009F7140">
        <w:rPr>
          <w:rFonts w:ascii="Arial Narrow" w:hAnsi="Arial Narrow" w:cs="Arial Narrow"/>
          <w:sz w:val="22"/>
          <w:szCs w:val="22"/>
        </w:rPr>
        <w:t>…………………………………………………………………………….</w:t>
      </w:r>
    </w:p>
    <w:p w:rsidR="00D12153" w:rsidRDefault="00D12153" w:rsidP="00D12153">
      <w:pPr>
        <w:ind w:left="709" w:hanging="425"/>
        <w:jc w:val="both"/>
        <w:rPr>
          <w:rFonts w:ascii="Arial Narrow" w:hAnsi="Arial Narrow" w:cs="Arial Narrow"/>
          <w:sz w:val="22"/>
          <w:szCs w:val="22"/>
        </w:rPr>
      </w:pPr>
    </w:p>
    <w:p w:rsidR="00D12153" w:rsidRDefault="00D12153" w:rsidP="00D12153">
      <w:pPr>
        <w:ind w:left="709" w:hanging="425"/>
        <w:jc w:val="both"/>
        <w:rPr>
          <w:rFonts w:ascii="Arial Narrow" w:hAnsi="Arial Narrow" w:cs="Arial Narrow"/>
          <w:sz w:val="22"/>
          <w:szCs w:val="22"/>
        </w:rPr>
      </w:pPr>
    </w:p>
    <w:p w:rsidR="00D12153" w:rsidRDefault="00D12153" w:rsidP="00D12153">
      <w:pPr>
        <w:ind w:left="709" w:hanging="425"/>
        <w:jc w:val="both"/>
        <w:rPr>
          <w:rFonts w:ascii="Arial Narrow" w:hAnsi="Arial Narrow" w:cs="Arial Narrow"/>
          <w:sz w:val="22"/>
          <w:szCs w:val="22"/>
        </w:rPr>
      </w:pPr>
    </w:p>
    <w:p w:rsidR="00D12153" w:rsidRPr="009F7140" w:rsidRDefault="007A2CE0" w:rsidP="00D12153">
      <w:pPr>
        <w:ind w:left="709" w:hanging="425"/>
        <w:jc w:val="both"/>
        <w:rPr>
          <w:rFonts w:ascii="Arial Narrow" w:hAnsi="Arial Narrow" w:cs="Arial Narrow"/>
          <w:sz w:val="22"/>
          <w:szCs w:val="22"/>
        </w:rPr>
      </w:pPr>
      <w:r>
        <w:rPr>
          <w:rFonts w:ascii="Arial Narrow" w:hAnsi="Arial Narrow" w:cs="Arial Narrow"/>
          <w:sz w:val="22"/>
          <w:szCs w:val="22"/>
        </w:rPr>
        <w:br w:type="page"/>
      </w:r>
    </w:p>
    <w:p w:rsidR="00712E18" w:rsidRPr="009F7140" w:rsidRDefault="00712E18" w:rsidP="00D12153">
      <w:pPr>
        <w:tabs>
          <w:tab w:val="left" w:pos="1440"/>
          <w:tab w:val="left" w:pos="2250"/>
          <w:tab w:val="right" w:pos="9752"/>
        </w:tabs>
        <w:ind w:left="709" w:hanging="425"/>
        <w:jc w:val="both"/>
        <w:rPr>
          <w:rFonts w:ascii="Arial Narrow" w:hAnsi="Arial Narrow" w:cs="Arial Narrow"/>
          <w:sz w:val="22"/>
          <w:szCs w:val="22"/>
          <w:lang w:val="en-GB"/>
        </w:rPr>
      </w:pPr>
    </w:p>
    <w:p w:rsidR="00712E18" w:rsidRDefault="00712E18" w:rsidP="00D12153">
      <w:pPr>
        <w:pStyle w:val="Heading1"/>
        <w:numPr>
          <w:ilvl w:val="0"/>
          <w:numId w:val="2"/>
        </w:numPr>
        <w:tabs>
          <w:tab w:val="clear" w:pos="435"/>
          <w:tab w:val="clear" w:pos="720"/>
          <w:tab w:val="clear" w:pos="1944"/>
          <w:tab w:val="clear" w:pos="3384"/>
          <w:tab w:val="clear" w:pos="3744"/>
          <w:tab w:val="clear" w:pos="4644"/>
          <w:tab w:val="clear" w:pos="5760"/>
          <w:tab w:val="clear" w:pos="7920"/>
          <w:tab w:val="num" w:pos="-142"/>
          <w:tab w:val="left" w:pos="900"/>
          <w:tab w:val="left" w:pos="2250"/>
          <w:tab w:val="right" w:pos="9752"/>
        </w:tabs>
        <w:spacing w:line="240" w:lineRule="auto"/>
        <w:ind w:left="709" w:hanging="425"/>
        <w:rPr>
          <w:sz w:val="22"/>
          <w:szCs w:val="22"/>
        </w:rPr>
      </w:pPr>
      <w:proofErr w:type="gramStart"/>
      <w:r w:rsidRPr="009F7140">
        <w:rPr>
          <w:sz w:val="22"/>
          <w:szCs w:val="22"/>
        </w:rPr>
        <w:t>Full details of directors / trustees / members / shareholders.</w:t>
      </w:r>
      <w:proofErr w:type="gramEnd"/>
    </w:p>
    <w:p w:rsidR="001810E8" w:rsidRPr="001810E8" w:rsidRDefault="001810E8" w:rsidP="001810E8">
      <w:pPr>
        <w:rPr>
          <w:lang w:val="en-GB"/>
        </w:rPr>
      </w:pPr>
    </w:p>
    <w:p w:rsidR="00712E18" w:rsidRPr="009F7140" w:rsidRDefault="00712E18" w:rsidP="00D12153">
      <w:pPr>
        <w:rPr>
          <w:rFonts w:ascii="Arial Narrow" w:hAnsi="Arial Narrow"/>
          <w:sz w:val="22"/>
          <w:szCs w:val="22"/>
          <w:lang w:val="en-GB"/>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712E18" w:rsidRPr="009F7140" w:rsidTr="003B7D91">
        <w:trPr>
          <w:jc w:val="center"/>
        </w:trPr>
        <w:tc>
          <w:tcPr>
            <w:tcW w:w="3085" w:type="dxa"/>
          </w:tcPr>
          <w:p w:rsidR="00712E18" w:rsidRPr="009F7140" w:rsidRDefault="00712E18" w:rsidP="00057CE7">
            <w:pPr>
              <w:jc w:val="both"/>
              <w:rPr>
                <w:rFonts w:ascii="Arial Narrow" w:hAnsi="Arial Narrow"/>
                <w:b/>
                <w:bCs/>
                <w:sz w:val="22"/>
                <w:szCs w:val="22"/>
                <w:lang w:val="en-GB"/>
              </w:rPr>
            </w:pPr>
            <w:r w:rsidRPr="009F7140">
              <w:rPr>
                <w:rFonts w:ascii="Arial Narrow" w:hAnsi="Arial Narrow"/>
                <w:b/>
                <w:bCs/>
                <w:sz w:val="22"/>
                <w:szCs w:val="22"/>
                <w:lang w:val="en-GB"/>
              </w:rPr>
              <w:t>Full Name</w:t>
            </w:r>
          </w:p>
        </w:tc>
        <w:tc>
          <w:tcPr>
            <w:tcW w:w="1843" w:type="dxa"/>
          </w:tcPr>
          <w:p w:rsidR="00712E18" w:rsidRPr="009F7140" w:rsidRDefault="00712E18" w:rsidP="00057CE7">
            <w:pPr>
              <w:jc w:val="both"/>
              <w:rPr>
                <w:rFonts w:ascii="Arial Narrow" w:hAnsi="Arial Narrow"/>
                <w:b/>
                <w:bCs/>
                <w:sz w:val="22"/>
                <w:szCs w:val="22"/>
                <w:lang w:val="en-GB"/>
              </w:rPr>
            </w:pPr>
            <w:r w:rsidRPr="009F7140">
              <w:rPr>
                <w:rFonts w:ascii="Arial Narrow" w:hAnsi="Arial Narrow"/>
                <w:b/>
                <w:bCs/>
                <w:sz w:val="22"/>
                <w:szCs w:val="22"/>
                <w:lang w:val="en-GB"/>
              </w:rPr>
              <w:t>Identity Number</w:t>
            </w:r>
          </w:p>
        </w:tc>
        <w:tc>
          <w:tcPr>
            <w:tcW w:w="2446" w:type="dxa"/>
          </w:tcPr>
          <w:p w:rsidR="00712E18" w:rsidRPr="009F7140" w:rsidRDefault="00712E18" w:rsidP="00057CE7">
            <w:pPr>
              <w:jc w:val="both"/>
              <w:rPr>
                <w:rFonts w:ascii="Arial Narrow" w:hAnsi="Arial Narrow"/>
                <w:b/>
                <w:bCs/>
                <w:sz w:val="22"/>
                <w:szCs w:val="22"/>
                <w:lang w:val="en-GB"/>
              </w:rPr>
            </w:pPr>
            <w:r w:rsidRPr="009F7140">
              <w:rPr>
                <w:rFonts w:ascii="Arial Narrow" w:hAnsi="Arial Narrow"/>
                <w:b/>
                <w:bCs/>
                <w:sz w:val="22"/>
                <w:szCs w:val="22"/>
                <w:lang w:val="en-GB"/>
              </w:rPr>
              <w:t>Personal Income Tax Reference Number</w:t>
            </w:r>
          </w:p>
        </w:tc>
        <w:tc>
          <w:tcPr>
            <w:tcW w:w="2458" w:type="dxa"/>
          </w:tcPr>
          <w:p w:rsidR="00712E18" w:rsidRPr="009F7140" w:rsidRDefault="00712E18" w:rsidP="00057CE7">
            <w:pPr>
              <w:jc w:val="both"/>
              <w:rPr>
                <w:rFonts w:ascii="Arial Narrow" w:hAnsi="Arial Narrow"/>
                <w:b/>
                <w:bCs/>
                <w:sz w:val="22"/>
                <w:szCs w:val="22"/>
                <w:lang w:val="en-GB"/>
              </w:rPr>
            </w:pPr>
            <w:r w:rsidRPr="009F7140">
              <w:rPr>
                <w:rFonts w:ascii="Arial Narrow" w:hAnsi="Arial Narrow"/>
                <w:b/>
                <w:bCs/>
                <w:sz w:val="22"/>
                <w:szCs w:val="22"/>
                <w:lang w:val="en-GB"/>
              </w:rPr>
              <w:t xml:space="preserve">State Employee Number / Persal Number </w:t>
            </w:r>
          </w:p>
          <w:p w:rsidR="00712E18" w:rsidRPr="009F7140" w:rsidRDefault="00712E18" w:rsidP="00057CE7">
            <w:pPr>
              <w:jc w:val="both"/>
              <w:rPr>
                <w:rFonts w:ascii="Arial Narrow" w:hAnsi="Arial Narrow"/>
                <w:b/>
                <w:bCs/>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r w:rsidR="00712E18" w:rsidRPr="009F7140" w:rsidTr="003B7D91">
        <w:trPr>
          <w:jc w:val="center"/>
        </w:trPr>
        <w:tc>
          <w:tcPr>
            <w:tcW w:w="3085" w:type="dxa"/>
          </w:tcPr>
          <w:p w:rsidR="00712E18" w:rsidRPr="009F7140" w:rsidRDefault="00712E18" w:rsidP="00057CE7">
            <w:pPr>
              <w:rPr>
                <w:rFonts w:ascii="Arial Narrow" w:hAnsi="Arial Narrow"/>
                <w:sz w:val="22"/>
                <w:szCs w:val="22"/>
                <w:lang w:val="en-GB"/>
              </w:rPr>
            </w:pPr>
          </w:p>
        </w:tc>
        <w:tc>
          <w:tcPr>
            <w:tcW w:w="1843" w:type="dxa"/>
          </w:tcPr>
          <w:p w:rsidR="00712E18" w:rsidRPr="009F7140" w:rsidRDefault="00712E18" w:rsidP="00057CE7">
            <w:pPr>
              <w:rPr>
                <w:rFonts w:ascii="Arial Narrow" w:hAnsi="Arial Narrow"/>
                <w:sz w:val="22"/>
                <w:szCs w:val="22"/>
                <w:lang w:val="en-GB"/>
              </w:rPr>
            </w:pPr>
          </w:p>
        </w:tc>
        <w:tc>
          <w:tcPr>
            <w:tcW w:w="2446" w:type="dxa"/>
          </w:tcPr>
          <w:p w:rsidR="00712E18" w:rsidRPr="009F7140" w:rsidRDefault="00712E18" w:rsidP="00057CE7">
            <w:pPr>
              <w:rPr>
                <w:rFonts w:ascii="Arial Narrow" w:hAnsi="Arial Narrow"/>
                <w:sz w:val="22"/>
                <w:szCs w:val="22"/>
                <w:lang w:val="en-GB"/>
              </w:rPr>
            </w:pPr>
          </w:p>
        </w:tc>
        <w:tc>
          <w:tcPr>
            <w:tcW w:w="2458" w:type="dxa"/>
          </w:tcPr>
          <w:p w:rsidR="00712E18" w:rsidRPr="009F7140" w:rsidRDefault="00712E18" w:rsidP="00057CE7">
            <w:pPr>
              <w:rPr>
                <w:rFonts w:ascii="Arial Narrow" w:hAnsi="Arial Narrow"/>
                <w:sz w:val="22"/>
                <w:szCs w:val="22"/>
                <w:lang w:val="en-GB"/>
              </w:rPr>
            </w:pPr>
          </w:p>
          <w:p w:rsidR="00712E18" w:rsidRPr="009F7140" w:rsidRDefault="00712E18" w:rsidP="00057CE7">
            <w:pPr>
              <w:rPr>
                <w:rFonts w:ascii="Arial Narrow" w:hAnsi="Arial Narrow"/>
                <w:sz w:val="22"/>
                <w:szCs w:val="22"/>
                <w:lang w:val="en-GB"/>
              </w:rPr>
            </w:pPr>
          </w:p>
        </w:tc>
      </w:tr>
    </w:tbl>
    <w:p w:rsidR="00712E18" w:rsidRDefault="00712E18" w:rsidP="00712E18">
      <w:pPr>
        <w:pStyle w:val="Heading1"/>
        <w:jc w:val="left"/>
        <w:rPr>
          <w:sz w:val="22"/>
          <w:szCs w:val="22"/>
        </w:rPr>
      </w:pPr>
    </w:p>
    <w:p w:rsidR="001810E8" w:rsidRPr="001810E8" w:rsidRDefault="001810E8" w:rsidP="001810E8">
      <w:pPr>
        <w:rPr>
          <w:lang w:val="en-GB"/>
        </w:rPr>
      </w:pPr>
    </w:p>
    <w:p w:rsidR="00712E18" w:rsidRPr="009F7140" w:rsidRDefault="00712E18" w:rsidP="00712E18">
      <w:pPr>
        <w:pStyle w:val="Heading1"/>
        <w:tabs>
          <w:tab w:val="left" w:pos="567"/>
        </w:tabs>
        <w:jc w:val="left"/>
        <w:rPr>
          <w:sz w:val="22"/>
          <w:szCs w:val="22"/>
        </w:rPr>
      </w:pPr>
      <w:r w:rsidRPr="009F7140">
        <w:rPr>
          <w:sz w:val="22"/>
          <w:szCs w:val="22"/>
        </w:rPr>
        <w:t>4</w:t>
      </w:r>
      <w:r w:rsidRPr="009F7140">
        <w:rPr>
          <w:sz w:val="22"/>
          <w:szCs w:val="22"/>
        </w:rPr>
        <w:tab/>
        <w:t>DECLARATION</w:t>
      </w:r>
    </w:p>
    <w:p w:rsidR="00712E18" w:rsidRPr="009F7140" w:rsidRDefault="00712E18" w:rsidP="00712E18">
      <w:pPr>
        <w:tabs>
          <w:tab w:val="left" w:pos="900"/>
          <w:tab w:val="left" w:pos="2250"/>
          <w:tab w:val="right" w:pos="9752"/>
        </w:tabs>
        <w:ind w:firstLine="540"/>
        <w:jc w:val="center"/>
        <w:rPr>
          <w:rFonts w:ascii="Arial Narrow" w:hAnsi="Arial Narrow" w:cs="Arial Narrow"/>
          <w:b/>
          <w:bCs/>
          <w:sz w:val="22"/>
          <w:szCs w:val="22"/>
          <w:lang w:val="en-GB"/>
        </w:rPr>
      </w:pPr>
    </w:p>
    <w:p w:rsidR="00712E18" w:rsidRPr="009A7CAC" w:rsidRDefault="00712E18" w:rsidP="00712E18">
      <w:pPr>
        <w:tabs>
          <w:tab w:val="left" w:pos="567"/>
          <w:tab w:val="right" w:pos="9752"/>
        </w:tabs>
        <w:ind w:left="567"/>
        <w:jc w:val="both"/>
        <w:rPr>
          <w:rFonts w:ascii="Arial Narrow" w:hAnsi="Arial Narrow" w:cs="Arial Narrow"/>
          <w:szCs w:val="24"/>
          <w:lang w:val="en-GB"/>
        </w:rPr>
      </w:pPr>
      <w:r w:rsidRPr="009A7CAC">
        <w:rPr>
          <w:rFonts w:ascii="Arial Narrow" w:hAnsi="Arial Narrow" w:cs="Arial Narrow"/>
          <w:szCs w:val="24"/>
          <w:lang w:val="en-GB"/>
        </w:rPr>
        <w:t>I, THE UNDERSIGNED (NAME)………………………………………………………………………</w:t>
      </w:r>
    </w:p>
    <w:p w:rsidR="00712E18" w:rsidRPr="009A7CAC" w:rsidRDefault="00712E18" w:rsidP="00712E18">
      <w:pPr>
        <w:tabs>
          <w:tab w:val="left" w:pos="1418"/>
          <w:tab w:val="right" w:pos="9752"/>
        </w:tabs>
        <w:jc w:val="both"/>
        <w:rPr>
          <w:rFonts w:ascii="Arial Narrow" w:hAnsi="Arial Narrow" w:cs="Arial Narrow"/>
          <w:szCs w:val="24"/>
          <w:lang w:val="en-GB"/>
        </w:rPr>
      </w:pPr>
    </w:p>
    <w:p w:rsidR="00712E18" w:rsidRPr="009A7CAC" w:rsidRDefault="00712E18" w:rsidP="009A7CAC">
      <w:pPr>
        <w:tabs>
          <w:tab w:val="left" w:pos="1418"/>
          <w:tab w:val="right" w:pos="9752"/>
        </w:tabs>
        <w:spacing w:after="120"/>
        <w:ind w:left="567"/>
        <w:jc w:val="both"/>
        <w:rPr>
          <w:rFonts w:ascii="Arial Narrow" w:hAnsi="Arial Narrow" w:cs="Arial Narrow"/>
          <w:szCs w:val="24"/>
          <w:lang w:val="en-GB"/>
        </w:rPr>
      </w:pPr>
      <w:r w:rsidRPr="009A7CAC">
        <w:rPr>
          <w:rFonts w:ascii="Arial Narrow" w:hAnsi="Arial Narrow" w:cs="Arial Narrow"/>
          <w:szCs w:val="24"/>
          <w:lang w:val="en-GB"/>
        </w:rPr>
        <w:t xml:space="preserve">CERTIFY THAT THE INFORMATION FURNISHED IN PARAGRAPHS 2 and 3 ABOVE IS CORRECT. </w:t>
      </w:r>
    </w:p>
    <w:p w:rsidR="00712E18" w:rsidRPr="009A7CAC" w:rsidRDefault="00712E18" w:rsidP="009A7CAC">
      <w:pPr>
        <w:pStyle w:val="BodyTextIndent2"/>
        <w:spacing w:line="240" w:lineRule="auto"/>
        <w:ind w:left="540"/>
        <w:rPr>
          <w:rFonts w:ascii="Arial Narrow" w:hAnsi="Arial Narrow"/>
          <w:szCs w:val="24"/>
        </w:rPr>
      </w:pPr>
      <w:r w:rsidRPr="009A7CAC">
        <w:rPr>
          <w:rFonts w:ascii="Arial Narrow" w:hAnsi="Arial Narrow"/>
          <w:szCs w:val="24"/>
        </w:rPr>
        <w:t xml:space="preserve">I ACCEPT THAT THE STATE MAY REJECT THE BID OR ACT AGAINST ME SHOULD </w:t>
      </w:r>
      <w:proofErr w:type="gramStart"/>
      <w:r w:rsidRPr="009A7CAC">
        <w:rPr>
          <w:rFonts w:ascii="Arial Narrow" w:hAnsi="Arial Narrow"/>
          <w:szCs w:val="24"/>
        </w:rPr>
        <w:t xml:space="preserve">THIS </w:t>
      </w:r>
      <w:r w:rsidR="009A7CAC">
        <w:rPr>
          <w:rFonts w:ascii="Arial Narrow" w:hAnsi="Arial Narrow"/>
          <w:szCs w:val="24"/>
        </w:rPr>
        <w:t xml:space="preserve"> DE</w:t>
      </w:r>
      <w:r w:rsidRPr="009A7CAC">
        <w:rPr>
          <w:rFonts w:ascii="Arial Narrow" w:hAnsi="Arial Narrow"/>
          <w:szCs w:val="24"/>
        </w:rPr>
        <w:t>CLARATION</w:t>
      </w:r>
      <w:proofErr w:type="gramEnd"/>
      <w:r w:rsidRPr="009A7CAC">
        <w:rPr>
          <w:rFonts w:ascii="Arial Narrow" w:hAnsi="Arial Narrow"/>
          <w:szCs w:val="24"/>
        </w:rPr>
        <w:t xml:space="preserve"> PROVE TO BE FALSE.  </w:t>
      </w:r>
    </w:p>
    <w:p w:rsidR="00712E18" w:rsidRPr="009F7140" w:rsidRDefault="00712E18" w:rsidP="00712E18">
      <w:pPr>
        <w:tabs>
          <w:tab w:val="left" w:pos="900"/>
          <w:tab w:val="left" w:pos="2250"/>
          <w:tab w:val="right" w:pos="9752"/>
        </w:tabs>
        <w:ind w:firstLine="540"/>
        <w:jc w:val="both"/>
        <w:rPr>
          <w:rFonts w:ascii="Arial Narrow" w:hAnsi="Arial Narrow" w:cs="Arial Narrow"/>
          <w:sz w:val="22"/>
          <w:szCs w:val="22"/>
          <w:lang w:val="en-GB"/>
        </w:rPr>
      </w:pPr>
    </w:p>
    <w:p w:rsidR="00712E18" w:rsidRPr="009F7140" w:rsidRDefault="00712E18" w:rsidP="00712E18">
      <w:pPr>
        <w:tabs>
          <w:tab w:val="left" w:pos="900"/>
          <w:tab w:val="left" w:pos="2250"/>
          <w:tab w:val="right" w:pos="9752"/>
        </w:tabs>
        <w:ind w:firstLine="540"/>
        <w:jc w:val="both"/>
        <w:rPr>
          <w:rFonts w:ascii="Arial Narrow" w:hAnsi="Arial Narrow" w:cs="Arial Narrow"/>
          <w:sz w:val="22"/>
          <w:szCs w:val="22"/>
          <w:lang w:val="en-GB"/>
        </w:rPr>
      </w:pPr>
    </w:p>
    <w:p w:rsidR="00712E18" w:rsidRPr="009F7140" w:rsidRDefault="00712E18" w:rsidP="00712E18">
      <w:pPr>
        <w:tabs>
          <w:tab w:val="left" w:pos="3960"/>
          <w:tab w:val="left" w:pos="7020"/>
          <w:tab w:val="right" w:pos="9752"/>
        </w:tabs>
        <w:ind w:left="540"/>
        <w:jc w:val="both"/>
        <w:rPr>
          <w:rFonts w:ascii="Arial Narrow" w:hAnsi="Arial Narrow" w:cs="Arial Narrow"/>
          <w:sz w:val="22"/>
          <w:szCs w:val="22"/>
          <w:lang w:val="en-GB"/>
        </w:rPr>
      </w:pPr>
      <w:r w:rsidRPr="009F7140">
        <w:rPr>
          <w:rFonts w:ascii="Arial Narrow" w:hAnsi="Arial Narrow" w:cs="Arial Narrow"/>
          <w:sz w:val="22"/>
          <w:szCs w:val="22"/>
          <w:lang w:val="en-GB"/>
        </w:rPr>
        <w:t>…………………………………..</w:t>
      </w:r>
      <w:r w:rsidRPr="009F7140">
        <w:rPr>
          <w:rFonts w:ascii="Arial Narrow" w:hAnsi="Arial Narrow" w:cs="Arial Narrow"/>
          <w:sz w:val="22"/>
          <w:szCs w:val="22"/>
          <w:lang w:val="en-GB"/>
        </w:rPr>
        <w:tab/>
        <w:t xml:space="preserve"> ..…………………………………………… </w:t>
      </w:r>
      <w:r w:rsidRPr="009F7140">
        <w:rPr>
          <w:rFonts w:ascii="Arial Narrow" w:hAnsi="Arial Narrow" w:cs="Arial Narrow"/>
          <w:sz w:val="22"/>
          <w:szCs w:val="22"/>
          <w:lang w:val="en-GB"/>
        </w:rPr>
        <w:tab/>
      </w:r>
    </w:p>
    <w:p w:rsidR="00712E18" w:rsidRPr="009F7140" w:rsidRDefault="00057CE7" w:rsidP="00712E18">
      <w:pPr>
        <w:tabs>
          <w:tab w:val="left" w:pos="1080"/>
          <w:tab w:val="left" w:pos="4320"/>
          <w:tab w:val="left" w:pos="7920"/>
          <w:tab w:val="right" w:pos="9752"/>
        </w:tabs>
        <w:ind w:left="540"/>
        <w:jc w:val="both"/>
        <w:rPr>
          <w:rFonts w:ascii="Arial Narrow" w:hAnsi="Arial Narrow" w:cs="Arial Narrow"/>
          <w:sz w:val="22"/>
          <w:szCs w:val="22"/>
          <w:lang w:val="en-GB"/>
        </w:rPr>
      </w:pPr>
      <w:r>
        <w:rPr>
          <w:rFonts w:ascii="Arial Narrow" w:hAnsi="Arial Narrow" w:cs="Arial Narrow"/>
          <w:sz w:val="22"/>
          <w:szCs w:val="22"/>
          <w:lang w:val="en-GB"/>
        </w:rPr>
        <w:tab/>
        <w:t>Signature</w:t>
      </w:r>
      <w:r>
        <w:rPr>
          <w:rFonts w:ascii="Arial Narrow" w:hAnsi="Arial Narrow" w:cs="Arial Narrow"/>
          <w:sz w:val="22"/>
          <w:szCs w:val="22"/>
          <w:lang w:val="en-GB"/>
        </w:rPr>
        <w:tab/>
        <w:t xml:space="preserve">                  </w:t>
      </w:r>
      <w:r w:rsidR="00712E18" w:rsidRPr="009F7140">
        <w:rPr>
          <w:rFonts w:ascii="Arial Narrow" w:hAnsi="Arial Narrow" w:cs="Arial Narrow"/>
          <w:sz w:val="22"/>
          <w:szCs w:val="22"/>
          <w:lang w:val="en-GB"/>
        </w:rPr>
        <w:t>Date</w:t>
      </w:r>
    </w:p>
    <w:p w:rsidR="00712E18" w:rsidRPr="009F7140" w:rsidRDefault="00712E18" w:rsidP="00712E18">
      <w:pPr>
        <w:tabs>
          <w:tab w:val="left" w:pos="3960"/>
          <w:tab w:val="left" w:pos="7020"/>
          <w:tab w:val="right" w:pos="9752"/>
        </w:tabs>
        <w:ind w:left="540"/>
        <w:jc w:val="both"/>
        <w:rPr>
          <w:rFonts w:ascii="Arial Narrow" w:hAnsi="Arial Narrow" w:cs="Arial Narrow"/>
          <w:sz w:val="22"/>
          <w:szCs w:val="22"/>
          <w:lang w:val="en-GB"/>
        </w:rPr>
      </w:pPr>
    </w:p>
    <w:p w:rsidR="00712E18" w:rsidRPr="009F7140" w:rsidRDefault="00712E18" w:rsidP="00712E18">
      <w:pPr>
        <w:tabs>
          <w:tab w:val="left" w:pos="3960"/>
          <w:tab w:val="left" w:pos="7020"/>
          <w:tab w:val="right" w:pos="9752"/>
        </w:tabs>
        <w:ind w:left="540"/>
        <w:jc w:val="both"/>
        <w:rPr>
          <w:rFonts w:ascii="Arial Narrow" w:hAnsi="Arial Narrow" w:cs="Arial Narrow"/>
          <w:sz w:val="22"/>
          <w:szCs w:val="22"/>
          <w:lang w:val="en-GB"/>
        </w:rPr>
      </w:pPr>
      <w:r w:rsidRPr="009F7140">
        <w:rPr>
          <w:rFonts w:ascii="Arial Narrow" w:hAnsi="Arial Narrow" w:cs="Arial Narrow"/>
          <w:sz w:val="22"/>
          <w:szCs w:val="22"/>
          <w:lang w:val="en-GB"/>
        </w:rPr>
        <w:t>………………………………….</w:t>
      </w:r>
      <w:r w:rsidRPr="009F7140">
        <w:rPr>
          <w:rFonts w:ascii="Arial Narrow" w:hAnsi="Arial Narrow" w:cs="Arial Narrow"/>
          <w:sz w:val="22"/>
          <w:szCs w:val="22"/>
          <w:lang w:val="en-GB"/>
        </w:rPr>
        <w:tab/>
        <w:t>………………………………………………</w:t>
      </w:r>
    </w:p>
    <w:p w:rsidR="00712E18" w:rsidRPr="009F7140" w:rsidRDefault="00057CE7" w:rsidP="00712E18">
      <w:pPr>
        <w:tabs>
          <w:tab w:val="left" w:pos="1080"/>
          <w:tab w:val="left" w:pos="5760"/>
          <w:tab w:val="left" w:pos="7020"/>
          <w:tab w:val="right" w:pos="9752"/>
        </w:tabs>
        <w:ind w:left="540"/>
        <w:jc w:val="both"/>
        <w:rPr>
          <w:rFonts w:ascii="Arial Narrow" w:hAnsi="Arial Narrow" w:cs="Arial Narrow"/>
          <w:sz w:val="22"/>
          <w:szCs w:val="22"/>
          <w:lang w:val="en-GB"/>
        </w:rPr>
      </w:pPr>
      <w:r>
        <w:rPr>
          <w:rFonts w:ascii="Arial Narrow" w:hAnsi="Arial Narrow" w:cs="Arial Narrow"/>
          <w:sz w:val="22"/>
          <w:szCs w:val="22"/>
          <w:lang w:val="en-GB"/>
        </w:rPr>
        <w:tab/>
        <w:t xml:space="preserve">Position                                                                   </w:t>
      </w:r>
      <w:r w:rsidR="00712E18" w:rsidRPr="009F7140">
        <w:rPr>
          <w:rFonts w:ascii="Arial Narrow" w:hAnsi="Arial Narrow" w:cs="Arial Narrow"/>
          <w:sz w:val="22"/>
          <w:szCs w:val="22"/>
          <w:lang w:val="en-GB"/>
        </w:rPr>
        <w:t>Name of bidder</w:t>
      </w:r>
    </w:p>
    <w:p w:rsidR="00D12153" w:rsidRDefault="00D12153" w:rsidP="00712E18">
      <w:pPr>
        <w:tabs>
          <w:tab w:val="left" w:pos="1080"/>
          <w:tab w:val="left" w:pos="5760"/>
          <w:tab w:val="left" w:pos="7020"/>
          <w:tab w:val="right" w:pos="9752"/>
        </w:tabs>
        <w:ind w:left="540"/>
        <w:jc w:val="both"/>
        <w:rPr>
          <w:rFonts w:ascii="Arial Narrow" w:hAnsi="Arial Narrow" w:cs="Arial Narrow"/>
          <w:sz w:val="22"/>
          <w:szCs w:val="22"/>
          <w:lang w:val="en-GB"/>
        </w:rPr>
        <w:sectPr w:rsidR="00D12153" w:rsidSect="008E2B23">
          <w:headerReference w:type="even" r:id="rId22"/>
          <w:headerReference w:type="first" r:id="rId23"/>
          <w:footerReference w:type="first" r:id="rId24"/>
          <w:pgSz w:w="11909" w:h="16834" w:code="9"/>
          <w:pgMar w:top="851" w:right="994" w:bottom="720" w:left="720" w:header="284" w:footer="283" w:gutter="0"/>
          <w:cols w:space="720"/>
          <w:titlePg/>
          <w:docGrid w:linePitch="326"/>
        </w:sectPr>
      </w:pPr>
    </w:p>
    <w:p w:rsidR="00316132" w:rsidRDefault="00316132" w:rsidP="00316132">
      <w:pPr>
        <w:pStyle w:val="Heading2"/>
        <w:rPr>
          <w:rFonts w:ascii="Arial" w:hAnsi="Arial" w:cs="Arial"/>
          <w:bCs/>
          <w:color w:val="000000"/>
          <w:szCs w:val="24"/>
        </w:rPr>
      </w:pPr>
    </w:p>
    <w:p w:rsidR="00316132" w:rsidRPr="0031159A" w:rsidRDefault="00316132" w:rsidP="00316132">
      <w:pPr>
        <w:pStyle w:val="Heading2"/>
        <w:rPr>
          <w:sz w:val="22"/>
          <w:szCs w:val="22"/>
        </w:rPr>
      </w:pPr>
      <w:r w:rsidRPr="0031159A">
        <w:rPr>
          <w:rFonts w:cs="Arial"/>
          <w:bCs/>
          <w:color w:val="000000"/>
          <w:sz w:val="22"/>
          <w:szCs w:val="22"/>
        </w:rPr>
        <w:t>SECTION F</w:t>
      </w:r>
    </w:p>
    <w:p w:rsidR="00316132" w:rsidRPr="0031159A" w:rsidRDefault="00316132" w:rsidP="00316132">
      <w:pPr>
        <w:tabs>
          <w:tab w:val="left" w:pos="900"/>
          <w:tab w:val="left" w:pos="2880"/>
          <w:tab w:val="left" w:pos="5760"/>
          <w:tab w:val="left" w:pos="7920"/>
        </w:tabs>
        <w:outlineLvl w:val="0"/>
        <w:rPr>
          <w:rFonts w:ascii="Arial Narrow" w:hAnsi="Arial Narrow"/>
          <w:b/>
          <w:sz w:val="22"/>
          <w:szCs w:val="22"/>
          <w:lang w:val="en-GB"/>
        </w:rPr>
      </w:pPr>
      <w:r w:rsidRPr="0031159A">
        <w:rPr>
          <w:rFonts w:ascii="Arial Narrow" w:hAnsi="Arial Narrow"/>
          <w:color w:val="000080"/>
          <w:sz w:val="22"/>
          <w:szCs w:val="22"/>
          <w:lang w:val="en-GB"/>
        </w:rPr>
        <w:tab/>
      </w:r>
      <w:r w:rsidRPr="0031159A">
        <w:rPr>
          <w:rFonts w:ascii="Arial Narrow" w:hAnsi="Arial Narrow"/>
          <w:color w:val="000080"/>
          <w:sz w:val="22"/>
          <w:szCs w:val="22"/>
          <w:lang w:val="en-GB"/>
        </w:rPr>
        <w:tab/>
      </w:r>
    </w:p>
    <w:p w:rsidR="00316132" w:rsidRPr="0031159A" w:rsidRDefault="00316132" w:rsidP="00316132">
      <w:pPr>
        <w:tabs>
          <w:tab w:val="left" w:pos="900"/>
          <w:tab w:val="left" w:pos="2880"/>
          <w:tab w:val="left" w:pos="5760"/>
          <w:tab w:val="left" w:pos="7920"/>
        </w:tabs>
        <w:jc w:val="center"/>
        <w:rPr>
          <w:rFonts w:ascii="Arial Narrow" w:hAnsi="Arial Narrow" w:cs="Arial"/>
          <w:b/>
          <w:sz w:val="22"/>
          <w:szCs w:val="22"/>
          <w:lang w:val="en-GB"/>
        </w:rPr>
      </w:pPr>
      <w:r w:rsidRPr="0031159A">
        <w:rPr>
          <w:rFonts w:ascii="Arial Narrow" w:hAnsi="Arial Narrow" w:cs="Arial"/>
          <w:b/>
          <w:sz w:val="22"/>
          <w:szCs w:val="22"/>
          <w:lang w:val="en-GB"/>
        </w:rPr>
        <w:t>PREFERENCE POINTS CLAIM FORM IN TERMS OF THE PREFERENTIAL PROCUREMENT REGULATIONS 2017</w:t>
      </w:r>
    </w:p>
    <w:p w:rsidR="00316132" w:rsidRPr="0031159A" w:rsidRDefault="00316132" w:rsidP="00316132">
      <w:pPr>
        <w:keepNext/>
        <w:tabs>
          <w:tab w:val="left" w:pos="900"/>
          <w:tab w:val="left" w:pos="2880"/>
          <w:tab w:val="left" w:pos="5760"/>
          <w:tab w:val="left" w:pos="7920"/>
        </w:tabs>
        <w:jc w:val="center"/>
        <w:outlineLvl w:val="3"/>
        <w:rPr>
          <w:rFonts w:ascii="Arial Narrow" w:hAnsi="Arial Narrow" w:cs="Arial"/>
          <w:b/>
          <w:sz w:val="22"/>
          <w:szCs w:val="22"/>
          <w:u w:val="single"/>
          <w:lang w:val="en-GB"/>
        </w:rPr>
      </w:pPr>
    </w:p>
    <w:p w:rsidR="00316132" w:rsidRPr="0031159A" w:rsidRDefault="00316132" w:rsidP="00316132">
      <w:pPr>
        <w:jc w:val="center"/>
        <w:rPr>
          <w:rFonts w:ascii="Arial Narrow" w:hAnsi="Arial Narrow" w:cs="Arial"/>
          <w:sz w:val="22"/>
          <w:szCs w:val="22"/>
        </w:rPr>
      </w:pPr>
    </w:p>
    <w:p w:rsidR="00316132" w:rsidRPr="0031159A" w:rsidRDefault="00316132" w:rsidP="00316132">
      <w:pPr>
        <w:tabs>
          <w:tab w:val="left" w:pos="900"/>
          <w:tab w:val="left" w:pos="2880"/>
          <w:tab w:val="left" w:pos="5760"/>
          <w:tab w:val="left" w:pos="7920"/>
        </w:tabs>
        <w:rPr>
          <w:rFonts w:ascii="Arial Narrow" w:hAnsi="Arial Narrow" w:cs="Arial"/>
          <w:sz w:val="22"/>
          <w:szCs w:val="22"/>
        </w:rPr>
      </w:pPr>
      <w:r w:rsidRPr="0031159A">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316132" w:rsidRPr="0031159A" w:rsidRDefault="00316132" w:rsidP="00316132">
      <w:pPr>
        <w:tabs>
          <w:tab w:val="left" w:pos="900"/>
          <w:tab w:val="left" w:pos="2880"/>
          <w:tab w:val="left" w:pos="5760"/>
          <w:tab w:val="left" w:pos="7920"/>
        </w:tabs>
        <w:rPr>
          <w:rFonts w:ascii="Arial Narrow" w:hAnsi="Arial Narrow" w:cs="Arial"/>
          <w:sz w:val="22"/>
          <w:szCs w:val="22"/>
          <w:lang w:val="en-GB"/>
        </w:rPr>
      </w:pPr>
    </w:p>
    <w:p w:rsidR="00316132" w:rsidRPr="0031159A" w:rsidRDefault="00316132" w:rsidP="00316132">
      <w:pPr>
        <w:tabs>
          <w:tab w:val="left" w:pos="900"/>
          <w:tab w:val="left" w:pos="2880"/>
          <w:tab w:val="left" w:pos="5760"/>
          <w:tab w:val="left" w:pos="7920"/>
        </w:tabs>
        <w:ind w:left="900" w:hanging="900"/>
        <w:jc w:val="both"/>
        <w:rPr>
          <w:rFonts w:ascii="Arial Narrow" w:hAnsi="Arial Narrow" w:cs="Arial"/>
          <w:sz w:val="22"/>
          <w:szCs w:val="22"/>
          <w:lang w:val="en-GB"/>
        </w:rPr>
      </w:pPr>
      <w:r w:rsidRPr="0031159A">
        <w:rPr>
          <w:rFonts w:ascii="Arial Narrow" w:hAnsi="Arial Narrow" w:cs="Arial"/>
          <w:b/>
          <w:sz w:val="22"/>
          <w:szCs w:val="22"/>
          <w:lang w:val="en-GB"/>
        </w:rPr>
        <w:t>NB:</w:t>
      </w:r>
      <w:r w:rsidRPr="0031159A">
        <w:rPr>
          <w:rFonts w:ascii="Arial Narrow" w:hAnsi="Arial Narrow"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316132" w:rsidRPr="0031159A" w:rsidRDefault="00316132" w:rsidP="00316132">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lang w:val="en-GB"/>
        </w:rPr>
      </w:pPr>
    </w:p>
    <w:p w:rsidR="00316132" w:rsidRPr="0031159A" w:rsidRDefault="00316132" w:rsidP="00316132">
      <w:pPr>
        <w:tabs>
          <w:tab w:val="left" w:pos="900"/>
          <w:tab w:val="left" w:pos="2880"/>
          <w:tab w:val="left" w:pos="5760"/>
          <w:tab w:val="left" w:pos="7920"/>
        </w:tabs>
        <w:ind w:left="900" w:hanging="900"/>
        <w:jc w:val="both"/>
        <w:rPr>
          <w:rFonts w:ascii="Arial Narrow" w:hAnsi="Arial Narrow" w:cs="Arial"/>
          <w:sz w:val="22"/>
          <w:szCs w:val="22"/>
          <w:lang w:val="en-GB"/>
        </w:rPr>
      </w:pPr>
    </w:p>
    <w:p w:rsidR="00316132" w:rsidRPr="0031159A" w:rsidRDefault="00316132" w:rsidP="00316132">
      <w:pPr>
        <w:numPr>
          <w:ilvl w:val="0"/>
          <w:numId w:val="3"/>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31159A">
        <w:rPr>
          <w:rFonts w:ascii="Arial Narrow" w:hAnsi="Arial Narrow" w:cs="Arial"/>
          <w:b/>
          <w:sz w:val="22"/>
          <w:szCs w:val="22"/>
          <w:lang w:val="en-GB"/>
        </w:rPr>
        <w:t>GENERAL CONDITIONS</w:t>
      </w:r>
    </w:p>
    <w:p w:rsidR="00316132" w:rsidRPr="0031159A" w:rsidRDefault="00316132" w:rsidP="00316132">
      <w:pPr>
        <w:numPr>
          <w:ilvl w:val="1"/>
          <w:numId w:val="3"/>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31159A">
        <w:rPr>
          <w:rFonts w:ascii="Arial Narrow" w:hAnsi="Arial Narrow" w:cs="Arial"/>
          <w:sz w:val="22"/>
          <w:szCs w:val="22"/>
          <w:lang w:val="en-GB"/>
        </w:rPr>
        <w:t>The following preference point systems are applicable to all bids:</w:t>
      </w:r>
    </w:p>
    <w:p w:rsidR="00316132" w:rsidRPr="0031159A" w:rsidRDefault="00316132" w:rsidP="00316132">
      <w:pPr>
        <w:numPr>
          <w:ilvl w:val="0"/>
          <w:numId w:val="4"/>
        </w:numPr>
        <w:tabs>
          <w:tab w:val="left" w:pos="900"/>
          <w:tab w:val="left" w:pos="5760"/>
          <w:tab w:val="left" w:pos="7920"/>
        </w:tabs>
        <w:jc w:val="both"/>
        <w:rPr>
          <w:rFonts w:ascii="Arial Narrow" w:hAnsi="Arial Narrow" w:cs="Arial"/>
          <w:sz w:val="22"/>
          <w:szCs w:val="22"/>
          <w:lang w:val="en-GB"/>
        </w:rPr>
      </w:pPr>
      <w:r w:rsidRPr="0031159A">
        <w:rPr>
          <w:rFonts w:ascii="Arial Narrow" w:hAnsi="Arial Narrow" w:cs="Arial"/>
          <w:sz w:val="22"/>
          <w:szCs w:val="22"/>
          <w:lang w:val="en-GB"/>
        </w:rPr>
        <w:t xml:space="preserve">the 80/20 system for requirements with a Rand value of up to R50 000 000 (all applicable taxes included); and </w:t>
      </w:r>
    </w:p>
    <w:p w:rsidR="00316132" w:rsidRPr="0031159A" w:rsidRDefault="00316132" w:rsidP="00316132">
      <w:pPr>
        <w:numPr>
          <w:ilvl w:val="1"/>
          <w:numId w:val="3"/>
        </w:numPr>
        <w:tabs>
          <w:tab w:val="clear" w:pos="900"/>
          <w:tab w:val="num" w:pos="993"/>
          <w:tab w:val="left" w:pos="2880"/>
          <w:tab w:val="left" w:pos="5760"/>
          <w:tab w:val="left" w:pos="7920"/>
        </w:tabs>
        <w:spacing w:after="120"/>
        <w:ind w:left="993" w:hanging="993"/>
        <w:jc w:val="both"/>
        <w:rPr>
          <w:rFonts w:ascii="Arial Narrow" w:hAnsi="Arial Narrow" w:cs="Arial"/>
          <w:sz w:val="22"/>
          <w:szCs w:val="22"/>
          <w:lang w:val="en-GB"/>
        </w:rPr>
      </w:pPr>
    </w:p>
    <w:p w:rsidR="00316132" w:rsidRPr="0031159A" w:rsidRDefault="00316132" w:rsidP="00316132">
      <w:pPr>
        <w:tabs>
          <w:tab w:val="left" w:pos="2880"/>
          <w:tab w:val="left" w:pos="5760"/>
          <w:tab w:val="left" w:pos="7920"/>
        </w:tabs>
        <w:spacing w:after="120"/>
        <w:ind w:left="993" w:hanging="284"/>
        <w:jc w:val="both"/>
        <w:rPr>
          <w:rFonts w:ascii="Arial Narrow" w:hAnsi="Arial Narrow" w:cs="Arial"/>
          <w:sz w:val="22"/>
          <w:szCs w:val="22"/>
          <w:lang w:val="en-GB"/>
        </w:rPr>
      </w:pPr>
      <w:r w:rsidRPr="0031159A">
        <w:rPr>
          <w:rFonts w:ascii="Arial Narrow" w:hAnsi="Arial Narrow" w:cs="Arial"/>
          <w:sz w:val="22"/>
          <w:szCs w:val="22"/>
          <w:lang w:val="en-GB"/>
        </w:rPr>
        <w:t xml:space="preserve">a) The value of this bid is estimated to </w:t>
      </w:r>
      <w:r w:rsidRPr="0031159A">
        <w:rPr>
          <w:rFonts w:ascii="Arial Narrow" w:hAnsi="Arial Narrow" w:cs="Arial"/>
          <w:color w:val="FF0000"/>
          <w:sz w:val="22"/>
          <w:szCs w:val="22"/>
          <w:lang w:val="en-GB"/>
        </w:rPr>
        <w:t>not exceed</w:t>
      </w:r>
      <w:r w:rsidRPr="0031159A">
        <w:rPr>
          <w:rFonts w:ascii="Arial Narrow" w:hAnsi="Arial Narrow" w:cs="Arial"/>
          <w:sz w:val="22"/>
          <w:szCs w:val="22"/>
          <w:lang w:val="en-GB"/>
        </w:rPr>
        <w:t xml:space="preserve"> </w:t>
      </w:r>
      <w:r w:rsidRPr="0031159A">
        <w:rPr>
          <w:rFonts w:ascii="Arial Narrow" w:hAnsi="Arial Narrow" w:cs="Arial"/>
          <w:sz w:val="22"/>
          <w:szCs w:val="22"/>
        </w:rPr>
        <w:t>R50 000</w:t>
      </w:r>
      <w:r w:rsidR="00EC4931">
        <w:rPr>
          <w:rFonts w:ascii="Arial Narrow" w:hAnsi="Arial Narrow" w:cs="Arial"/>
          <w:sz w:val="22"/>
          <w:szCs w:val="22"/>
        </w:rPr>
        <w:t> </w:t>
      </w:r>
      <w:r w:rsidRPr="0031159A">
        <w:rPr>
          <w:rFonts w:ascii="Arial Narrow" w:hAnsi="Arial Narrow" w:cs="Arial"/>
          <w:sz w:val="22"/>
          <w:szCs w:val="22"/>
        </w:rPr>
        <w:t>000</w:t>
      </w:r>
      <w:r w:rsidR="00EC4931">
        <w:rPr>
          <w:rFonts w:ascii="Arial Narrow" w:hAnsi="Arial Narrow" w:cs="Arial"/>
          <w:sz w:val="22"/>
          <w:szCs w:val="22"/>
        </w:rPr>
        <w:t>.00</w:t>
      </w:r>
      <w:r w:rsidRPr="0031159A">
        <w:rPr>
          <w:rFonts w:ascii="Arial Narrow" w:hAnsi="Arial Narrow" w:cs="Arial"/>
          <w:sz w:val="22"/>
          <w:szCs w:val="22"/>
        </w:rPr>
        <w:t xml:space="preserve"> (all applicable taxes included)</w:t>
      </w:r>
      <w:r w:rsidRPr="0031159A">
        <w:rPr>
          <w:rFonts w:ascii="Arial Narrow" w:hAnsi="Arial Narrow" w:cs="Arial"/>
          <w:sz w:val="22"/>
          <w:szCs w:val="22"/>
          <w:lang w:val="en-GB"/>
        </w:rPr>
        <w:t xml:space="preserve"> and therefore the</w:t>
      </w:r>
      <w:r w:rsidRPr="0031159A">
        <w:rPr>
          <w:rFonts w:ascii="Arial Narrow" w:hAnsi="Arial Narrow" w:cs="Arial"/>
          <w:sz w:val="22"/>
          <w:szCs w:val="22"/>
          <w:shd w:val="clear" w:color="auto" w:fill="FFFF00"/>
          <w:lang w:val="en-GB"/>
        </w:rPr>
        <w:t xml:space="preserve"> (80/20)</w:t>
      </w:r>
      <w:r w:rsidRPr="0031159A">
        <w:rPr>
          <w:rFonts w:ascii="Arial Narrow" w:hAnsi="Arial Narrow" w:cs="Arial"/>
          <w:sz w:val="22"/>
          <w:szCs w:val="22"/>
          <w:lang w:val="en-GB"/>
        </w:rPr>
        <w:t xml:space="preserve"> preference point system shall be applicable; or </w:t>
      </w:r>
    </w:p>
    <w:p w:rsidR="00316132" w:rsidRPr="0031159A" w:rsidRDefault="00316132" w:rsidP="00316132">
      <w:pPr>
        <w:tabs>
          <w:tab w:val="left" w:pos="2880"/>
          <w:tab w:val="left" w:pos="5760"/>
          <w:tab w:val="left" w:pos="7920"/>
        </w:tabs>
        <w:spacing w:after="120"/>
        <w:jc w:val="both"/>
        <w:rPr>
          <w:rFonts w:ascii="Arial Narrow" w:hAnsi="Arial Narrow" w:cs="Arial"/>
          <w:sz w:val="22"/>
          <w:szCs w:val="22"/>
          <w:lang w:val="en-GB"/>
        </w:rPr>
      </w:pPr>
    </w:p>
    <w:p w:rsidR="00316132" w:rsidRPr="0031159A" w:rsidRDefault="00316132" w:rsidP="00316132">
      <w:pPr>
        <w:numPr>
          <w:ilvl w:val="1"/>
          <w:numId w:val="3"/>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31159A">
        <w:rPr>
          <w:rFonts w:ascii="Arial Narrow" w:hAnsi="Arial Narrow" w:cs="Arial"/>
          <w:sz w:val="22"/>
          <w:szCs w:val="22"/>
          <w:lang w:val="en-GB"/>
        </w:rPr>
        <w:t xml:space="preserve">Points for this bid shall be awarded for: </w:t>
      </w:r>
    </w:p>
    <w:p w:rsidR="00316132" w:rsidRPr="0031159A" w:rsidRDefault="00316132" w:rsidP="00316132">
      <w:pPr>
        <w:numPr>
          <w:ilvl w:val="0"/>
          <w:numId w:val="5"/>
        </w:numPr>
        <w:tabs>
          <w:tab w:val="clear" w:pos="1440"/>
          <w:tab w:val="num" w:pos="1080"/>
          <w:tab w:val="left" w:pos="7920"/>
        </w:tabs>
        <w:spacing w:after="120"/>
        <w:ind w:left="1080" w:hanging="360"/>
        <w:jc w:val="both"/>
        <w:rPr>
          <w:rFonts w:ascii="Arial Narrow" w:hAnsi="Arial Narrow" w:cs="Arial"/>
          <w:sz w:val="22"/>
          <w:szCs w:val="22"/>
          <w:lang w:val="en-GB"/>
        </w:rPr>
      </w:pPr>
      <w:r w:rsidRPr="0031159A">
        <w:rPr>
          <w:rFonts w:ascii="Arial Narrow" w:hAnsi="Arial Narrow" w:cs="Arial"/>
          <w:sz w:val="22"/>
          <w:szCs w:val="22"/>
          <w:lang w:val="en-GB"/>
        </w:rPr>
        <w:t>Price; and</w:t>
      </w:r>
    </w:p>
    <w:p w:rsidR="00316132" w:rsidRPr="0031159A" w:rsidRDefault="00316132" w:rsidP="00316132">
      <w:pPr>
        <w:numPr>
          <w:ilvl w:val="0"/>
          <w:numId w:val="5"/>
        </w:numPr>
        <w:tabs>
          <w:tab w:val="clear" w:pos="1440"/>
          <w:tab w:val="num" w:pos="1080"/>
          <w:tab w:val="left" w:pos="7920"/>
        </w:tabs>
        <w:spacing w:after="120"/>
        <w:ind w:left="1080" w:hanging="360"/>
        <w:jc w:val="both"/>
        <w:rPr>
          <w:rFonts w:ascii="Arial Narrow" w:hAnsi="Arial Narrow" w:cs="Arial"/>
          <w:sz w:val="22"/>
          <w:szCs w:val="22"/>
          <w:lang w:val="en-GB"/>
        </w:rPr>
      </w:pPr>
      <w:r w:rsidRPr="0031159A">
        <w:rPr>
          <w:rFonts w:ascii="Arial Narrow" w:hAnsi="Arial Narrow" w:cs="Arial"/>
          <w:sz w:val="22"/>
          <w:szCs w:val="22"/>
          <w:lang w:val="en-GB"/>
        </w:rPr>
        <w:t>B-BBEE Status Level of Contributor.</w:t>
      </w:r>
    </w:p>
    <w:p w:rsidR="00316132" w:rsidRPr="0031159A" w:rsidRDefault="00316132" w:rsidP="00316132">
      <w:pPr>
        <w:numPr>
          <w:ilvl w:val="1"/>
          <w:numId w:val="3"/>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31159A">
        <w:rPr>
          <w:rFonts w:ascii="Arial Narrow" w:hAnsi="Arial Narrow"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16132" w:rsidRPr="0031159A" w:rsidTr="001214F6">
        <w:tc>
          <w:tcPr>
            <w:tcW w:w="5130" w:type="dxa"/>
            <w:shd w:val="clear" w:color="auto" w:fill="C00000"/>
            <w:vAlign w:val="bottom"/>
          </w:tcPr>
          <w:p w:rsidR="00316132" w:rsidRPr="0031159A" w:rsidRDefault="00316132" w:rsidP="001214F6">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rsidR="00316132" w:rsidRPr="0031159A" w:rsidRDefault="00316132" w:rsidP="001214F6">
            <w:pPr>
              <w:tabs>
                <w:tab w:val="left" w:pos="2880"/>
                <w:tab w:val="left" w:pos="5760"/>
                <w:tab w:val="left" w:pos="7920"/>
              </w:tabs>
              <w:spacing w:after="120"/>
              <w:jc w:val="center"/>
              <w:rPr>
                <w:rFonts w:ascii="Arial Narrow" w:hAnsi="Arial Narrow" w:cs="Arial"/>
                <w:b/>
                <w:sz w:val="22"/>
                <w:szCs w:val="22"/>
                <w:lang w:val="en-GB"/>
              </w:rPr>
            </w:pPr>
            <w:r w:rsidRPr="0031159A">
              <w:rPr>
                <w:rFonts w:ascii="Arial Narrow" w:hAnsi="Arial Narrow" w:cs="Arial"/>
                <w:b/>
                <w:sz w:val="22"/>
                <w:szCs w:val="22"/>
                <w:lang w:val="en-GB"/>
              </w:rPr>
              <w:t>POINTS</w:t>
            </w:r>
          </w:p>
        </w:tc>
      </w:tr>
      <w:tr w:rsidR="00316132" w:rsidRPr="0031159A" w:rsidTr="001214F6">
        <w:tc>
          <w:tcPr>
            <w:tcW w:w="5130" w:type="dxa"/>
            <w:shd w:val="clear" w:color="auto" w:fill="auto"/>
            <w:vAlign w:val="bottom"/>
          </w:tcPr>
          <w:p w:rsidR="00316132" w:rsidRPr="0031159A" w:rsidRDefault="00316132" w:rsidP="001214F6">
            <w:pPr>
              <w:tabs>
                <w:tab w:val="left" w:pos="2880"/>
                <w:tab w:val="left" w:pos="5760"/>
                <w:tab w:val="left" w:pos="7920"/>
              </w:tabs>
              <w:spacing w:after="120"/>
              <w:rPr>
                <w:rFonts w:ascii="Arial Narrow" w:hAnsi="Arial Narrow" w:cs="Arial"/>
                <w:sz w:val="22"/>
                <w:szCs w:val="22"/>
                <w:lang w:val="en-GB"/>
              </w:rPr>
            </w:pPr>
            <w:r w:rsidRPr="0031159A">
              <w:rPr>
                <w:rFonts w:ascii="Arial Narrow" w:hAnsi="Arial Narrow" w:cs="Arial"/>
                <w:b/>
                <w:sz w:val="22"/>
                <w:szCs w:val="22"/>
                <w:lang w:val="en-GB"/>
              </w:rPr>
              <w:t>PRICE</w:t>
            </w:r>
          </w:p>
        </w:tc>
        <w:tc>
          <w:tcPr>
            <w:tcW w:w="1800" w:type="dxa"/>
            <w:shd w:val="clear" w:color="auto" w:fill="FFFF00"/>
          </w:tcPr>
          <w:p w:rsidR="00316132" w:rsidRPr="0031159A" w:rsidRDefault="00316132" w:rsidP="001214F6">
            <w:pPr>
              <w:tabs>
                <w:tab w:val="left" w:pos="2880"/>
                <w:tab w:val="left" w:pos="5760"/>
                <w:tab w:val="left" w:pos="7920"/>
              </w:tabs>
              <w:spacing w:after="120"/>
              <w:jc w:val="center"/>
              <w:rPr>
                <w:rFonts w:ascii="Arial Narrow" w:hAnsi="Arial Narrow" w:cs="Arial"/>
                <w:b/>
                <w:sz w:val="22"/>
                <w:szCs w:val="22"/>
                <w:highlight w:val="yellow"/>
                <w:lang w:val="en-GB"/>
              </w:rPr>
            </w:pPr>
            <w:r w:rsidRPr="0031159A">
              <w:rPr>
                <w:rFonts w:ascii="Arial Narrow" w:hAnsi="Arial Narrow" w:cs="Arial"/>
                <w:b/>
                <w:sz w:val="22"/>
                <w:szCs w:val="22"/>
                <w:highlight w:val="yellow"/>
                <w:lang w:val="en-GB"/>
              </w:rPr>
              <w:t>80</w:t>
            </w:r>
          </w:p>
        </w:tc>
      </w:tr>
      <w:tr w:rsidR="00316132" w:rsidRPr="0031159A" w:rsidTr="001214F6">
        <w:tc>
          <w:tcPr>
            <w:tcW w:w="5130" w:type="dxa"/>
            <w:shd w:val="clear" w:color="auto" w:fill="auto"/>
            <w:vAlign w:val="bottom"/>
          </w:tcPr>
          <w:p w:rsidR="00316132" w:rsidRPr="0031159A" w:rsidRDefault="00316132" w:rsidP="001214F6">
            <w:pPr>
              <w:tabs>
                <w:tab w:val="left" w:pos="2880"/>
                <w:tab w:val="left" w:pos="5760"/>
                <w:tab w:val="left" w:pos="7920"/>
              </w:tabs>
              <w:spacing w:after="120"/>
              <w:rPr>
                <w:rFonts w:ascii="Arial Narrow" w:hAnsi="Arial Narrow" w:cs="Arial"/>
                <w:sz w:val="22"/>
                <w:szCs w:val="22"/>
                <w:lang w:val="en-GB"/>
              </w:rPr>
            </w:pPr>
            <w:r w:rsidRPr="0031159A">
              <w:rPr>
                <w:rFonts w:ascii="Arial Narrow" w:hAnsi="Arial Narrow" w:cs="Arial"/>
                <w:b/>
                <w:sz w:val="22"/>
                <w:szCs w:val="22"/>
                <w:lang w:val="en-GB"/>
              </w:rPr>
              <w:t>B-BBEE STATUS LEVEL OF CONTRIBUTOR</w:t>
            </w:r>
          </w:p>
        </w:tc>
        <w:tc>
          <w:tcPr>
            <w:tcW w:w="1800" w:type="dxa"/>
            <w:shd w:val="clear" w:color="auto" w:fill="FFFF00"/>
          </w:tcPr>
          <w:p w:rsidR="00316132" w:rsidRPr="0031159A" w:rsidRDefault="00316132" w:rsidP="001214F6">
            <w:pPr>
              <w:tabs>
                <w:tab w:val="left" w:pos="2880"/>
                <w:tab w:val="left" w:pos="5760"/>
                <w:tab w:val="left" w:pos="7920"/>
              </w:tabs>
              <w:spacing w:after="120"/>
              <w:jc w:val="center"/>
              <w:rPr>
                <w:rFonts w:ascii="Arial Narrow" w:hAnsi="Arial Narrow" w:cs="Arial"/>
                <w:b/>
                <w:sz w:val="22"/>
                <w:szCs w:val="22"/>
                <w:lang w:val="en-GB"/>
              </w:rPr>
            </w:pPr>
            <w:r w:rsidRPr="0031159A">
              <w:rPr>
                <w:rFonts w:ascii="Arial Narrow" w:hAnsi="Arial Narrow" w:cs="Arial"/>
                <w:b/>
                <w:sz w:val="22"/>
                <w:szCs w:val="22"/>
                <w:lang w:val="en-GB"/>
              </w:rPr>
              <w:t>20</w:t>
            </w:r>
          </w:p>
        </w:tc>
      </w:tr>
      <w:tr w:rsidR="00316132" w:rsidRPr="0031159A" w:rsidTr="001214F6">
        <w:tc>
          <w:tcPr>
            <w:tcW w:w="5130" w:type="dxa"/>
            <w:shd w:val="clear" w:color="auto" w:fill="auto"/>
            <w:vAlign w:val="bottom"/>
          </w:tcPr>
          <w:p w:rsidR="00316132" w:rsidRPr="0031159A" w:rsidRDefault="00316132" w:rsidP="001214F6">
            <w:pPr>
              <w:tabs>
                <w:tab w:val="left" w:pos="2880"/>
                <w:tab w:val="left" w:pos="5760"/>
                <w:tab w:val="left" w:pos="7920"/>
              </w:tabs>
              <w:spacing w:after="120"/>
              <w:rPr>
                <w:rFonts w:ascii="Arial Narrow" w:hAnsi="Arial Narrow" w:cs="Arial"/>
                <w:sz w:val="22"/>
                <w:szCs w:val="22"/>
                <w:lang w:val="en-GB"/>
              </w:rPr>
            </w:pPr>
            <w:r w:rsidRPr="0031159A">
              <w:rPr>
                <w:rFonts w:ascii="Arial Narrow" w:hAnsi="Arial Narrow" w:cs="Arial"/>
                <w:b/>
                <w:sz w:val="22"/>
                <w:szCs w:val="22"/>
                <w:lang w:val="en-GB"/>
              </w:rPr>
              <w:t>Total points for Price and B-BBEE must not exceed</w:t>
            </w:r>
          </w:p>
        </w:tc>
        <w:tc>
          <w:tcPr>
            <w:tcW w:w="1800" w:type="dxa"/>
            <w:shd w:val="clear" w:color="auto" w:fill="C00000"/>
          </w:tcPr>
          <w:p w:rsidR="00316132" w:rsidRPr="0031159A" w:rsidRDefault="00316132" w:rsidP="001214F6">
            <w:pPr>
              <w:tabs>
                <w:tab w:val="left" w:pos="2880"/>
                <w:tab w:val="left" w:pos="5760"/>
                <w:tab w:val="left" w:pos="7920"/>
              </w:tabs>
              <w:spacing w:after="120"/>
              <w:jc w:val="center"/>
              <w:rPr>
                <w:rFonts w:ascii="Arial Narrow" w:hAnsi="Arial Narrow" w:cs="Arial"/>
                <w:b/>
                <w:sz w:val="22"/>
                <w:szCs w:val="22"/>
                <w:lang w:val="en-GB"/>
              </w:rPr>
            </w:pPr>
            <w:r w:rsidRPr="0031159A">
              <w:rPr>
                <w:rFonts w:ascii="Arial Narrow" w:hAnsi="Arial Narrow" w:cs="Arial"/>
                <w:b/>
                <w:sz w:val="22"/>
                <w:szCs w:val="22"/>
                <w:lang w:val="en-GB"/>
              </w:rPr>
              <w:t>100</w:t>
            </w:r>
          </w:p>
        </w:tc>
      </w:tr>
    </w:tbl>
    <w:p w:rsidR="00316132" w:rsidRPr="0031159A" w:rsidRDefault="00316132" w:rsidP="00316132">
      <w:pPr>
        <w:tabs>
          <w:tab w:val="left" w:pos="2880"/>
          <w:tab w:val="left" w:pos="5760"/>
          <w:tab w:val="left" w:pos="7920"/>
        </w:tabs>
        <w:spacing w:after="120"/>
        <w:ind w:left="720"/>
        <w:jc w:val="both"/>
        <w:rPr>
          <w:rFonts w:ascii="Arial Narrow" w:hAnsi="Arial Narrow" w:cs="Arial"/>
          <w:sz w:val="22"/>
          <w:szCs w:val="22"/>
          <w:lang w:val="en-GB"/>
        </w:rPr>
      </w:pPr>
    </w:p>
    <w:p w:rsidR="00316132" w:rsidRPr="0031159A" w:rsidRDefault="00316132" w:rsidP="00316132">
      <w:pPr>
        <w:numPr>
          <w:ilvl w:val="1"/>
          <w:numId w:val="3"/>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31159A">
        <w:rPr>
          <w:rFonts w:ascii="Arial Narrow" w:hAnsi="Arial Narrow" w:cs="Arial"/>
          <w:sz w:val="22"/>
          <w:szCs w:val="22"/>
          <w:lang w:val="en-GB"/>
        </w:rPr>
        <w:t xml:space="preserve">Failure on the part of a bidder to submit proof of B-BBEE Status level of contributor together with the </w:t>
      </w:r>
      <w:proofErr w:type="gramStart"/>
      <w:r w:rsidRPr="0031159A">
        <w:rPr>
          <w:rFonts w:ascii="Arial Narrow" w:hAnsi="Arial Narrow" w:cs="Arial"/>
          <w:sz w:val="22"/>
          <w:szCs w:val="22"/>
          <w:lang w:val="en-GB"/>
        </w:rPr>
        <w:t>bid,</w:t>
      </w:r>
      <w:proofErr w:type="gramEnd"/>
      <w:r w:rsidRPr="0031159A">
        <w:rPr>
          <w:rFonts w:ascii="Arial Narrow" w:hAnsi="Arial Narrow" w:cs="Arial"/>
          <w:sz w:val="22"/>
          <w:szCs w:val="22"/>
          <w:lang w:val="en-GB"/>
        </w:rPr>
        <w:t xml:space="preserve"> will be interpreted to mean that preference points for B-BBEE status level of contribution are not claimed.</w:t>
      </w:r>
    </w:p>
    <w:p w:rsidR="00316132" w:rsidRPr="0031159A" w:rsidRDefault="00316132" w:rsidP="00316132">
      <w:pPr>
        <w:numPr>
          <w:ilvl w:val="1"/>
          <w:numId w:val="3"/>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31159A">
        <w:rPr>
          <w:rFonts w:ascii="Arial Narrow" w:hAnsi="Arial Narrow"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316132" w:rsidRPr="0031159A" w:rsidRDefault="00316132" w:rsidP="00316132">
      <w:pPr>
        <w:numPr>
          <w:ilvl w:val="1"/>
          <w:numId w:val="3"/>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p>
    <w:p w:rsidR="00316132" w:rsidRPr="0031159A" w:rsidRDefault="00316132" w:rsidP="00316132">
      <w:pPr>
        <w:numPr>
          <w:ilvl w:val="0"/>
          <w:numId w:val="3"/>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31159A">
        <w:rPr>
          <w:rFonts w:ascii="Arial Narrow" w:hAnsi="Arial Narrow" w:cs="Arial"/>
          <w:b/>
          <w:sz w:val="22"/>
          <w:szCs w:val="22"/>
          <w:lang w:val="en-GB"/>
        </w:rPr>
        <w:t>DEFINITIONS</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sz w:val="22"/>
          <w:szCs w:val="22"/>
        </w:rPr>
      </w:pPr>
      <w:r w:rsidRPr="0031159A">
        <w:rPr>
          <w:rFonts w:ascii="Arial Narrow" w:hAnsi="Arial Narrow" w:cs="Arial"/>
          <w:b/>
          <w:sz w:val="22"/>
          <w:szCs w:val="22"/>
        </w:rPr>
        <w:t>“B-BBEE”</w:t>
      </w:r>
      <w:r w:rsidRPr="0031159A">
        <w:rPr>
          <w:rFonts w:ascii="Arial Narrow" w:hAnsi="Arial Narrow" w:cs="Arial"/>
          <w:sz w:val="22"/>
          <w:szCs w:val="22"/>
        </w:rPr>
        <w:t xml:space="preserve"> means broad-based black economic empowerment as defined in section 1 of the Broad-Based Black Economic Empowerment Act;</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sz w:val="22"/>
          <w:szCs w:val="22"/>
        </w:rPr>
      </w:pPr>
      <w:r w:rsidRPr="0031159A">
        <w:rPr>
          <w:rFonts w:ascii="Arial Narrow" w:hAnsi="Arial Narrow" w:cs="Arial"/>
          <w:sz w:val="22"/>
          <w:szCs w:val="22"/>
        </w:rPr>
        <w:t>“</w:t>
      </w:r>
      <w:r w:rsidRPr="0031159A">
        <w:rPr>
          <w:rFonts w:ascii="Arial Narrow" w:hAnsi="Arial Narrow" w:cs="Arial"/>
          <w:b/>
          <w:sz w:val="22"/>
          <w:szCs w:val="22"/>
        </w:rPr>
        <w:t xml:space="preserve">B-BBEE status level of contributor” </w:t>
      </w:r>
      <w:r w:rsidRPr="0031159A">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sz w:val="22"/>
          <w:szCs w:val="22"/>
        </w:rPr>
      </w:pPr>
      <w:r w:rsidRPr="0031159A">
        <w:rPr>
          <w:rFonts w:ascii="Arial Narrow" w:hAnsi="Arial Narrow" w:cs="Arial"/>
          <w:b/>
          <w:sz w:val="22"/>
          <w:szCs w:val="22"/>
        </w:rPr>
        <w:t>“bid”</w:t>
      </w:r>
      <w:r w:rsidRPr="0031159A">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sz w:val="22"/>
          <w:szCs w:val="22"/>
        </w:rPr>
      </w:pPr>
      <w:r w:rsidRPr="0031159A">
        <w:rPr>
          <w:rFonts w:ascii="Arial Narrow" w:hAnsi="Arial Narrow" w:cs="Arial"/>
          <w:b/>
          <w:sz w:val="22"/>
          <w:szCs w:val="22"/>
        </w:rPr>
        <w:t>“Broad-Based Black Economic Empowerment Act”</w:t>
      </w:r>
      <w:r w:rsidRPr="0031159A">
        <w:rPr>
          <w:rFonts w:ascii="Arial Narrow" w:hAnsi="Arial Narrow" w:cs="Arial"/>
          <w:sz w:val="22"/>
          <w:szCs w:val="22"/>
        </w:rPr>
        <w:t xml:space="preserve"> means the Broad-Based Black Economic Empowerment Act, 2003 (Act No. 53 of 2003);</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b/>
          <w:sz w:val="22"/>
          <w:szCs w:val="22"/>
        </w:rPr>
      </w:pPr>
      <w:r w:rsidRPr="0031159A">
        <w:rPr>
          <w:rFonts w:ascii="Arial Narrow" w:hAnsi="Arial Narrow" w:cs="Arial"/>
          <w:b/>
          <w:sz w:val="22"/>
          <w:szCs w:val="22"/>
        </w:rPr>
        <w:lastRenderedPageBreak/>
        <w:t xml:space="preserve"> “EME” </w:t>
      </w:r>
      <w:r w:rsidRPr="0031159A">
        <w:rPr>
          <w:rFonts w:ascii="Arial Narrow" w:hAnsi="Arial Narrow" w:cs="Arial"/>
          <w:sz w:val="22"/>
          <w:szCs w:val="22"/>
        </w:rPr>
        <w:t>means an Exempted Micro Enterprise in terms of a code of good practice  on black economic empowerment issued in terms of section 9 (1) of the Broad-Based Black Economic Empowerment Act;</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sz w:val="22"/>
          <w:szCs w:val="22"/>
        </w:rPr>
      </w:pPr>
      <w:r w:rsidRPr="0031159A">
        <w:rPr>
          <w:rFonts w:ascii="Arial Narrow" w:hAnsi="Arial Narrow" w:cs="Arial"/>
          <w:b/>
          <w:sz w:val="22"/>
          <w:szCs w:val="22"/>
        </w:rPr>
        <w:t xml:space="preserve"> “</w:t>
      </w:r>
      <w:proofErr w:type="gramStart"/>
      <w:r w:rsidRPr="0031159A">
        <w:rPr>
          <w:rFonts w:ascii="Arial Narrow" w:hAnsi="Arial Narrow" w:cs="Arial"/>
          <w:b/>
          <w:sz w:val="22"/>
          <w:szCs w:val="22"/>
        </w:rPr>
        <w:t>functionality</w:t>
      </w:r>
      <w:proofErr w:type="gramEnd"/>
      <w:r w:rsidRPr="0031159A">
        <w:rPr>
          <w:rFonts w:ascii="Arial Narrow" w:hAnsi="Arial Narrow" w:cs="Arial"/>
          <w:b/>
          <w:sz w:val="22"/>
          <w:szCs w:val="22"/>
        </w:rPr>
        <w:t xml:space="preserve">” </w:t>
      </w:r>
      <w:r w:rsidRPr="0031159A">
        <w:rPr>
          <w:rFonts w:ascii="Arial Narrow" w:hAnsi="Arial Narrow" w:cs="Arial"/>
          <w:sz w:val="22"/>
          <w:szCs w:val="22"/>
        </w:rPr>
        <w:t>means the ability of a tenderer to provide goods or services in accordance with specifications as set out in the tender documents.</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sz w:val="22"/>
          <w:szCs w:val="22"/>
        </w:rPr>
      </w:pPr>
      <w:r w:rsidRPr="0031159A">
        <w:rPr>
          <w:rFonts w:ascii="Arial Narrow" w:hAnsi="Arial Narrow" w:cs="Arial"/>
          <w:b/>
          <w:sz w:val="22"/>
          <w:szCs w:val="22"/>
        </w:rPr>
        <w:t xml:space="preserve"> “prices” </w:t>
      </w:r>
      <w:r w:rsidRPr="0031159A">
        <w:rPr>
          <w:rFonts w:ascii="Arial Narrow" w:hAnsi="Arial Narrow" w:cs="Arial"/>
          <w:sz w:val="22"/>
          <w:szCs w:val="22"/>
        </w:rPr>
        <w:t xml:space="preserve">includes all applicable taxes less all unconditional discounts;  </w:t>
      </w: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sz w:val="22"/>
          <w:szCs w:val="22"/>
        </w:rPr>
      </w:pPr>
      <w:r w:rsidRPr="0031159A">
        <w:rPr>
          <w:rFonts w:ascii="Arial Narrow" w:hAnsi="Arial Narrow" w:cs="Arial"/>
          <w:b/>
          <w:sz w:val="22"/>
          <w:szCs w:val="22"/>
        </w:rPr>
        <w:t xml:space="preserve">“proof of B-BBEE status level of contributor” </w:t>
      </w:r>
      <w:r w:rsidRPr="0031159A">
        <w:rPr>
          <w:rFonts w:ascii="Arial Narrow" w:hAnsi="Arial Narrow" w:cs="Arial"/>
          <w:sz w:val="22"/>
          <w:szCs w:val="22"/>
        </w:rPr>
        <w:t>means:</w:t>
      </w:r>
    </w:p>
    <w:p w:rsidR="00316132" w:rsidRPr="0031159A" w:rsidRDefault="00316132" w:rsidP="00DB029F">
      <w:pPr>
        <w:numPr>
          <w:ilvl w:val="0"/>
          <w:numId w:val="26"/>
        </w:numPr>
        <w:tabs>
          <w:tab w:val="left" w:pos="1843"/>
        </w:tabs>
        <w:spacing w:after="120"/>
        <w:jc w:val="both"/>
        <w:rPr>
          <w:rFonts w:ascii="Arial Narrow" w:hAnsi="Arial Narrow" w:cs="Arial"/>
          <w:sz w:val="22"/>
          <w:szCs w:val="22"/>
        </w:rPr>
      </w:pPr>
      <w:r w:rsidRPr="0031159A">
        <w:rPr>
          <w:rFonts w:ascii="Arial Narrow" w:hAnsi="Arial Narrow" w:cs="Arial"/>
          <w:sz w:val="22"/>
          <w:szCs w:val="22"/>
        </w:rPr>
        <w:t>B-BBEE Status level certificate issued by an authorized body or person;</w:t>
      </w:r>
    </w:p>
    <w:p w:rsidR="00316132" w:rsidRPr="0031159A" w:rsidRDefault="00316132" w:rsidP="00DB029F">
      <w:pPr>
        <w:numPr>
          <w:ilvl w:val="0"/>
          <w:numId w:val="26"/>
        </w:numPr>
        <w:tabs>
          <w:tab w:val="left" w:pos="1843"/>
        </w:tabs>
        <w:spacing w:after="120"/>
        <w:jc w:val="both"/>
        <w:rPr>
          <w:rFonts w:ascii="Arial Narrow" w:hAnsi="Arial Narrow" w:cs="Arial"/>
          <w:sz w:val="22"/>
          <w:szCs w:val="22"/>
        </w:rPr>
      </w:pPr>
      <w:r w:rsidRPr="0031159A">
        <w:rPr>
          <w:rFonts w:ascii="Arial Narrow" w:hAnsi="Arial Narrow" w:cs="Arial"/>
          <w:sz w:val="22"/>
          <w:szCs w:val="22"/>
        </w:rPr>
        <w:t>A sworn affidavit as prescribed by the B-BBEE Codes of Good Practice;</w:t>
      </w:r>
    </w:p>
    <w:p w:rsidR="00316132" w:rsidRPr="0031159A" w:rsidRDefault="00316132" w:rsidP="00DB029F">
      <w:pPr>
        <w:numPr>
          <w:ilvl w:val="0"/>
          <w:numId w:val="26"/>
        </w:numPr>
        <w:tabs>
          <w:tab w:val="left" w:pos="1843"/>
        </w:tabs>
        <w:spacing w:after="120"/>
        <w:jc w:val="both"/>
        <w:rPr>
          <w:rFonts w:ascii="Arial Narrow" w:hAnsi="Arial Narrow" w:cs="Arial"/>
          <w:sz w:val="22"/>
          <w:szCs w:val="22"/>
        </w:rPr>
      </w:pPr>
      <w:r w:rsidRPr="0031159A">
        <w:rPr>
          <w:rFonts w:ascii="Arial Narrow" w:hAnsi="Arial Narrow" w:cs="Arial"/>
          <w:sz w:val="22"/>
          <w:szCs w:val="22"/>
        </w:rPr>
        <w:t>Any other requirement prescribed in terms of the B-BBEE Act;</w:t>
      </w:r>
    </w:p>
    <w:p w:rsidR="00316132" w:rsidRPr="0031159A" w:rsidRDefault="00316132" w:rsidP="00DB029F">
      <w:pPr>
        <w:numPr>
          <w:ilvl w:val="0"/>
          <w:numId w:val="25"/>
        </w:numPr>
        <w:tabs>
          <w:tab w:val="num" w:pos="1134"/>
        </w:tabs>
        <w:ind w:left="1134" w:hanging="425"/>
        <w:rPr>
          <w:rFonts w:ascii="Arial Narrow" w:hAnsi="Arial Narrow" w:cs="Arial"/>
          <w:sz w:val="22"/>
          <w:szCs w:val="22"/>
        </w:rPr>
      </w:pPr>
      <w:r w:rsidRPr="0031159A">
        <w:rPr>
          <w:rFonts w:ascii="Arial Narrow" w:hAnsi="Arial Narrow" w:cs="Arial"/>
          <w:b/>
          <w:sz w:val="22"/>
          <w:szCs w:val="22"/>
        </w:rPr>
        <w:t>“QSE”</w:t>
      </w:r>
      <w:r w:rsidRPr="0031159A">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316132" w:rsidRPr="0031159A" w:rsidRDefault="00316132" w:rsidP="00316132">
      <w:pPr>
        <w:ind w:left="1134"/>
        <w:rPr>
          <w:rFonts w:ascii="Arial Narrow" w:hAnsi="Arial Narrow" w:cs="Arial"/>
          <w:sz w:val="22"/>
          <w:szCs w:val="22"/>
        </w:rPr>
      </w:pPr>
    </w:p>
    <w:p w:rsidR="00316132" w:rsidRPr="0031159A" w:rsidRDefault="00316132" w:rsidP="00DB029F">
      <w:pPr>
        <w:numPr>
          <w:ilvl w:val="0"/>
          <w:numId w:val="25"/>
        </w:numPr>
        <w:tabs>
          <w:tab w:val="num" w:pos="1080"/>
          <w:tab w:val="left" w:pos="7920"/>
        </w:tabs>
        <w:spacing w:after="120"/>
        <w:ind w:left="1080" w:hanging="360"/>
        <w:jc w:val="both"/>
        <w:rPr>
          <w:rFonts w:ascii="Arial Narrow" w:hAnsi="Arial Narrow" w:cs="Arial"/>
          <w:i/>
          <w:sz w:val="22"/>
          <w:szCs w:val="22"/>
        </w:rPr>
      </w:pPr>
      <w:r w:rsidRPr="0031159A">
        <w:rPr>
          <w:rFonts w:ascii="Arial Narrow" w:hAnsi="Arial Narrow" w:cs="Arial"/>
          <w:b/>
          <w:sz w:val="22"/>
          <w:szCs w:val="22"/>
        </w:rPr>
        <w:t>“rand value”</w:t>
      </w:r>
      <w:r w:rsidRPr="0031159A">
        <w:rPr>
          <w:rFonts w:ascii="Arial Narrow" w:hAnsi="Arial Narrow" w:cs="Arial"/>
          <w:sz w:val="22"/>
          <w:szCs w:val="22"/>
        </w:rPr>
        <w:t xml:space="preserve"> means the total estimated value of a contract in Rand, calculated at the time of bid invitation, and includes all applicable taxes; </w:t>
      </w:r>
    </w:p>
    <w:p w:rsidR="00316132" w:rsidRPr="0031159A" w:rsidRDefault="00316132" w:rsidP="00316132">
      <w:pPr>
        <w:tabs>
          <w:tab w:val="left" w:pos="7920"/>
        </w:tabs>
        <w:spacing w:after="120"/>
        <w:ind w:left="1080"/>
        <w:jc w:val="both"/>
        <w:rPr>
          <w:rFonts w:ascii="Arial Narrow" w:hAnsi="Arial Narrow" w:cs="Arial"/>
          <w:i/>
          <w:sz w:val="22"/>
          <w:szCs w:val="22"/>
        </w:rPr>
      </w:pPr>
    </w:p>
    <w:p w:rsidR="00316132" w:rsidRPr="0031159A" w:rsidRDefault="00316132" w:rsidP="00316132">
      <w:pPr>
        <w:numPr>
          <w:ilvl w:val="0"/>
          <w:numId w:val="3"/>
        </w:numPr>
        <w:tabs>
          <w:tab w:val="left" w:pos="2880"/>
          <w:tab w:val="left" w:pos="5760"/>
          <w:tab w:val="left" w:pos="7920"/>
        </w:tabs>
        <w:spacing w:after="120"/>
        <w:jc w:val="both"/>
        <w:rPr>
          <w:rFonts w:ascii="Arial Narrow" w:hAnsi="Arial Narrow" w:cs="Arial"/>
          <w:b/>
          <w:sz w:val="22"/>
          <w:szCs w:val="22"/>
          <w:lang w:val="en-GB"/>
        </w:rPr>
      </w:pPr>
      <w:r w:rsidRPr="0031159A">
        <w:rPr>
          <w:rFonts w:ascii="Arial Narrow" w:hAnsi="Arial Narrow" w:cs="Arial"/>
          <w:b/>
          <w:sz w:val="22"/>
          <w:szCs w:val="22"/>
          <w:lang w:val="en-GB"/>
        </w:rPr>
        <w:t>POINTS AWARDED FOR PRICE</w:t>
      </w:r>
    </w:p>
    <w:p w:rsidR="00316132" w:rsidRPr="0031159A" w:rsidRDefault="00316132" w:rsidP="00316132">
      <w:pPr>
        <w:numPr>
          <w:ilvl w:val="1"/>
          <w:numId w:val="3"/>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Pr>
          <w:rFonts w:ascii="Arial Narrow" w:hAnsi="Arial Narrow" w:cs="Arial"/>
          <w:b/>
          <w:sz w:val="22"/>
          <w:szCs w:val="22"/>
          <w:lang w:val="en-GB"/>
        </w:rPr>
        <w:t xml:space="preserve">THE 80/20 </w:t>
      </w:r>
      <w:r w:rsidRPr="0031159A">
        <w:rPr>
          <w:rFonts w:ascii="Arial Narrow" w:hAnsi="Arial Narrow" w:cs="Arial"/>
          <w:b/>
          <w:sz w:val="22"/>
          <w:szCs w:val="22"/>
          <w:lang w:val="en-GB"/>
        </w:rPr>
        <w:t xml:space="preserve"> PREFERENCE POINT SYSTEMS </w:t>
      </w:r>
    </w:p>
    <w:p w:rsidR="00316132" w:rsidRPr="0031159A" w:rsidRDefault="00316132" w:rsidP="00316132">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31159A">
        <w:rPr>
          <w:rFonts w:ascii="Arial Narrow" w:hAnsi="Arial Narrow" w:cs="Arial"/>
          <w:b/>
          <w:sz w:val="22"/>
          <w:szCs w:val="22"/>
          <w:lang w:val="en-GB"/>
        </w:rPr>
        <w:tab/>
      </w:r>
      <w:r w:rsidR="00EC4931">
        <w:rPr>
          <w:rFonts w:ascii="Arial Narrow" w:hAnsi="Arial Narrow" w:cs="Arial"/>
          <w:sz w:val="22"/>
          <w:szCs w:val="22"/>
          <w:lang w:val="en-GB"/>
        </w:rPr>
        <w:t xml:space="preserve">A maximum of 80 </w:t>
      </w:r>
      <w:r w:rsidRPr="0031159A">
        <w:rPr>
          <w:rFonts w:ascii="Arial Narrow" w:hAnsi="Arial Narrow" w:cs="Arial"/>
          <w:sz w:val="22"/>
          <w:szCs w:val="22"/>
          <w:lang w:val="en-GB"/>
        </w:rPr>
        <w:t>points is allocated for price on the following basis:</w:t>
      </w:r>
    </w:p>
    <w:p w:rsidR="00316132" w:rsidRPr="0031159A" w:rsidRDefault="00316132" w:rsidP="00316132">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31159A">
        <w:rPr>
          <w:rFonts w:ascii="Arial Narrow" w:hAnsi="Arial Narrow" w:cs="Arial"/>
          <w:b/>
          <w:sz w:val="22"/>
          <w:szCs w:val="22"/>
          <w:lang w:val="en-GB"/>
        </w:rPr>
        <w:tab/>
      </w:r>
      <w:r w:rsidRPr="0031159A">
        <w:rPr>
          <w:rFonts w:ascii="Arial Narrow" w:hAnsi="Arial Narrow" w:cs="Arial"/>
          <w:b/>
          <w:sz w:val="22"/>
          <w:szCs w:val="22"/>
          <w:lang w:val="en-GB"/>
        </w:rPr>
        <w:tab/>
        <w:t>80/20</w:t>
      </w:r>
      <w:r w:rsidRPr="0031159A">
        <w:rPr>
          <w:rFonts w:ascii="Arial Narrow" w:hAnsi="Arial Narrow" w:cs="Arial"/>
          <w:b/>
          <w:sz w:val="22"/>
          <w:szCs w:val="22"/>
          <w:lang w:val="en-GB"/>
        </w:rPr>
        <w:tab/>
      </w:r>
      <w:r w:rsidRPr="0031159A">
        <w:rPr>
          <w:rFonts w:ascii="Arial Narrow" w:hAnsi="Arial Narrow" w:cs="Arial"/>
          <w:b/>
          <w:sz w:val="22"/>
          <w:szCs w:val="22"/>
          <w:lang w:val="en-GB"/>
        </w:rPr>
        <w:tab/>
      </w:r>
    </w:p>
    <w:p w:rsidR="00316132" w:rsidRPr="0031159A" w:rsidRDefault="00316132" w:rsidP="00316132">
      <w:pPr>
        <w:tabs>
          <w:tab w:val="left" w:pos="900"/>
          <w:tab w:val="left" w:pos="1260"/>
          <w:tab w:val="left" w:pos="2880"/>
          <w:tab w:val="left" w:pos="5760"/>
          <w:tab w:val="left" w:pos="7920"/>
        </w:tabs>
        <w:ind w:left="900" w:hanging="900"/>
        <w:jc w:val="both"/>
        <w:rPr>
          <w:rFonts w:ascii="Arial Narrow" w:hAnsi="Arial Narrow" w:cs="Arial"/>
          <w:b/>
          <w:sz w:val="22"/>
          <w:szCs w:val="22"/>
          <w:lang w:val="en-GB"/>
        </w:rPr>
      </w:pPr>
    </w:p>
    <w:p w:rsidR="00316132" w:rsidRPr="0031159A" w:rsidRDefault="00316132" w:rsidP="00316132">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31159A">
        <w:rPr>
          <w:rFonts w:ascii="Arial Narrow" w:hAnsi="Arial Narrow" w:cs="Arial"/>
          <w:b/>
          <w:sz w:val="22"/>
          <w:szCs w:val="22"/>
          <w:lang w:val="en-GB"/>
        </w:rPr>
        <w:tab/>
      </w:r>
      <w:r w:rsidRPr="0031159A">
        <w:rPr>
          <w:rFonts w:ascii="Arial Narrow" w:hAnsi="Arial Narrow"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75pt;height:33.75pt" fillcolor="window">
            <v:imagedata r:id="rId25" o:title=""/>
          </v:shape>
        </w:object>
      </w:r>
    </w:p>
    <w:p w:rsidR="00316132" w:rsidRPr="0031159A" w:rsidRDefault="00316132" w:rsidP="00316132">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31159A">
        <w:rPr>
          <w:rFonts w:ascii="Arial Narrow" w:hAnsi="Arial Narrow" w:cs="Arial"/>
          <w:sz w:val="22"/>
          <w:szCs w:val="22"/>
          <w:lang w:val="en-GB"/>
        </w:rPr>
        <w:tab/>
        <w:t>Where</w:t>
      </w:r>
    </w:p>
    <w:p w:rsidR="00316132" w:rsidRPr="0031159A" w:rsidRDefault="00316132" w:rsidP="00316132">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31159A">
        <w:rPr>
          <w:rFonts w:ascii="Arial Narrow" w:hAnsi="Arial Narrow" w:cs="Arial"/>
          <w:sz w:val="22"/>
          <w:szCs w:val="22"/>
          <w:lang w:val="en-GB"/>
        </w:rPr>
        <w:tab/>
        <w:t>Ps</w:t>
      </w:r>
      <w:r w:rsidRPr="0031159A">
        <w:rPr>
          <w:rFonts w:ascii="Arial Narrow" w:hAnsi="Arial Narrow" w:cs="Arial"/>
          <w:sz w:val="22"/>
          <w:szCs w:val="22"/>
          <w:lang w:val="en-GB"/>
        </w:rPr>
        <w:tab/>
        <w:t>=</w:t>
      </w:r>
      <w:r w:rsidRPr="0031159A">
        <w:rPr>
          <w:rFonts w:ascii="Arial Narrow" w:hAnsi="Arial Narrow" w:cs="Arial"/>
          <w:sz w:val="22"/>
          <w:szCs w:val="22"/>
          <w:lang w:val="en-GB"/>
        </w:rPr>
        <w:tab/>
        <w:t>Points scored for price of bid under consideration</w:t>
      </w:r>
    </w:p>
    <w:p w:rsidR="00316132" w:rsidRPr="0031159A" w:rsidRDefault="00316132" w:rsidP="00316132">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31159A">
        <w:rPr>
          <w:rFonts w:ascii="Arial Narrow" w:hAnsi="Arial Narrow" w:cs="Arial"/>
          <w:sz w:val="22"/>
          <w:szCs w:val="22"/>
          <w:lang w:val="en-GB"/>
        </w:rPr>
        <w:tab/>
        <w:t>Pt</w:t>
      </w:r>
      <w:r w:rsidRPr="0031159A">
        <w:rPr>
          <w:rFonts w:ascii="Arial Narrow" w:hAnsi="Arial Narrow" w:cs="Arial"/>
          <w:sz w:val="22"/>
          <w:szCs w:val="22"/>
          <w:lang w:val="en-GB"/>
        </w:rPr>
        <w:tab/>
        <w:t>=</w:t>
      </w:r>
      <w:r w:rsidRPr="0031159A">
        <w:rPr>
          <w:rFonts w:ascii="Arial Narrow" w:hAnsi="Arial Narrow" w:cs="Arial"/>
          <w:sz w:val="22"/>
          <w:szCs w:val="22"/>
          <w:lang w:val="en-GB"/>
        </w:rPr>
        <w:tab/>
        <w:t>Price of bid under consideration</w:t>
      </w:r>
    </w:p>
    <w:p w:rsidR="00316132" w:rsidRPr="0031159A" w:rsidRDefault="00316132" w:rsidP="00316132">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31159A">
        <w:rPr>
          <w:rFonts w:ascii="Arial Narrow" w:hAnsi="Arial Narrow" w:cs="Arial"/>
          <w:sz w:val="22"/>
          <w:szCs w:val="22"/>
          <w:lang w:val="en-GB"/>
        </w:rPr>
        <w:tab/>
        <w:t>Pmin</w:t>
      </w:r>
      <w:r w:rsidRPr="0031159A">
        <w:rPr>
          <w:rFonts w:ascii="Arial Narrow" w:hAnsi="Arial Narrow" w:cs="Arial"/>
          <w:sz w:val="22"/>
          <w:szCs w:val="22"/>
          <w:lang w:val="en-GB"/>
        </w:rPr>
        <w:tab/>
        <w:t>=</w:t>
      </w:r>
      <w:r w:rsidRPr="0031159A">
        <w:rPr>
          <w:rFonts w:ascii="Arial Narrow" w:hAnsi="Arial Narrow" w:cs="Arial"/>
          <w:sz w:val="22"/>
          <w:szCs w:val="22"/>
          <w:lang w:val="en-GB"/>
        </w:rPr>
        <w:tab/>
        <w:t>Price of lowest acceptable bid</w:t>
      </w:r>
    </w:p>
    <w:p w:rsidR="00316132" w:rsidRPr="0031159A" w:rsidRDefault="00316132" w:rsidP="00316132">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316132" w:rsidRPr="0031159A" w:rsidRDefault="00316132" w:rsidP="00316132">
      <w:pPr>
        <w:numPr>
          <w:ilvl w:val="0"/>
          <w:numId w:val="3"/>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31159A">
        <w:rPr>
          <w:rFonts w:ascii="Arial Narrow" w:hAnsi="Arial Narrow" w:cs="Arial"/>
          <w:b/>
          <w:sz w:val="22"/>
          <w:szCs w:val="22"/>
          <w:lang w:val="en-GB"/>
        </w:rPr>
        <w:t>POINTS AWARDED FOR B-BBEE STATUS LEVEL OF CONTRIBUTOR</w:t>
      </w:r>
    </w:p>
    <w:p w:rsidR="00316132" w:rsidRPr="0031159A" w:rsidRDefault="00316132" w:rsidP="00316132">
      <w:pPr>
        <w:widowControl/>
        <w:numPr>
          <w:ilvl w:val="1"/>
          <w:numId w:val="3"/>
        </w:numPr>
        <w:tabs>
          <w:tab w:val="clear" w:pos="900"/>
          <w:tab w:val="num" w:pos="720"/>
        </w:tabs>
        <w:spacing w:after="120"/>
        <w:ind w:left="720" w:hanging="720"/>
        <w:jc w:val="both"/>
        <w:rPr>
          <w:rFonts w:ascii="Arial Narrow" w:hAnsi="Arial Narrow" w:cs="Arial"/>
          <w:sz w:val="22"/>
          <w:szCs w:val="22"/>
          <w:lang w:val="en-GB"/>
        </w:rPr>
      </w:pPr>
      <w:r w:rsidRPr="0031159A">
        <w:rPr>
          <w:rFonts w:ascii="Arial Narrow" w:hAnsi="Arial Narrow" w:cs="Arial"/>
          <w:sz w:val="22"/>
          <w:szCs w:val="22"/>
          <w:lang w:val="en-GB"/>
        </w:rPr>
        <w:t>In terms of Regulation 6 (2) and 7 (2) of the Preferential Procurement Regulations, preference points</w:t>
      </w:r>
      <w:r w:rsidRPr="0031159A">
        <w:rPr>
          <w:rFonts w:ascii="Arial Narrow" w:hAnsi="Arial Narrow" w:cs="Arial"/>
          <w:sz w:val="22"/>
          <w:szCs w:val="22"/>
        </w:rPr>
        <w:t xml:space="preserve"> must be awarded to a bidder for attaining the B-BBEE status level of contribution in accordance with the table below:</w:t>
      </w: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316132" w:rsidRPr="0031159A" w:rsidTr="001214F6">
        <w:trPr>
          <w:trHeight w:val="863"/>
          <w:jc w:val="center"/>
        </w:trPr>
        <w:tc>
          <w:tcPr>
            <w:tcW w:w="2700" w:type="dxa"/>
            <w:shd w:val="clear" w:color="auto" w:fill="C00000"/>
            <w:vAlign w:val="center"/>
          </w:tcPr>
          <w:p w:rsidR="00316132" w:rsidRPr="0031159A" w:rsidRDefault="00316132" w:rsidP="001214F6">
            <w:pPr>
              <w:widowControl/>
              <w:kinsoku w:val="0"/>
              <w:overflowPunct w:val="0"/>
              <w:spacing w:before="96"/>
              <w:jc w:val="center"/>
              <w:textAlignment w:val="baseline"/>
              <w:rPr>
                <w:rFonts w:ascii="Arial Narrow" w:hAnsi="Arial Narrow" w:cs="Arial"/>
                <w:b/>
                <w:snapToGrid/>
                <w:sz w:val="22"/>
                <w:szCs w:val="22"/>
              </w:rPr>
            </w:pPr>
            <w:r w:rsidRPr="0031159A">
              <w:rPr>
                <w:rFonts w:ascii="Arial Narrow" w:hAnsi="Arial Narrow" w:cs="Arial"/>
                <w:b/>
                <w:snapToGrid/>
                <w:kern w:val="24"/>
                <w:sz w:val="22"/>
                <w:szCs w:val="22"/>
              </w:rPr>
              <w:t>B-BBEE Status Level of Contributor</w:t>
            </w:r>
          </w:p>
        </w:tc>
        <w:tc>
          <w:tcPr>
            <w:tcW w:w="2520" w:type="dxa"/>
            <w:shd w:val="clear" w:color="auto" w:fill="C00000"/>
            <w:vAlign w:val="center"/>
          </w:tcPr>
          <w:p w:rsidR="00316132" w:rsidRPr="0031159A" w:rsidRDefault="00316132" w:rsidP="001214F6">
            <w:pPr>
              <w:widowControl/>
              <w:kinsoku w:val="0"/>
              <w:overflowPunct w:val="0"/>
              <w:spacing w:before="96"/>
              <w:jc w:val="center"/>
              <w:textAlignment w:val="baseline"/>
              <w:rPr>
                <w:rFonts w:ascii="Arial Narrow" w:hAnsi="Arial Narrow" w:cs="Arial"/>
                <w:b/>
                <w:snapToGrid/>
                <w:kern w:val="24"/>
                <w:sz w:val="22"/>
                <w:szCs w:val="22"/>
              </w:rPr>
            </w:pPr>
            <w:r w:rsidRPr="0031159A">
              <w:rPr>
                <w:rFonts w:ascii="Arial Narrow" w:hAnsi="Arial Narrow" w:cs="Arial"/>
                <w:b/>
                <w:snapToGrid/>
                <w:kern w:val="24"/>
                <w:sz w:val="22"/>
                <w:szCs w:val="22"/>
              </w:rPr>
              <w:t>Number of points</w:t>
            </w:r>
          </w:p>
          <w:p w:rsidR="00316132" w:rsidRPr="0031159A" w:rsidRDefault="00316132" w:rsidP="001214F6">
            <w:pPr>
              <w:widowControl/>
              <w:kinsoku w:val="0"/>
              <w:overflowPunct w:val="0"/>
              <w:spacing w:before="96"/>
              <w:jc w:val="center"/>
              <w:textAlignment w:val="baseline"/>
              <w:rPr>
                <w:rFonts w:ascii="Arial Narrow" w:hAnsi="Arial Narrow" w:cs="Arial"/>
                <w:b/>
                <w:snapToGrid/>
                <w:sz w:val="22"/>
                <w:szCs w:val="22"/>
              </w:rPr>
            </w:pPr>
            <w:r w:rsidRPr="0031159A">
              <w:rPr>
                <w:rFonts w:ascii="Arial Narrow" w:hAnsi="Arial Narrow" w:cs="Arial"/>
                <w:b/>
                <w:snapToGrid/>
                <w:kern w:val="24"/>
                <w:sz w:val="22"/>
                <w:szCs w:val="22"/>
              </w:rPr>
              <w:t>(80/20 system)</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1</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20</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2</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18</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3</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14</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4</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12</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5</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8</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6</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6</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7</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4</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8</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2</w:t>
            </w:r>
          </w:p>
        </w:tc>
      </w:tr>
      <w:tr w:rsidR="00316132" w:rsidRPr="0031159A" w:rsidTr="001214F6">
        <w:trPr>
          <w:trHeight w:val="317"/>
          <w:jc w:val="center"/>
        </w:trPr>
        <w:tc>
          <w:tcPr>
            <w:tcW w:w="270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Non-compliant contributor</w:t>
            </w:r>
          </w:p>
        </w:tc>
        <w:tc>
          <w:tcPr>
            <w:tcW w:w="2520" w:type="dxa"/>
            <w:shd w:val="clear" w:color="auto" w:fill="auto"/>
          </w:tcPr>
          <w:p w:rsidR="00316132" w:rsidRPr="0031159A" w:rsidRDefault="00316132" w:rsidP="001214F6">
            <w:pPr>
              <w:widowControl/>
              <w:kinsoku w:val="0"/>
              <w:overflowPunct w:val="0"/>
              <w:spacing w:before="115"/>
              <w:jc w:val="center"/>
              <w:textAlignment w:val="baseline"/>
              <w:rPr>
                <w:rFonts w:ascii="Arial Narrow" w:hAnsi="Arial Narrow" w:cs="Arial"/>
                <w:snapToGrid/>
                <w:sz w:val="22"/>
                <w:szCs w:val="22"/>
              </w:rPr>
            </w:pPr>
            <w:r w:rsidRPr="0031159A">
              <w:rPr>
                <w:rFonts w:ascii="Arial Narrow" w:hAnsi="Arial Narrow" w:cs="Arial"/>
                <w:snapToGrid/>
                <w:kern w:val="24"/>
                <w:sz w:val="22"/>
                <w:szCs w:val="22"/>
              </w:rPr>
              <w:t>0</w:t>
            </w:r>
          </w:p>
        </w:tc>
      </w:tr>
    </w:tbl>
    <w:p w:rsidR="00316132" w:rsidRDefault="00316132" w:rsidP="00316132">
      <w:pPr>
        <w:widowControl/>
        <w:spacing w:after="120"/>
        <w:ind w:left="907"/>
        <w:jc w:val="both"/>
        <w:rPr>
          <w:rFonts w:ascii="Arial Narrow" w:hAnsi="Arial Narrow" w:cs="Arial"/>
          <w:sz w:val="22"/>
          <w:szCs w:val="22"/>
        </w:rPr>
      </w:pPr>
    </w:p>
    <w:p w:rsidR="00EC4931" w:rsidRPr="0031159A" w:rsidRDefault="00EC4931" w:rsidP="00316132">
      <w:pPr>
        <w:widowControl/>
        <w:spacing w:after="120"/>
        <w:ind w:left="907"/>
        <w:jc w:val="both"/>
        <w:rPr>
          <w:rFonts w:ascii="Arial Narrow" w:hAnsi="Arial Narrow" w:cs="Arial"/>
          <w:sz w:val="22"/>
          <w:szCs w:val="22"/>
        </w:rPr>
      </w:pPr>
    </w:p>
    <w:p w:rsidR="00316132" w:rsidRPr="0031159A" w:rsidRDefault="00316132" w:rsidP="00316132">
      <w:pPr>
        <w:numPr>
          <w:ilvl w:val="0"/>
          <w:numId w:val="3"/>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31159A">
        <w:rPr>
          <w:rFonts w:ascii="Arial Narrow" w:hAnsi="Arial Narrow" w:cs="Arial"/>
          <w:b/>
          <w:sz w:val="22"/>
          <w:szCs w:val="22"/>
          <w:lang w:val="en-GB"/>
        </w:rPr>
        <w:t>BID DECLARATION</w:t>
      </w:r>
    </w:p>
    <w:p w:rsidR="00316132" w:rsidRPr="0031159A" w:rsidRDefault="00316132" w:rsidP="00316132">
      <w:pPr>
        <w:widowControl/>
        <w:numPr>
          <w:ilvl w:val="1"/>
          <w:numId w:val="3"/>
        </w:numPr>
        <w:spacing w:after="120"/>
        <w:ind w:left="907" w:hanging="907"/>
        <w:jc w:val="both"/>
        <w:rPr>
          <w:rFonts w:ascii="Arial Narrow" w:hAnsi="Arial Narrow" w:cs="Arial"/>
          <w:sz w:val="22"/>
          <w:szCs w:val="22"/>
          <w:lang w:val="en-GB"/>
        </w:rPr>
      </w:pPr>
      <w:r w:rsidRPr="0031159A">
        <w:rPr>
          <w:rFonts w:ascii="Arial Narrow" w:hAnsi="Arial Narrow" w:cs="Arial"/>
          <w:sz w:val="22"/>
          <w:szCs w:val="22"/>
          <w:lang w:val="en-GB"/>
        </w:rPr>
        <w:t>Bidders who claim points in respect of B-BBEE Status Level of Contribution must complete the following:</w:t>
      </w:r>
    </w:p>
    <w:p w:rsidR="00316132" w:rsidRPr="0031159A" w:rsidRDefault="00316132" w:rsidP="00316132">
      <w:pPr>
        <w:numPr>
          <w:ilvl w:val="0"/>
          <w:numId w:val="3"/>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31159A">
        <w:rPr>
          <w:rFonts w:ascii="Arial Narrow" w:hAnsi="Arial Narrow" w:cs="Arial"/>
          <w:b/>
          <w:sz w:val="22"/>
          <w:szCs w:val="22"/>
          <w:lang w:val="en-GB"/>
        </w:rPr>
        <w:t xml:space="preserve">B-BBEE STATUS LEVEL OF CONTRIBUTOR CLAIMED IN TERMS OF PARAGRAPHS 1.4 AND 4.1 </w:t>
      </w:r>
    </w:p>
    <w:p w:rsidR="00316132" w:rsidRPr="0031159A" w:rsidRDefault="00316132" w:rsidP="00316132">
      <w:pPr>
        <w:widowControl/>
        <w:numPr>
          <w:ilvl w:val="1"/>
          <w:numId w:val="3"/>
        </w:numPr>
        <w:spacing w:after="120"/>
        <w:ind w:left="907" w:hanging="907"/>
        <w:jc w:val="both"/>
        <w:rPr>
          <w:rFonts w:ascii="Arial Narrow" w:hAnsi="Arial Narrow" w:cs="Arial"/>
          <w:sz w:val="22"/>
          <w:szCs w:val="22"/>
          <w:lang w:val="en-GB"/>
        </w:rPr>
      </w:pPr>
      <w:r w:rsidRPr="0031159A">
        <w:rPr>
          <w:rFonts w:ascii="Arial Narrow" w:hAnsi="Arial Narrow" w:cs="Arial"/>
          <w:sz w:val="22"/>
          <w:szCs w:val="22"/>
          <w:lang w:val="en-GB"/>
        </w:rPr>
        <w:t>B-BBEE Status Level of Contributor</w:t>
      </w:r>
      <w:proofErr w:type="gramStart"/>
      <w:r w:rsidRPr="0031159A">
        <w:rPr>
          <w:rFonts w:ascii="Arial Narrow" w:hAnsi="Arial Narrow" w:cs="Arial"/>
          <w:sz w:val="22"/>
          <w:szCs w:val="22"/>
          <w:lang w:val="en-GB"/>
        </w:rPr>
        <w:t>:</w:t>
      </w:r>
      <w:r w:rsidRPr="0031159A">
        <w:rPr>
          <w:rFonts w:ascii="Arial Narrow" w:hAnsi="Arial Narrow" w:cs="Arial"/>
          <w:sz w:val="22"/>
          <w:szCs w:val="22"/>
          <w:lang w:val="en-GB"/>
        </w:rPr>
        <w:tab/>
        <w:t>.</w:t>
      </w:r>
      <w:proofErr w:type="gramEnd"/>
      <w:r w:rsidRPr="0031159A">
        <w:rPr>
          <w:rFonts w:ascii="Arial Narrow" w:hAnsi="Arial Narrow" w:cs="Arial"/>
          <w:sz w:val="22"/>
          <w:szCs w:val="22"/>
          <w:lang w:val="en-GB"/>
        </w:rPr>
        <w:t xml:space="preserve">      =     ………(maximum of 10 or 20 points)</w:t>
      </w:r>
    </w:p>
    <w:p w:rsidR="00316132" w:rsidRPr="0031159A" w:rsidRDefault="00316132" w:rsidP="00316132">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31159A">
        <w:rPr>
          <w:rFonts w:ascii="Arial Narrow" w:hAnsi="Arial Narrow" w:cs="Arial"/>
          <w:sz w:val="22"/>
          <w:szCs w:val="22"/>
        </w:rPr>
        <w:t xml:space="preserve">(Points claimed in respect of paragraph 7.1 must be in accordance with the table reflected in </w:t>
      </w:r>
      <w:proofErr w:type="gramStart"/>
      <w:r w:rsidRPr="0031159A">
        <w:rPr>
          <w:rFonts w:ascii="Arial Narrow" w:hAnsi="Arial Narrow" w:cs="Arial"/>
          <w:sz w:val="22"/>
          <w:szCs w:val="22"/>
        </w:rPr>
        <w:t>paragraph  4.1</w:t>
      </w:r>
      <w:proofErr w:type="gramEnd"/>
      <w:r w:rsidRPr="0031159A">
        <w:rPr>
          <w:rFonts w:ascii="Arial Narrow" w:hAnsi="Arial Narrow" w:cs="Arial"/>
          <w:sz w:val="22"/>
          <w:szCs w:val="22"/>
        </w:rPr>
        <w:t xml:space="preserve"> and must be substantiated by relevant proof of B-BBEE status level of contributor.</w:t>
      </w:r>
    </w:p>
    <w:p w:rsidR="00316132" w:rsidRPr="0031159A" w:rsidRDefault="00316132" w:rsidP="00316132">
      <w:pPr>
        <w:numPr>
          <w:ilvl w:val="0"/>
          <w:numId w:val="3"/>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31159A">
        <w:rPr>
          <w:rFonts w:ascii="Arial Narrow" w:hAnsi="Arial Narrow" w:cs="Arial"/>
          <w:b/>
          <w:sz w:val="22"/>
          <w:szCs w:val="22"/>
          <w:lang w:val="en-GB"/>
        </w:rPr>
        <w:t>SUB-CONTRACTING</w:t>
      </w:r>
    </w:p>
    <w:p w:rsidR="00316132" w:rsidRPr="0031159A" w:rsidRDefault="00316132" w:rsidP="00316132">
      <w:pPr>
        <w:widowControl/>
        <w:numPr>
          <w:ilvl w:val="1"/>
          <w:numId w:val="3"/>
        </w:numPr>
        <w:spacing w:after="120"/>
        <w:ind w:left="907" w:hanging="907"/>
        <w:jc w:val="both"/>
        <w:rPr>
          <w:rFonts w:ascii="Arial Narrow" w:hAnsi="Arial Narrow" w:cs="Arial"/>
          <w:sz w:val="22"/>
          <w:szCs w:val="22"/>
        </w:rPr>
      </w:pPr>
      <w:r w:rsidRPr="0031159A">
        <w:rPr>
          <w:rFonts w:ascii="Arial Narrow" w:hAnsi="Arial Narrow" w:cs="Arial"/>
          <w:sz w:val="22"/>
          <w:szCs w:val="22"/>
          <w:lang w:val="en-GB"/>
        </w:rPr>
        <w:t xml:space="preserve">Will any portion of the contract be sub-contracted?  </w:t>
      </w:r>
    </w:p>
    <w:p w:rsidR="00316132" w:rsidRPr="0031159A" w:rsidRDefault="00316132" w:rsidP="00316132">
      <w:pPr>
        <w:tabs>
          <w:tab w:val="left" w:pos="-963"/>
          <w:tab w:val="left" w:pos="-720"/>
          <w:tab w:val="left" w:pos="2268"/>
          <w:tab w:val="left" w:pos="2552"/>
        </w:tabs>
        <w:ind w:left="907"/>
        <w:rPr>
          <w:rFonts w:ascii="Arial Narrow" w:hAnsi="Arial Narrow" w:cs="Arial"/>
          <w:sz w:val="22"/>
          <w:szCs w:val="22"/>
        </w:rPr>
      </w:pPr>
      <w:r w:rsidRPr="0031159A">
        <w:rPr>
          <w:rFonts w:ascii="Arial Narrow" w:hAnsi="Arial Narrow" w:cs="Arial"/>
          <w:sz w:val="22"/>
          <w:szCs w:val="22"/>
        </w:rPr>
        <w:t>(</w:t>
      </w:r>
      <w:r w:rsidRPr="0031159A">
        <w:rPr>
          <w:rFonts w:ascii="Arial Narrow" w:hAnsi="Arial Narrow" w:cs="Arial"/>
          <w:b/>
          <w:i/>
          <w:sz w:val="22"/>
          <w:szCs w:val="22"/>
        </w:rPr>
        <w:t>Tick applicable box</w:t>
      </w:r>
      <w:r w:rsidRPr="0031159A">
        <w:rPr>
          <w:rFonts w:ascii="Arial Narrow" w:hAnsi="Arial Narrow" w:cs="Arial"/>
          <w:sz w:val="22"/>
          <w:szCs w:val="22"/>
        </w:rPr>
        <w:t>)</w:t>
      </w:r>
    </w:p>
    <w:p w:rsidR="00316132" w:rsidRPr="0031159A" w:rsidRDefault="00316132" w:rsidP="00316132">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316132" w:rsidRPr="0031159A" w:rsidTr="001214F6">
        <w:tc>
          <w:tcPr>
            <w:tcW w:w="437" w:type="dxa"/>
            <w:tcBorders>
              <w:top w:val="single" w:sz="18" w:space="0" w:color="auto"/>
              <w:left w:val="single" w:sz="18" w:space="0" w:color="auto"/>
              <w:bottom w:val="single" w:sz="18" w:space="0" w:color="auto"/>
              <w:right w:val="single" w:sz="18" w:space="0" w:color="auto"/>
            </w:tcBorders>
            <w:hideMark/>
          </w:tcPr>
          <w:p w:rsidR="00316132" w:rsidRPr="0031159A" w:rsidRDefault="00316132" w:rsidP="001214F6">
            <w:pPr>
              <w:jc w:val="center"/>
              <w:rPr>
                <w:rFonts w:ascii="Arial Narrow" w:hAnsi="Arial Narrow" w:cs="Arial"/>
                <w:b/>
                <w:sz w:val="22"/>
                <w:szCs w:val="22"/>
              </w:rPr>
            </w:pPr>
            <w:r w:rsidRPr="0031159A">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316132" w:rsidRPr="0031159A" w:rsidRDefault="00316132" w:rsidP="001214F6">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316132" w:rsidRPr="0031159A" w:rsidRDefault="00316132" w:rsidP="001214F6">
            <w:pPr>
              <w:jc w:val="center"/>
              <w:rPr>
                <w:rFonts w:ascii="Arial Narrow" w:hAnsi="Arial Narrow" w:cs="Arial"/>
                <w:b/>
                <w:sz w:val="22"/>
                <w:szCs w:val="22"/>
              </w:rPr>
            </w:pPr>
            <w:r w:rsidRPr="0031159A">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316132" w:rsidRPr="0031159A" w:rsidRDefault="00316132" w:rsidP="001214F6">
            <w:pPr>
              <w:rPr>
                <w:rFonts w:ascii="Arial Narrow" w:hAnsi="Arial Narrow" w:cs="Arial"/>
                <w:b/>
                <w:sz w:val="22"/>
                <w:szCs w:val="22"/>
              </w:rPr>
            </w:pPr>
          </w:p>
        </w:tc>
      </w:tr>
    </w:tbl>
    <w:p w:rsidR="00316132" w:rsidRPr="0031159A" w:rsidRDefault="00316132" w:rsidP="00316132">
      <w:pPr>
        <w:widowControl/>
        <w:spacing w:after="120"/>
        <w:ind w:left="907"/>
        <w:jc w:val="both"/>
        <w:rPr>
          <w:rFonts w:ascii="Arial Narrow" w:hAnsi="Arial Narrow" w:cs="Arial"/>
          <w:sz w:val="22"/>
          <w:szCs w:val="22"/>
        </w:rPr>
      </w:pPr>
    </w:p>
    <w:p w:rsidR="00316132" w:rsidRPr="0031159A" w:rsidRDefault="00316132" w:rsidP="00316132">
      <w:pPr>
        <w:numPr>
          <w:ilvl w:val="2"/>
          <w:numId w:val="3"/>
        </w:numPr>
        <w:tabs>
          <w:tab w:val="left" w:pos="2880"/>
          <w:tab w:val="left" w:pos="3600"/>
          <w:tab w:val="left" w:pos="7110"/>
          <w:tab w:val="left" w:pos="7290"/>
          <w:tab w:val="left" w:pos="7560"/>
        </w:tabs>
        <w:spacing w:after="120"/>
        <w:ind w:left="907" w:hanging="907"/>
        <w:jc w:val="both"/>
        <w:rPr>
          <w:rFonts w:ascii="Arial Narrow" w:hAnsi="Arial Narrow" w:cs="Arial"/>
          <w:sz w:val="22"/>
          <w:szCs w:val="22"/>
        </w:rPr>
      </w:pPr>
      <w:r w:rsidRPr="0031159A">
        <w:rPr>
          <w:rFonts w:ascii="Arial Narrow" w:hAnsi="Arial Narrow" w:cs="Arial"/>
          <w:sz w:val="22"/>
          <w:szCs w:val="22"/>
        </w:rPr>
        <w:t>If yes, indicate:</w:t>
      </w:r>
    </w:p>
    <w:p w:rsidR="00316132" w:rsidRPr="0031159A" w:rsidRDefault="00316132" w:rsidP="00DB029F">
      <w:pPr>
        <w:numPr>
          <w:ilvl w:val="0"/>
          <w:numId w:val="21"/>
        </w:numPr>
        <w:tabs>
          <w:tab w:val="left" w:pos="-1099"/>
          <w:tab w:val="left" w:pos="-720"/>
          <w:tab w:val="left" w:pos="1260"/>
        </w:tabs>
        <w:ind w:left="1260"/>
        <w:jc w:val="both"/>
        <w:rPr>
          <w:rFonts w:ascii="Arial Narrow" w:hAnsi="Arial Narrow" w:cs="Arial"/>
          <w:sz w:val="22"/>
          <w:szCs w:val="22"/>
        </w:rPr>
      </w:pPr>
      <w:r w:rsidRPr="0031159A">
        <w:rPr>
          <w:rFonts w:ascii="Arial Narrow" w:hAnsi="Arial Narrow" w:cs="Arial"/>
          <w:sz w:val="22"/>
          <w:szCs w:val="22"/>
        </w:rPr>
        <w:t>What percentage of the contract will be subcontracted............…………….…………%</w:t>
      </w:r>
    </w:p>
    <w:p w:rsidR="00316132" w:rsidRPr="0031159A" w:rsidRDefault="00316132" w:rsidP="00DB029F">
      <w:pPr>
        <w:numPr>
          <w:ilvl w:val="0"/>
          <w:numId w:val="21"/>
        </w:numPr>
        <w:tabs>
          <w:tab w:val="left" w:pos="-1099"/>
          <w:tab w:val="left" w:pos="-720"/>
          <w:tab w:val="left" w:pos="1260"/>
        </w:tabs>
        <w:ind w:left="1260"/>
        <w:jc w:val="both"/>
        <w:rPr>
          <w:rFonts w:ascii="Arial Narrow" w:hAnsi="Arial Narrow" w:cs="Arial"/>
          <w:sz w:val="22"/>
          <w:szCs w:val="22"/>
        </w:rPr>
      </w:pPr>
      <w:r w:rsidRPr="0031159A">
        <w:rPr>
          <w:rFonts w:ascii="Arial Narrow" w:hAnsi="Arial Narrow" w:cs="Arial"/>
          <w:sz w:val="22"/>
          <w:szCs w:val="22"/>
        </w:rPr>
        <w:t>The name of the sub-contractor…………………………………………………………..</w:t>
      </w:r>
    </w:p>
    <w:p w:rsidR="00316132" w:rsidRPr="0031159A" w:rsidRDefault="00316132" w:rsidP="00DB029F">
      <w:pPr>
        <w:numPr>
          <w:ilvl w:val="0"/>
          <w:numId w:val="21"/>
        </w:numPr>
        <w:tabs>
          <w:tab w:val="left" w:pos="-1099"/>
          <w:tab w:val="left" w:pos="-720"/>
          <w:tab w:val="left" w:pos="1260"/>
        </w:tabs>
        <w:ind w:left="1260"/>
        <w:jc w:val="both"/>
        <w:rPr>
          <w:rFonts w:ascii="Arial Narrow" w:hAnsi="Arial Narrow" w:cs="Arial"/>
          <w:sz w:val="22"/>
          <w:szCs w:val="22"/>
        </w:rPr>
      </w:pPr>
      <w:r w:rsidRPr="0031159A">
        <w:rPr>
          <w:rFonts w:ascii="Arial Narrow" w:hAnsi="Arial Narrow" w:cs="Arial"/>
          <w:sz w:val="22"/>
          <w:szCs w:val="22"/>
        </w:rPr>
        <w:t>The B-BBEE status level of the sub-contractor......................................……………..</w:t>
      </w:r>
    </w:p>
    <w:p w:rsidR="00316132" w:rsidRPr="0031159A" w:rsidRDefault="00316132" w:rsidP="00DB029F">
      <w:pPr>
        <w:numPr>
          <w:ilvl w:val="0"/>
          <w:numId w:val="21"/>
        </w:numPr>
        <w:tabs>
          <w:tab w:val="left" w:pos="-1099"/>
          <w:tab w:val="left" w:pos="-720"/>
          <w:tab w:val="left" w:pos="1260"/>
        </w:tabs>
        <w:ind w:left="1260"/>
        <w:jc w:val="both"/>
        <w:rPr>
          <w:rFonts w:ascii="Arial Narrow" w:hAnsi="Arial Narrow" w:cs="Arial"/>
          <w:b/>
          <w:sz w:val="22"/>
          <w:szCs w:val="22"/>
          <w:lang w:val="en-GB"/>
        </w:rPr>
      </w:pPr>
      <w:r w:rsidRPr="0031159A">
        <w:rPr>
          <w:rFonts w:ascii="Arial Narrow" w:hAnsi="Arial Narrow" w:cs="Arial"/>
          <w:sz w:val="22"/>
          <w:szCs w:val="22"/>
        </w:rPr>
        <w:t>Whether the sub-contractor is an EME or QSE</w:t>
      </w:r>
    </w:p>
    <w:p w:rsidR="00316132" w:rsidRPr="0031159A" w:rsidRDefault="00316132" w:rsidP="00316132">
      <w:pPr>
        <w:tabs>
          <w:tab w:val="left" w:pos="-963"/>
          <w:tab w:val="left" w:pos="-720"/>
          <w:tab w:val="left" w:pos="2268"/>
          <w:tab w:val="left" w:pos="2552"/>
        </w:tabs>
        <w:ind w:left="1260"/>
        <w:rPr>
          <w:rFonts w:ascii="Arial Narrow" w:hAnsi="Arial Narrow" w:cs="Arial"/>
          <w:sz w:val="22"/>
          <w:szCs w:val="22"/>
        </w:rPr>
      </w:pPr>
      <w:r w:rsidRPr="0031159A">
        <w:rPr>
          <w:rFonts w:ascii="Arial Narrow" w:hAnsi="Arial Narrow" w:cs="Arial"/>
          <w:b/>
          <w:i/>
          <w:sz w:val="22"/>
          <w:szCs w:val="22"/>
        </w:rPr>
        <w:t>(Tick applicable box</w:t>
      </w:r>
      <w:r w:rsidRPr="0031159A">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316132" w:rsidRPr="0031159A" w:rsidTr="001214F6">
        <w:tc>
          <w:tcPr>
            <w:tcW w:w="537" w:type="dxa"/>
            <w:tcBorders>
              <w:top w:val="single" w:sz="18" w:space="0" w:color="auto"/>
              <w:left w:val="single" w:sz="18" w:space="0" w:color="auto"/>
              <w:bottom w:val="single" w:sz="18" w:space="0" w:color="auto"/>
              <w:right w:val="single" w:sz="18" w:space="0" w:color="auto"/>
            </w:tcBorders>
            <w:hideMark/>
          </w:tcPr>
          <w:p w:rsidR="00316132" w:rsidRPr="0031159A" w:rsidRDefault="00316132" w:rsidP="001214F6">
            <w:pPr>
              <w:jc w:val="center"/>
              <w:rPr>
                <w:rFonts w:ascii="Arial Narrow" w:hAnsi="Arial Narrow" w:cs="Arial"/>
                <w:b/>
                <w:sz w:val="22"/>
                <w:szCs w:val="22"/>
              </w:rPr>
            </w:pPr>
            <w:r w:rsidRPr="0031159A">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316132" w:rsidRPr="0031159A" w:rsidRDefault="00316132" w:rsidP="001214F6">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316132" w:rsidRPr="0031159A" w:rsidRDefault="00316132" w:rsidP="001214F6">
            <w:pPr>
              <w:jc w:val="center"/>
              <w:rPr>
                <w:rFonts w:ascii="Arial Narrow" w:hAnsi="Arial Narrow" w:cs="Arial"/>
                <w:b/>
                <w:sz w:val="22"/>
                <w:szCs w:val="22"/>
              </w:rPr>
            </w:pPr>
            <w:r w:rsidRPr="0031159A">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316132" w:rsidRPr="0031159A" w:rsidRDefault="00316132" w:rsidP="001214F6">
            <w:pPr>
              <w:rPr>
                <w:rFonts w:ascii="Arial Narrow" w:hAnsi="Arial Narrow" w:cs="Arial"/>
                <w:b/>
                <w:sz w:val="22"/>
                <w:szCs w:val="22"/>
              </w:rPr>
            </w:pPr>
          </w:p>
        </w:tc>
      </w:tr>
    </w:tbl>
    <w:p w:rsidR="00316132" w:rsidRPr="0031159A" w:rsidRDefault="00316132" w:rsidP="00DB029F">
      <w:pPr>
        <w:numPr>
          <w:ilvl w:val="0"/>
          <w:numId w:val="2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Specify, by ticking the appropriate box, if subcontracting with an enterprise in terms of Preferential Procurement Regulations,2017:</w:t>
      </w:r>
    </w:p>
    <w:p w:rsidR="00316132" w:rsidRPr="0031159A" w:rsidRDefault="00316132" w:rsidP="00316132">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ab/>
      </w:r>
      <w:r w:rsidRPr="0031159A">
        <w:rPr>
          <w:rFonts w:ascii="Arial Narrow" w:hAnsi="Arial Narrow" w:cs="Arial"/>
          <w:sz w:val="22"/>
          <w:szCs w:val="22"/>
          <w:lang w:val="en-GB"/>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z w:val="22"/>
                <w:szCs w:val="22"/>
                <w:lang w:val="en-GB"/>
              </w:rPr>
            </w:pPr>
            <w:r w:rsidRPr="0031159A">
              <w:rPr>
                <w:rFonts w:ascii="Arial Narrow" w:hAnsi="Arial Narrow" w:cs="Arial"/>
                <w:b/>
                <w:sz w:val="22"/>
                <w:szCs w:val="22"/>
                <w:lang w:val="en-GB"/>
              </w:rPr>
              <w:t>Designated Group: An EME or QSE which is at last 51% owned by:</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z w:val="22"/>
                <w:szCs w:val="22"/>
                <w:lang w:val="en-GB"/>
              </w:rPr>
            </w:pPr>
            <w:r w:rsidRPr="0031159A">
              <w:rPr>
                <w:rFonts w:ascii="Arial Narrow" w:hAnsi="Arial Narrow" w:cs="Arial"/>
                <w:b/>
                <w:sz w:val="22"/>
                <w:szCs w:val="22"/>
                <w:lang w:val="en-GB"/>
              </w:rPr>
              <w:t>EME</w:t>
            </w:r>
          </w:p>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z w:val="22"/>
                <w:szCs w:val="22"/>
                <w:lang w:val="en-GB"/>
              </w:rPr>
            </w:pPr>
            <w:r w:rsidRPr="0031159A">
              <w:rPr>
                <w:rFonts w:ascii="Arial Narrow" w:hAnsi="Arial Narrow" w:cs="Arial"/>
                <w:b/>
                <w:sz w:val="22"/>
                <w:szCs w:val="22"/>
                <w:lang w:val="en-GB"/>
              </w:rPr>
              <w:t>√</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z w:val="22"/>
                <w:szCs w:val="22"/>
                <w:lang w:val="en-GB"/>
              </w:rPr>
            </w:pPr>
            <w:r w:rsidRPr="0031159A">
              <w:rPr>
                <w:rFonts w:ascii="Arial Narrow" w:hAnsi="Arial Narrow" w:cs="Arial"/>
                <w:b/>
                <w:sz w:val="22"/>
                <w:szCs w:val="22"/>
                <w:lang w:val="en-GB"/>
              </w:rPr>
              <w:t>QSE</w:t>
            </w:r>
          </w:p>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z w:val="22"/>
                <w:szCs w:val="22"/>
                <w:lang w:val="en-GB"/>
              </w:rPr>
            </w:pPr>
            <w:r w:rsidRPr="0031159A">
              <w:rPr>
                <w:rFonts w:ascii="Arial Narrow" w:hAnsi="Arial Narrow" w:cs="Arial"/>
                <w:b/>
                <w:sz w:val="22"/>
                <w:szCs w:val="22"/>
                <w:lang w:val="en-GB"/>
              </w:rPr>
              <w:t>√</w:t>
            </w: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Black people</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Black people who are youth</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Black people who are women</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Black people with disabilities</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Black people living in rural or underdeveloped areas or townships</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Cooperative owned by black people</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Black people who are military veterans</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9322" w:type="dxa"/>
            <w:gridSpan w:val="3"/>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center"/>
              <w:rPr>
                <w:rFonts w:ascii="Arial Narrow" w:hAnsi="Arial Narrow" w:cs="Arial"/>
                <w:b/>
                <w:sz w:val="22"/>
                <w:szCs w:val="22"/>
                <w:lang w:val="en-GB"/>
              </w:rPr>
            </w:pPr>
            <w:r w:rsidRPr="0031159A">
              <w:rPr>
                <w:rFonts w:ascii="Arial Narrow" w:hAnsi="Arial Narrow" w:cs="Arial"/>
                <w:b/>
                <w:sz w:val="22"/>
                <w:szCs w:val="22"/>
                <w:lang w:val="en-GB"/>
              </w:rPr>
              <w:t>OR</w:t>
            </w: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 xml:space="preserve">Any EME </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r w:rsidR="00316132" w:rsidRPr="0031159A" w:rsidTr="001214F6">
        <w:tc>
          <w:tcPr>
            <w:tcW w:w="705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r w:rsidRPr="0031159A">
              <w:rPr>
                <w:rFonts w:ascii="Arial Narrow" w:hAnsi="Arial Narrow" w:cs="Arial"/>
                <w:sz w:val="22"/>
                <w:szCs w:val="22"/>
                <w:lang w:val="en-GB"/>
              </w:rPr>
              <w:t>Any QSE</w:t>
            </w: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c>
          <w:tcPr>
            <w:tcW w:w="1134" w:type="dxa"/>
            <w:shd w:val="clear" w:color="auto" w:fill="auto"/>
          </w:tcPr>
          <w:p w:rsidR="00316132" w:rsidRPr="0031159A" w:rsidRDefault="00316132" w:rsidP="001214F6">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tc>
      </w:tr>
    </w:tbl>
    <w:p w:rsidR="00316132" w:rsidRPr="0031159A" w:rsidRDefault="00316132" w:rsidP="00316132">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p w:rsidR="00316132" w:rsidRPr="0031159A" w:rsidRDefault="00316132" w:rsidP="00316132">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z w:val="22"/>
          <w:szCs w:val="22"/>
          <w:lang w:val="en-GB"/>
        </w:rPr>
      </w:pPr>
    </w:p>
    <w:p w:rsidR="00316132" w:rsidRPr="0031159A" w:rsidRDefault="00316132" w:rsidP="00316132">
      <w:pPr>
        <w:numPr>
          <w:ilvl w:val="0"/>
          <w:numId w:val="3"/>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31159A">
        <w:rPr>
          <w:rFonts w:ascii="Arial Narrow" w:hAnsi="Arial Narrow" w:cs="Arial"/>
          <w:b/>
          <w:sz w:val="22"/>
          <w:szCs w:val="22"/>
        </w:rPr>
        <w:t>DECLARATION WITH REGARD TO COMPANY/FIRM</w:t>
      </w:r>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t>Name of company/firm</w:t>
      </w:r>
      <w:proofErr w:type="gramStart"/>
      <w:r w:rsidRPr="0031159A">
        <w:rPr>
          <w:rFonts w:ascii="Arial Narrow" w:hAnsi="Arial Narrow" w:cs="Arial"/>
          <w:sz w:val="22"/>
          <w:szCs w:val="22"/>
          <w:lang w:val="en-GB"/>
        </w:rPr>
        <w:t>:…………………………………………………………………………….</w:t>
      </w:r>
      <w:proofErr w:type="gramEnd"/>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t>VAT registration number</w:t>
      </w:r>
      <w:proofErr w:type="gramStart"/>
      <w:r w:rsidRPr="0031159A">
        <w:rPr>
          <w:rFonts w:ascii="Arial Narrow" w:hAnsi="Arial Narrow" w:cs="Arial"/>
          <w:sz w:val="22"/>
          <w:szCs w:val="22"/>
          <w:lang w:val="en-GB"/>
        </w:rPr>
        <w:t>:……………………………………….…………………………………</w:t>
      </w:r>
      <w:proofErr w:type="gramEnd"/>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t>Company registration number</w:t>
      </w:r>
      <w:proofErr w:type="gramStart"/>
      <w:r w:rsidRPr="0031159A">
        <w:rPr>
          <w:rFonts w:ascii="Arial Narrow" w:hAnsi="Arial Narrow" w:cs="Arial"/>
          <w:sz w:val="22"/>
          <w:szCs w:val="22"/>
          <w:lang w:val="en-GB"/>
        </w:rPr>
        <w:t>:…………….……………………….…………………………….</w:t>
      </w:r>
      <w:proofErr w:type="gramEnd"/>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t>TYPE OF COMPANY/ FIRM</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Partnership/Joint Venture / Consortium</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One person business/sole propriety</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Close corporation</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Company</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(Pty) Limited</w:t>
      </w:r>
    </w:p>
    <w:p w:rsidR="00316132" w:rsidRPr="0031159A" w:rsidRDefault="00316132" w:rsidP="0031613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31159A">
        <w:rPr>
          <w:rFonts w:ascii="Arial Narrow" w:hAnsi="Arial Narrow" w:cs="Arial"/>
          <w:smallCaps/>
          <w:sz w:val="22"/>
          <w:szCs w:val="22"/>
          <w:lang w:val="en-GB"/>
        </w:rPr>
        <w:t>[Tick applicable box]</w:t>
      </w:r>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lastRenderedPageBreak/>
        <w:t>DESCRIBE PRINCIPAL BUSINESS ACTIVITIES</w:t>
      </w:r>
    </w:p>
    <w:p w:rsidR="00316132" w:rsidRPr="0031159A" w:rsidRDefault="00316132" w:rsidP="00316132">
      <w:pPr>
        <w:tabs>
          <w:tab w:val="left" w:pos="900"/>
          <w:tab w:val="right" w:leader="dot" w:pos="9025"/>
        </w:tabs>
        <w:spacing w:after="120" w:line="312" w:lineRule="auto"/>
        <w:ind w:left="907"/>
        <w:jc w:val="both"/>
        <w:rPr>
          <w:rFonts w:ascii="Arial Narrow" w:hAnsi="Arial Narrow" w:cs="Arial"/>
          <w:sz w:val="22"/>
          <w:szCs w:val="22"/>
          <w:lang w:val="en-GB"/>
        </w:rPr>
      </w:pPr>
      <w:r w:rsidRPr="0031159A">
        <w:rPr>
          <w:rFonts w:ascii="Arial Narrow" w:hAnsi="Arial Narrow" w:cs="Arial"/>
          <w:sz w:val="22"/>
          <w:szCs w:val="22"/>
          <w:lang w:val="en-GB"/>
        </w:rPr>
        <w:t>…………………………………………………………………………………………………………………………………………………………………………………………………………………………………………………………………………………………………………………………………………</w:t>
      </w:r>
      <w:r w:rsidR="00FA3420">
        <w:rPr>
          <w:rFonts w:ascii="Arial Narrow" w:hAnsi="Arial Narrow" w:cs="Arial"/>
          <w:sz w:val="22"/>
          <w:szCs w:val="22"/>
          <w:lang w:val="en-GB"/>
        </w:rPr>
        <w:t>…………………………………………………………………….</w:t>
      </w:r>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t>COMPANY CLASSIFICATION</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Manufacturer</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Supplier</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t>Professional service provider</w:t>
      </w:r>
    </w:p>
    <w:p w:rsidR="00316132" w:rsidRPr="0031159A" w:rsidRDefault="00316132" w:rsidP="00316132">
      <w:pPr>
        <w:tabs>
          <w:tab w:val="left" w:pos="-720"/>
        </w:tabs>
        <w:ind w:left="1440" w:hanging="540"/>
        <w:jc w:val="both"/>
        <w:rPr>
          <w:rFonts w:ascii="Arial Narrow" w:hAnsi="Arial Narrow" w:cs="Arial"/>
          <w:sz w:val="22"/>
          <w:szCs w:val="22"/>
          <w:lang w:val="en-GB"/>
        </w:rPr>
      </w:pPr>
      <w:r w:rsidRPr="0031159A">
        <w:rPr>
          <w:rFonts w:ascii="Arial Narrow" w:hAnsi="Arial Narrow" w:cs="Arial"/>
          <w:sz w:val="22"/>
          <w:szCs w:val="22"/>
          <w:lang w:val="en-GB"/>
        </w:rPr>
        <w:sym w:font="Symbol" w:char="F07F"/>
      </w:r>
      <w:r w:rsidRPr="0031159A">
        <w:rPr>
          <w:rFonts w:ascii="Arial Narrow" w:hAnsi="Arial Narrow" w:cs="Arial"/>
          <w:sz w:val="22"/>
          <w:szCs w:val="22"/>
          <w:lang w:val="en-GB"/>
        </w:rPr>
        <w:tab/>
      </w:r>
      <w:proofErr w:type="gramStart"/>
      <w:r w:rsidRPr="0031159A">
        <w:rPr>
          <w:rFonts w:ascii="Arial Narrow" w:hAnsi="Arial Narrow" w:cs="Arial"/>
          <w:sz w:val="22"/>
          <w:szCs w:val="22"/>
          <w:lang w:val="en-GB"/>
        </w:rPr>
        <w:t>Other service providers, e.g. transporter, etc.</w:t>
      </w:r>
      <w:proofErr w:type="gramEnd"/>
    </w:p>
    <w:p w:rsidR="00316132" w:rsidRPr="0031159A" w:rsidRDefault="00316132" w:rsidP="0031613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r w:rsidRPr="0031159A">
        <w:rPr>
          <w:rFonts w:ascii="Arial Narrow" w:hAnsi="Arial Narrow" w:cs="Arial"/>
          <w:smallCaps/>
          <w:sz w:val="22"/>
          <w:szCs w:val="22"/>
          <w:lang w:val="en-GB"/>
        </w:rPr>
        <w:t>[</w:t>
      </w:r>
      <w:r w:rsidRPr="0031159A">
        <w:rPr>
          <w:rFonts w:ascii="Arial Narrow" w:hAnsi="Arial Narrow" w:cs="Arial"/>
          <w:i/>
          <w:smallCaps/>
          <w:sz w:val="22"/>
          <w:szCs w:val="22"/>
          <w:lang w:val="en-GB"/>
        </w:rPr>
        <w:t>Tick applicable box</w:t>
      </w:r>
      <w:r w:rsidRPr="0031159A">
        <w:rPr>
          <w:rFonts w:ascii="Arial Narrow" w:hAnsi="Arial Narrow" w:cs="Arial"/>
          <w:smallCaps/>
          <w:sz w:val="22"/>
          <w:szCs w:val="22"/>
          <w:lang w:val="en-GB"/>
        </w:rPr>
        <w:t>]</w:t>
      </w:r>
    </w:p>
    <w:p w:rsidR="00316132" w:rsidRPr="0031159A" w:rsidRDefault="00316132" w:rsidP="00316132">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lang w:val="en-GB"/>
        </w:rPr>
      </w:pPr>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t>Total number of years the company/firm has been in business</w:t>
      </w:r>
      <w:proofErr w:type="gramStart"/>
      <w:r w:rsidRPr="0031159A">
        <w:rPr>
          <w:rFonts w:ascii="Arial Narrow" w:hAnsi="Arial Narrow" w:cs="Arial"/>
          <w:sz w:val="22"/>
          <w:szCs w:val="22"/>
          <w:lang w:val="en-GB"/>
        </w:rPr>
        <w:t>:……………………………</w:t>
      </w:r>
      <w:proofErr w:type="gramEnd"/>
    </w:p>
    <w:p w:rsidR="00316132" w:rsidRPr="0031159A" w:rsidRDefault="00316132" w:rsidP="00316132">
      <w:pPr>
        <w:widowControl/>
        <w:numPr>
          <w:ilvl w:val="1"/>
          <w:numId w:val="3"/>
        </w:numPr>
        <w:tabs>
          <w:tab w:val="left" w:pos="900"/>
        </w:tabs>
        <w:spacing w:after="120" w:line="312" w:lineRule="auto"/>
        <w:ind w:left="907" w:hanging="907"/>
        <w:jc w:val="both"/>
        <w:rPr>
          <w:rFonts w:ascii="Arial Narrow" w:hAnsi="Arial Narrow" w:cs="Arial"/>
          <w:sz w:val="22"/>
          <w:szCs w:val="22"/>
          <w:lang w:val="en-GB"/>
        </w:rPr>
      </w:pPr>
      <w:r w:rsidRPr="0031159A">
        <w:rPr>
          <w:rFonts w:ascii="Arial Narrow" w:hAnsi="Arial Narrow"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316132" w:rsidRPr="0031159A" w:rsidRDefault="00316132" w:rsidP="00DB029F">
      <w:pPr>
        <w:numPr>
          <w:ilvl w:val="0"/>
          <w:numId w:val="22"/>
        </w:numPr>
        <w:tabs>
          <w:tab w:val="left" w:pos="-1099"/>
          <w:tab w:val="left" w:pos="-720"/>
          <w:tab w:val="left" w:pos="1260"/>
        </w:tabs>
        <w:spacing w:after="120"/>
        <w:ind w:left="1282"/>
        <w:jc w:val="both"/>
        <w:rPr>
          <w:rFonts w:ascii="Arial Narrow" w:hAnsi="Arial Narrow" w:cs="Arial"/>
          <w:sz w:val="22"/>
          <w:szCs w:val="22"/>
          <w:lang w:val="en-GB"/>
        </w:rPr>
      </w:pPr>
      <w:r w:rsidRPr="0031159A">
        <w:rPr>
          <w:rFonts w:ascii="Arial Narrow" w:hAnsi="Arial Narrow" w:cs="Arial"/>
          <w:sz w:val="22"/>
          <w:szCs w:val="22"/>
          <w:lang w:val="en-GB"/>
        </w:rPr>
        <w:t>The information furnished is true and correct;</w:t>
      </w:r>
    </w:p>
    <w:p w:rsidR="00316132" w:rsidRPr="0031159A" w:rsidRDefault="00316132" w:rsidP="00DB029F">
      <w:pPr>
        <w:numPr>
          <w:ilvl w:val="0"/>
          <w:numId w:val="22"/>
        </w:numPr>
        <w:tabs>
          <w:tab w:val="left" w:pos="-1099"/>
          <w:tab w:val="left" w:pos="-720"/>
          <w:tab w:val="left" w:pos="1260"/>
        </w:tabs>
        <w:spacing w:after="120"/>
        <w:ind w:left="1282"/>
        <w:jc w:val="both"/>
        <w:rPr>
          <w:rFonts w:ascii="Arial Narrow" w:hAnsi="Arial Narrow" w:cs="Arial"/>
          <w:sz w:val="22"/>
          <w:szCs w:val="22"/>
          <w:lang w:val="en-GB"/>
        </w:rPr>
      </w:pPr>
      <w:r w:rsidRPr="0031159A">
        <w:rPr>
          <w:rFonts w:ascii="Arial Narrow" w:hAnsi="Arial Narrow" w:cs="Arial"/>
          <w:sz w:val="22"/>
          <w:szCs w:val="22"/>
          <w:lang w:val="en-GB"/>
        </w:rPr>
        <w:t>The preference points claimed are in accordance with the General Conditions as indicated in paragraph 1 of this form;</w:t>
      </w:r>
    </w:p>
    <w:p w:rsidR="00316132" w:rsidRPr="0031159A" w:rsidRDefault="00316132" w:rsidP="00DB029F">
      <w:pPr>
        <w:numPr>
          <w:ilvl w:val="0"/>
          <w:numId w:val="22"/>
        </w:numPr>
        <w:tabs>
          <w:tab w:val="left" w:pos="-1099"/>
          <w:tab w:val="left" w:pos="-720"/>
          <w:tab w:val="left" w:pos="1260"/>
        </w:tabs>
        <w:spacing w:after="120"/>
        <w:ind w:left="1282"/>
        <w:jc w:val="both"/>
        <w:rPr>
          <w:rFonts w:ascii="Arial Narrow" w:hAnsi="Arial Narrow" w:cs="Arial"/>
          <w:sz w:val="22"/>
          <w:szCs w:val="22"/>
          <w:lang w:val="en-GB"/>
        </w:rPr>
      </w:pPr>
      <w:r w:rsidRPr="0031159A">
        <w:rPr>
          <w:rFonts w:ascii="Arial Narrow" w:hAnsi="Arial Narrow"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316132" w:rsidRPr="0031159A" w:rsidRDefault="00316132" w:rsidP="00DB029F">
      <w:pPr>
        <w:numPr>
          <w:ilvl w:val="0"/>
          <w:numId w:val="22"/>
        </w:numPr>
        <w:tabs>
          <w:tab w:val="left" w:pos="-1099"/>
          <w:tab w:val="left" w:pos="-720"/>
          <w:tab w:val="left" w:pos="1260"/>
        </w:tabs>
        <w:spacing w:after="120"/>
        <w:ind w:left="1282"/>
        <w:jc w:val="both"/>
        <w:rPr>
          <w:rFonts w:ascii="Arial Narrow" w:hAnsi="Arial Narrow" w:cs="Arial"/>
          <w:sz w:val="22"/>
          <w:szCs w:val="22"/>
          <w:lang w:val="en-GB"/>
        </w:rPr>
      </w:pPr>
      <w:r w:rsidRPr="0031159A">
        <w:rPr>
          <w:rFonts w:ascii="Arial Narrow" w:hAnsi="Arial Narrow"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316132" w:rsidRPr="0031159A" w:rsidRDefault="00316132" w:rsidP="00316132">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lang w:val="en-GB"/>
        </w:rPr>
      </w:pPr>
    </w:p>
    <w:p w:rsidR="00316132" w:rsidRPr="0031159A" w:rsidRDefault="00316132" w:rsidP="00DB029F">
      <w:pPr>
        <w:numPr>
          <w:ilvl w:val="1"/>
          <w:numId w:val="23"/>
        </w:numPr>
        <w:tabs>
          <w:tab w:val="left" w:pos="1980"/>
        </w:tabs>
        <w:spacing w:after="120"/>
        <w:ind w:left="1987" w:right="749" w:hanging="547"/>
        <w:jc w:val="both"/>
        <w:rPr>
          <w:rFonts w:ascii="Arial Narrow" w:hAnsi="Arial Narrow" w:cs="Arial"/>
          <w:sz w:val="22"/>
          <w:szCs w:val="22"/>
          <w:lang w:val="en-GB"/>
        </w:rPr>
      </w:pPr>
      <w:r w:rsidRPr="0031159A">
        <w:rPr>
          <w:rFonts w:ascii="Arial Narrow" w:hAnsi="Arial Narrow" w:cs="Arial"/>
          <w:sz w:val="22"/>
          <w:szCs w:val="22"/>
          <w:lang w:val="en-GB"/>
        </w:rPr>
        <w:t>disqualify the person from the bidding process;</w:t>
      </w:r>
    </w:p>
    <w:p w:rsidR="00316132" w:rsidRPr="0031159A" w:rsidRDefault="00316132" w:rsidP="00DB029F">
      <w:pPr>
        <w:numPr>
          <w:ilvl w:val="1"/>
          <w:numId w:val="23"/>
        </w:numPr>
        <w:tabs>
          <w:tab w:val="left" w:pos="1980"/>
        </w:tabs>
        <w:spacing w:after="120"/>
        <w:ind w:left="1987" w:right="749" w:hanging="547"/>
        <w:jc w:val="both"/>
        <w:rPr>
          <w:rFonts w:ascii="Arial Narrow" w:hAnsi="Arial Narrow" w:cs="Arial"/>
          <w:sz w:val="22"/>
          <w:szCs w:val="22"/>
          <w:lang w:val="en-GB"/>
        </w:rPr>
      </w:pPr>
      <w:r w:rsidRPr="0031159A">
        <w:rPr>
          <w:rFonts w:ascii="Arial Narrow" w:hAnsi="Arial Narrow" w:cs="Arial"/>
          <w:sz w:val="22"/>
          <w:szCs w:val="22"/>
          <w:lang w:val="en-GB"/>
        </w:rPr>
        <w:t>recover costs, losses or damages it has incurred or suffered as a result of that person’s conduct;</w:t>
      </w:r>
    </w:p>
    <w:p w:rsidR="00316132" w:rsidRPr="0031159A" w:rsidRDefault="00316132" w:rsidP="00DB029F">
      <w:pPr>
        <w:numPr>
          <w:ilvl w:val="1"/>
          <w:numId w:val="23"/>
        </w:numPr>
        <w:tabs>
          <w:tab w:val="left" w:pos="1980"/>
        </w:tabs>
        <w:spacing w:after="120"/>
        <w:ind w:left="1987" w:right="749" w:hanging="547"/>
        <w:jc w:val="both"/>
        <w:rPr>
          <w:rFonts w:ascii="Arial Narrow" w:hAnsi="Arial Narrow" w:cs="Arial"/>
          <w:sz w:val="22"/>
          <w:szCs w:val="22"/>
          <w:lang w:val="en-GB"/>
        </w:rPr>
      </w:pPr>
      <w:r w:rsidRPr="0031159A">
        <w:rPr>
          <w:rFonts w:ascii="Arial Narrow" w:hAnsi="Arial Narrow" w:cs="Arial"/>
          <w:sz w:val="22"/>
          <w:szCs w:val="22"/>
          <w:lang w:val="en-GB"/>
        </w:rPr>
        <w:t>cancel the contract and claim any damages which it has suffered as a result of having to make less favourable arrangements due to such cancellation;</w:t>
      </w:r>
    </w:p>
    <w:p w:rsidR="00316132" w:rsidRPr="0031159A" w:rsidRDefault="00316132" w:rsidP="00DB029F">
      <w:pPr>
        <w:numPr>
          <w:ilvl w:val="1"/>
          <w:numId w:val="23"/>
        </w:numPr>
        <w:tabs>
          <w:tab w:val="left" w:pos="1980"/>
        </w:tabs>
        <w:spacing w:after="120"/>
        <w:ind w:left="1987" w:right="749" w:hanging="547"/>
        <w:jc w:val="both"/>
        <w:rPr>
          <w:rFonts w:ascii="Arial Narrow" w:hAnsi="Arial Narrow" w:cs="Arial"/>
          <w:sz w:val="22"/>
          <w:szCs w:val="22"/>
          <w:lang w:val="en-GB"/>
        </w:rPr>
      </w:pPr>
      <w:r w:rsidRPr="0031159A">
        <w:rPr>
          <w:rFonts w:ascii="Arial Narrow" w:hAnsi="Arial Narrow"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31159A">
        <w:rPr>
          <w:rFonts w:ascii="Arial Narrow" w:hAnsi="Arial Narrow" w:cs="Arial"/>
          <w:i/>
          <w:sz w:val="22"/>
          <w:szCs w:val="22"/>
          <w:lang w:val="en-GB"/>
        </w:rPr>
        <w:t>audi alteram partem</w:t>
      </w:r>
      <w:r w:rsidRPr="0031159A">
        <w:rPr>
          <w:rFonts w:ascii="Arial Narrow" w:hAnsi="Arial Narrow" w:cs="Arial"/>
          <w:sz w:val="22"/>
          <w:szCs w:val="22"/>
          <w:lang w:val="en-GB"/>
        </w:rPr>
        <w:t xml:space="preserve"> (hear the other side) rule has been applied; and</w:t>
      </w:r>
    </w:p>
    <w:p w:rsidR="00316132" w:rsidRPr="0031159A" w:rsidRDefault="00316132" w:rsidP="00DB029F">
      <w:pPr>
        <w:numPr>
          <w:ilvl w:val="1"/>
          <w:numId w:val="23"/>
        </w:numPr>
        <w:tabs>
          <w:tab w:val="left" w:pos="1980"/>
        </w:tabs>
        <w:spacing w:after="120"/>
        <w:ind w:left="1987" w:right="749" w:hanging="547"/>
        <w:jc w:val="both"/>
        <w:rPr>
          <w:rFonts w:ascii="Arial Narrow" w:hAnsi="Arial Narrow" w:cs="Arial"/>
          <w:sz w:val="22"/>
          <w:szCs w:val="22"/>
          <w:lang w:val="en-GB"/>
        </w:rPr>
      </w:pPr>
      <w:proofErr w:type="gramStart"/>
      <w:r w:rsidRPr="0031159A">
        <w:rPr>
          <w:rFonts w:ascii="Arial Narrow" w:hAnsi="Arial Narrow" w:cs="Arial"/>
          <w:sz w:val="22"/>
          <w:szCs w:val="22"/>
          <w:lang w:val="en-GB"/>
        </w:rPr>
        <w:t>forward</w:t>
      </w:r>
      <w:proofErr w:type="gramEnd"/>
      <w:r w:rsidRPr="0031159A">
        <w:rPr>
          <w:rFonts w:ascii="Arial Narrow" w:hAnsi="Arial Narrow" w:cs="Arial"/>
          <w:sz w:val="22"/>
          <w:szCs w:val="22"/>
          <w:lang w:val="en-GB"/>
        </w:rPr>
        <w:t xml:space="preserve"> the matter for criminal prosecution.</w:t>
      </w:r>
    </w:p>
    <w:p w:rsidR="00316132" w:rsidRPr="00316132" w:rsidRDefault="007F50B0" w:rsidP="0031613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sectPr w:rsidR="00316132" w:rsidRPr="00316132" w:rsidSect="008E2B23">
          <w:endnotePr>
            <w:numFmt w:val="decimal"/>
          </w:endnotePr>
          <w:pgSz w:w="11909" w:h="16834" w:code="9"/>
          <w:pgMar w:top="709" w:right="850" w:bottom="0" w:left="1440" w:header="426" w:footer="630" w:gutter="0"/>
          <w:cols w:space="720" w:equalWidth="0">
            <w:col w:w="9616"/>
          </w:cols>
          <w:noEndnote/>
        </w:sectPr>
      </w:pPr>
      <w:r>
        <w:rPr>
          <w:rFonts w:ascii="Arial Narrow" w:hAnsi="Arial Narrow"/>
          <w:noProof/>
          <w:snapToGrid/>
          <w:sz w:val="22"/>
          <w:szCs w:val="22"/>
        </w:rPr>
        <mc:AlternateContent>
          <mc:Choice Requires="wps">
            <w:drawing>
              <wp:anchor distT="0" distB="0" distL="114300" distR="114300" simplePos="0" relativeHeight="251659776" behindDoc="0" locked="0" layoutInCell="1" allowOverlap="1">
                <wp:simplePos x="0" y="0"/>
                <wp:positionH relativeFrom="column">
                  <wp:posOffset>3252470</wp:posOffset>
                </wp:positionH>
                <wp:positionV relativeFrom="paragraph">
                  <wp:posOffset>-1905</wp:posOffset>
                </wp:positionV>
                <wp:extent cx="3017520" cy="1673225"/>
                <wp:effectExtent l="0" t="0" r="11430"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3225"/>
                        </a:xfrm>
                        <a:prstGeom prst="rect">
                          <a:avLst/>
                        </a:prstGeom>
                        <a:solidFill>
                          <a:srgbClr val="FFFFFF"/>
                        </a:solidFill>
                        <a:ln w="9525">
                          <a:solidFill>
                            <a:srgbClr val="000000"/>
                          </a:solidFill>
                          <a:miter lim="800000"/>
                          <a:headEnd/>
                          <a:tailEnd/>
                        </a:ln>
                      </wps:spPr>
                      <wps:txbx>
                        <w:txbxContent>
                          <w:p w:rsidR="002E27B6" w:rsidRDefault="002E27B6" w:rsidP="00316132"/>
                          <w:p w:rsidR="002E27B6" w:rsidRDefault="002E27B6" w:rsidP="00316132"/>
                          <w:p w:rsidR="002E27B6" w:rsidRPr="00585866" w:rsidRDefault="002E27B6" w:rsidP="00316132">
                            <w:pPr>
                              <w:jc w:val="center"/>
                              <w:rPr>
                                <w:rFonts w:ascii="Arial" w:hAnsi="Arial" w:cs="Arial"/>
                                <w:sz w:val="18"/>
                                <w:szCs w:val="18"/>
                              </w:rPr>
                            </w:pPr>
                            <w:r w:rsidRPr="00585866">
                              <w:rPr>
                                <w:rFonts w:ascii="Arial" w:hAnsi="Arial" w:cs="Arial"/>
                                <w:sz w:val="18"/>
                                <w:szCs w:val="18"/>
                              </w:rPr>
                              <w:t>……………………………………….</w:t>
                            </w:r>
                          </w:p>
                          <w:p w:rsidR="002E27B6" w:rsidRPr="00585866" w:rsidRDefault="002E27B6" w:rsidP="00316132">
                            <w:pPr>
                              <w:jc w:val="center"/>
                              <w:rPr>
                                <w:rFonts w:ascii="Arial" w:hAnsi="Arial" w:cs="Arial"/>
                                <w:sz w:val="18"/>
                                <w:szCs w:val="18"/>
                              </w:rPr>
                            </w:pPr>
                            <w:r w:rsidRPr="00585866">
                              <w:rPr>
                                <w:rFonts w:ascii="Arial" w:hAnsi="Arial" w:cs="Arial"/>
                                <w:sz w:val="18"/>
                                <w:szCs w:val="18"/>
                              </w:rPr>
                              <w:t>SIGNATURE(S) OF BIDDERS(S)</w:t>
                            </w:r>
                          </w:p>
                          <w:p w:rsidR="002E27B6" w:rsidRPr="00585866" w:rsidRDefault="002E27B6" w:rsidP="00316132">
                            <w:pPr>
                              <w:rPr>
                                <w:rFonts w:ascii="Arial" w:hAnsi="Arial" w:cs="Arial"/>
                                <w:sz w:val="18"/>
                                <w:szCs w:val="18"/>
                              </w:rPr>
                            </w:pPr>
                          </w:p>
                          <w:p w:rsidR="002E27B6" w:rsidRPr="00585866" w:rsidRDefault="002E27B6" w:rsidP="00316132">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2E27B6" w:rsidRPr="00585866" w:rsidRDefault="002E27B6" w:rsidP="0031613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E27B6" w:rsidRPr="00585866" w:rsidRDefault="002E27B6" w:rsidP="0031613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E27B6" w:rsidRPr="00585866" w:rsidRDefault="002E27B6" w:rsidP="0031613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E27B6" w:rsidRDefault="002E27B6" w:rsidP="003161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56.1pt;margin-top:-.15pt;width:237.6pt;height:13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">
                <v:textbox>
                  <w:txbxContent>
                    <w:p w:rsidR="002E27B6" w:rsidRDefault="002E27B6" w:rsidP="00316132"/>
                    <w:p w:rsidR="002E27B6" w:rsidRDefault="002E27B6" w:rsidP="00316132"/>
                    <w:p w:rsidR="002E27B6" w:rsidRPr="00585866" w:rsidRDefault="002E27B6" w:rsidP="00316132">
                      <w:pPr>
                        <w:jc w:val="center"/>
                        <w:rPr>
                          <w:rFonts w:ascii="Arial" w:hAnsi="Arial" w:cs="Arial"/>
                          <w:sz w:val="18"/>
                          <w:szCs w:val="18"/>
                        </w:rPr>
                      </w:pPr>
                      <w:r w:rsidRPr="00585866">
                        <w:rPr>
                          <w:rFonts w:ascii="Arial" w:hAnsi="Arial" w:cs="Arial"/>
                          <w:sz w:val="18"/>
                          <w:szCs w:val="18"/>
                        </w:rPr>
                        <w:t>……………………………………….</w:t>
                      </w:r>
                    </w:p>
                    <w:p w:rsidR="002E27B6" w:rsidRPr="00585866" w:rsidRDefault="002E27B6" w:rsidP="00316132">
                      <w:pPr>
                        <w:jc w:val="center"/>
                        <w:rPr>
                          <w:rFonts w:ascii="Arial" w:hAnsi="Arial" w:cs="Arial"/>
                          <w:sz w:val="18"/>
                          <w:szCs w:val="18"/>
                        </w:rPr>
                      </w:pPr>
                      <w:r w:rsidRPr="00585866">
                        <w:rPr>
                          <w:rFonts w:ascii="Arial" w:hAnsi="Arial" w:cs="Arial"/>
                          <w:sz w:val="18"/>
                          <w:szCs w:val="18"/>
                        </w:rPr>
                        <w:t>SIGNATURE(S) OF BIDDERS(S)</w:t>
                      </w:r>
                    </w:p>
                    <w:p w:rsidR="002E27B6" w:rsidRPr="00585866" w:rsidRDefault="002E27B6" w:rsidP="00316132">
                      <w:pPr>
                        <w:rPr>
                          <w:rFonts w:ascii="Arial" w:hAnsi="Arial" w:cs="Arial"/>
                          <w:sz w:val="18"/>
                          <w:szCs w:val="18"/>
                        </w:rPr>
                      </w:pPr>
                    </w:p>
                    <w:p w:rsidR="002E27B6" w:rsidRPr="00585866" w:rsidRDefault="002E27B6" w:rsidP="00316132">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2E27B6" w:rsidRPr="00585866" w:rsidRDefault="002E27B6" w:rsidP="00316132">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E27B6" w:rsidRPr="00585866" w:rsidRDefault="002E27B6" w:rsidP="0031613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E27B6" w:rsidRPr="00585866" w:rsidRDefault="002E27B6" w:rsidP="00316132">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E27B6" w:rsidRDefault="002E27B6" w:rsidP="00316132">
                      <w:pPr>
                        <w:jc w:val="center"/>
                      </w:pPr>
                    </w:p>
                  </w:txbxContent>
                </v:textbox>
              </v:rect>
            </w:pict>
          </mc:Fallback>
        </mc:AlternateContent>
      </w:r>
      <w:r>
        <w:rPr>
          <w:rFonts w:ascii="Arial Narrow" w:hAnsi="Arial Narrow"/>
          <w:noProof/>
          <w:snapToGrid/>
          <w:sz w:val="22"/>
          <w:szCs w:val="22"/>
        </w:rPr>
        <mc:AlternateContent>
          <mc:Choice Requires="wps">
            <w:drawing>
              <wp:anchor distT="0" distB="0" distL="114300" distR="114300" simplePos="0" relativeHeight="251660800" behindDoc="0" locked="0" layoutInCell="1" allowOverlap="1">
                <wp:simplePos x="0" y="0"/>
                <wp:positionH relativeFrom="column">
                  <wp:posOffset>120650</wp:posOffset>
                </wp:positionH>
                <wp:positionV relativeFrom="paragraph">
                  <wp:posOffset>-1905</wp:posOffset>
                </wp:positionV>
                <wp:extent cx="3017520" cy="1673225"/>
                <wp:effectExtent l="0" t="0" r="11430" b="222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73225"/>
                        </a:xfrm>
                        <a:prstGeom prst="rect">
                          <a:avLst/>
                        </a:prstGeom>
                        <a:solidFill>
                          <a:srgbClr val="FFFFFF"/>
                        </a:solidFill>
                        <a:ln w="9525">
                          <a:solidFill>
                            <a:srgbClr val="000000"/>
                          </a:solidFill>
                          <a:miter lim="800000"/>
                          <a:headEnd/>
                          <a:tailEnd/>
                        </a:ln>
                      </wps:spPr>
                      <wps:txbx>
                        <w:txbxContent>
                          <w:p w:rsidR="002E27B6" w:rsidRDefault="002E27B6" w:rsidP="00316132"/>
                          <w:p w:rsidR="002E27B6" w:rsidRPr="00585866" w:rsidRDefault="002E27B6" w:rsidP="00316132">
                            <w:pPr>
                              <w:rPr>
                                <w:rFonts w:ascii="Arial" w:hAnsi="Arial" w:cs="Arial"/>
                                <w:sz w:val="18"/>
                                <w:szCs w:val="18"/>
                              </w:rPr>
                            </w:pPr>
                            <w:r w:rsidRPr="00585866">
                              <w:rPr>
                                <w:rFonts w:ascii="Arial" w:hAnsi="Arial" w:cs="Arial"/>
                                <w:sz w:val="18"/>
                                <w:szCs w:val="18"/>
                              </w:rPr>
                              <w:t>WITNESSES</w:t>
                            </w:r>
                          </w:p>
                          <w:p w:rsidR="002E27B6" w:rsidRPr="00585866" w:rsidRDefault="002E27B6" w:rsidP="00316132">
                            <w:pPr>
                              <w:rPr>
                                <w:rFonts w:ascii="Arial" w:hAnsi="Arial" w:cs="Arial"/>
                                <w:sz w:val="18"/>
                                <w:szCs w:val="18"/>
                              </w:rPr>
                            </w:pPr>
                          </w:p>
                          <w:p w:rsidR="002E27B6" w:rsidRPr="00585866" w:rsidRDefault="002E27B6" w:rsidP="00DB029F">
                            <w:pPr>
                              <w:numPr>
                                <w:ilvl w:val="0"/>
                                <w:numId w:val="24"/>
                              </w:numPr>
                              <w:tabs>
                                <w:tab w:val="left" w:pos="360"/>
                              </w:tabs>
                              <w:spacing w:after="360"/>
                              <w:ind w:left="360"/>
                              <w:rPr>
                                <w:rFonts w:ascii="Arial" w:hAnsi="Arial" w:cs="Arial"/>
                                <w:sz w:val="18"/>
                                <w:szCs w:val="18"/>
                              </w:rPr>
                            </w:pPr>
                            <w:r w:rsidRPr="00585866">
                              <w:rPr>
                                <w:rFonts w:ascii="Arial" w:hAnsi="Arial" w:cs="Arial"/>
                                <w:sz w:val="18"/>
                                <w:szCs w:val="18"/>
                              </w:rPr>
                              <w:t>……………………………………..</w:t>
                            </w:r>
                          </w:p>
                          <w:p w:rsidR="002E27B6" w:rsidRPr="00585866" w:rsidRDefault="002E27B6" w:rsidP="00DB029F">
                            <w:pPr>
                              <w:numPr>
                                <w:ilvl w:val="0"/>
                                <w:numId w:val="24"/>
                              </w:numPr>
                              <w:tabs>
                                <w:tab w:val="left" w:pos="360"/>
                              </w:tabs>
                              <w:ind w:left="360"/>
                              <w:rPr>
                                <w:rFonts w:ascii="Arial" w:hAnsi="Arial" w:cs="Arial"/>
                                <w:sz w:val="18"/>
                                <w:szCs w:val="18"/>
                              </w:rPr>
                            </w:pPr>
                            <w:r w:rsidRPr="00585866">
                              <w:rPr>
                                <w:rFonts w:ascii="Arial" w:hAnsi="Arial" w:cs="Arial"/>
                                <w:sz w:val="18"/>
                                <w:szCs w:val="18"/>
                              </w:rPr>
                              <w:t>…………………………………….</w:t>
                            </w:r>
                          </w:p>
                          <w:p w:rsidR="002E27B6" w:rsidRDefault="002E27B6" w:rsidP="003161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9.5pt;margin-top:-.15pt;width:237.6pt;height:13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">
                <v:textbox>
                  <w:txbxContent>
                    <w:p w:rsidR="002E27B6" w:rsidRDefault="002E27B6" w:rsidP="00316132"/>
                    <w:p w:rsidR="002E27B6" w:rsidRPr="00585866" w:rsidRDefault="002E27B6" w:rsidP="00316132">
                      <w:pPr>
                        <w:rPr>
                          <w:rFonts w:ascii="Arial" w:hAnsi="Arial" w:cs="Arial"/>
                          <w:sz w:val="18"/>
                          <w:szCs w:val="18"/>
                        </w:rPr>
                      </w:pPr>
                      <w:r w:rsidRPr="00585866">
                        <w:rPr>
                          <w:rFonts w:ascii="Arial" w:hAnsi="Arial" w:cs="Arial"/>
                          <w:sz w:val="18"/>
                          <w:szCs w:val="18"/>
                        </w:rPr>
                        <w:t>WITNESSES</w:t>
                      </w:r>
                    </w:p>
                    <w:p w:rsidR="002E27B6" w:rsidRPr="00585866" w:rsidRDefault="002E27B6" w:rsidP="00316132">
                      <w:pPr>
                        <w:rPr>
                          <w:rFonts w:ascii="Arial" w:hAnsi="Arial" w:cs="Arial"/>
                          <w:sz w:val="18"/>
                          <w:szCs w:val="18"/>
                        </w:rPr>
                      </w:pPr>
                    </w:p>
                    <w:p w:rsidR="002E27B6" w:rsidRPr="00585866" w:rsidRDefault="002E27B6" w:rsidP="00DB029F">
                      <w:pPr>
                        <w:numPr>
                          <w:ilvl w:val="0"/>
                          <w:numId w:val="24"/>
                        </w:numPr>
                        <w:tabs>
                          <w:tab w:val="left" w:pos="360"/>
                        </w:tabs>
                        <w:spacing w:after="360"/>
                        <w:ind w:left="360"/>
                        <w:rPr>
                          <w:rFonts w:ascii="Arial" w:hAnsi="Arial" w:cs="Arial"/>
                          <w:sz w:val="18"/>
                          <w:szCs w:val="18"/>
                        </w:rPr>
                      </w:pPr>
                      <w:r w:rsidRPr="00585866">
                        <w:rPr>
                          <w:rFonts w:ascii="Arial" w:hAnsi="Arial" w:cs="Arial"/>
                          <w:sz w:val="18"/>
                          <w:szCs w:val="18"/>
                        </w:rPr>
                        <w:t>……………………………………..</w:t>
                      </w:r>
                    </w:p>
                    <w:p w:rsidR="002E27B6" w:rsidRPr="00585866" w:rsidRDefault="002E27B6" w:rsidP="00DB029F">
                      <w:pPr>
                        <w:numPr>
                          <w:ilvl w:val="0"/>
                          <w:numId w:val="24"/>
                        </w:numPr>
                        <w:tabs>
                          <w:tab w:val="left" w:pos="360"/>
                        </w:tabs>
                        <w:ind w:left="360"/>
                        <w:rPr>
                          <w:rFonts w:ascii="Arial" w:hAnsi="Arial" w:cs="Arial"/>
                          <w:sz w:val="18"/>
                          <w:szCs w:val="18"/>
                        </w:rPr>
                      </w:pPr>
                      <w:r w:rsidRPr="00585866">
                        <w:rPr>
                          <w:rFonts w:ascii="Arial" w:hAnsi="Arial" w:cs="Arial"/>
                          <w:sz w:val="18"/>
                          <w:szCs w:val="18"/>
                        </w:rPr>
                        <w:t>…………………………………….</w:t>
                      </w:r>
                    </w:p>
                    <w:p w:rsidR="002E27B6" w:rsidRDefault="002E27B6" w:rsidP="00316132">
                      <w:pPr>
                        <w:jc w:val="center"/>
                      </w:pPr>
                    </w:p>
                  </w:txbxContent>
                </v:textbox>
              </v:rect>
            </w:pict>
          </mc:Fallback>
        </mc:AlternateContent>
      </w:r>
    </w:p>
    <w:p w:rsidR="0033348D" w:rsidRDefault="00980EEA" w:rsidP="00316132">
      <w:pPr>
        <w:rPr>
          <w:rFonts w:ascii="Arial" w:hAnsi="Arial" w:cs="Arial"/>
          <w:sz w:val="20"/>
        </w:rPr>
      </w:pPr>
      <w:proofErr w:type="gramStart"/>
      <w:r>
        <w:rPr>
          <w:rFonts w:ascii="Arial" w:hAnsi="Arial" w:cs="Arial"/>
          <w:sz w:val="20"/>
        </w:rPr>
        <w:lastRenderedPageBreak/>
        <w:t>OWNERS/SHAREHOLDERS/PARTNERS/SOLE PROPRPRIETORS/TRUSTEES / BENEFIFICARIES.</w:t>
      </w:r>
      <w:proofErr w:type="gramEnd"/>
    </w:p>
    <w:p w:rsidR="00980EEA" w:rsidRDefault="00980EEA" w:rsidP="00980EEA">
      <w:pPr>
        <w:rPr>
          <w:rFonts w:ascii="Arial" w:hAnsi="Arial" w:cs="Arial"/>
          <w:sz w:val="20"/>
        </w:rPr>
      </w:pPr>
    </w:p>
    <w:p w:rsidR="0033348D" w:rsidRPr="003F61AC" w:rsidRDefault="003F61AC" w:rsidP="003F61AC">
      <w:pPr>
        <w:ind w:firstLine="720"/>
        <w:rPr>
          <w:rFonts w:ascii="Arial" w:hAnsi="Arial" w:cs="Arial"/>
          <w:b/>
          <w:i/>
          <w:sz w:val="20"/>
        </w:rPr>
      </w:pPr>
      <w:r w:rsidRPr="003F61AC">
        <w:rPr>
          <w:rFonts w:ascii="Arial" w:hAnsi="Arial" w:cs="Arial"/>
          <w:b/>
          <w:i/>
          <w:sz w:val="20"/>
        </w:rPr>
        <w:t xml:space="preserve">(This information is required for statistical purposes only) </w:t>
      </w:r>
    </w:p>
    <w:tbl>
      <w:tblPr>
        <w:tblpPr w:leftFromText="180" w:rightFromText="180" w:vertAnchor="text" w:horzAnchor="margin" w:tblpXSpec="center" w:tblpY="6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219"/>
        <w:gridCol w:w="2126"/>
        <w:gridCol w:w="1559"/>
        <w:gridCol w:w="1560"/>
        <w:gridCol w:w="992"/>
        <w:gridCol w:w="992"/>
        <w:gridCol w:w="1276"/>
        <w:gridCol w:w="992"/>
        <w:gridCol w:w="1134"/>
      </w:tblGrid>
      <w:tr w:rsidR="0033348D" w:rsidRPr="00CF321A" w:rsidTr="00CF321A">
        <w:tc>
          <w:tcPr>
            <w:tcW w:w="4219" w:type="dxa"/>
            <w:shd w:val="clear" w:color="auto" w:fill="auto"/>
          </w:tcPr>
          <w:p w:rsidR="0033348D" w:rsidRPr="00CF321A" w:rsidRDefault="0033348D" w:rsidP="00CF321A">
            <w:pPr>
              <w:spacing w:line="120" w:lineRule="exact"/>
              <w:jc w:val="center"/>
              <w:rPr>
                <w:rFonts w:ascii="Arial" w:hAnsi="Arial" w:cs="Arial"/>
                <w:sz w:val="20"/>
              </w:rPr>
            </w:pP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FULL NAME</w:t>
            </w:r>
          </w:p>
        </w:tc>
        <w:tc>
          <w:tcPr>
            <w:tcW w:w="2126"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ID NUMBER</w:t>
            </w:r>
          </w:p>
        </w:tc>
        <w:tc>
          <w:tcPr>
            <w:tcW w:w="1559"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jc w:val="center"/>
              <w:rPr>
                <w:rFonts w:ascii="Arial" w:hAnsi="Arial" w:cs="Arial"/>
                <w:b/>
                <w:bCs/>
                <w:sz w:val="18"/>
                <w:szCs w:val="18"/>
              </w:rPr>
            </w:pPr>
            <w:r w:rsidRPr="00CF321A">
              <w:rPr>
                <w:rFonts w:ascii="Arial" w:hAnsi="Arial" w:cs="Arial"/>
                <w:b/>
                <w:bCs/>
                <w:sz w:val="18"/>
                <w:szCs w:val="18"/>
              </w:rPr>
              <w:t>CAPACITY : MEMBER/PARTNER/</w:t>
            </w:r>
          </w:p>
          <w:p w:rsidR="0033348D" w:rsidRPr="00CF321A" w:rsidRDefault="0033348D" w:rsidP="00CF321A">
            <w:pPr>
              <w:jc w:val="center"/>
              <w:rPr>
                <w:rFonts w:ascii="Arial" w:hAnsi="Arial" w:cs="Arial"/>
                <w:b/>
                <w:bCs/>
                <w:sz w:val="18"/>
                <w:szCs w:val="18"/>
              </w:rPr>
            </w:pPr>
            <w:r w:rsidRPr="00CF321A">
              <w:rPr>
                <w:rFonts w:ascii="Arial" w:hAnsi="Arial" w:cs="Arial"/>
                <w:b/>
                <w:bCs/>
                <w:sz w:val="18"/>
                <w:szCs w:val="18"/>
              </w:rPr>
              <w:t>PROPRIETOR/SHARE-HOLDER/TRUSTEE/</w:t>
            </w: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BENEFICIARY</w:t>
            </w:r>
          </w:p>
        </w:tc>
        <w:tc>
          <w:tcPr>
            <w:tcW w:w="1560"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tabs>
                <w:tab w:val="center" w:pos="666"/>
              </w:tabs>
              <w:jc w:val="center"/>
              <w:rPr>
                <w:rFonts w:ascii="Arial" w:hAnsi="Arial" w:cs="Arial"/>
                <w:b/>
                <w:bCs/>
                <w:sz w:val="18"/>
                <w:szCs w:val="18"/>
              </w:rPr>
            </w:pPr>
            <w:r w:rsidRPr="00CF321A">
              <w:rPr>
                <w:rFonts w:ascii="Arial" w:hAnsi="Arial" w:cs="Arial"/>
                <w:b/>
                <w:bCs/>
                <w:sz w:val="18"/>
                <w:szCs w:val="18"/>
              </w:rPr>
              <w:t>%</w:t>
            </w:r>
          </w:p>
          <w:p w:rsidR="0033348D" w:rsidRPr="00CF321A" w:rsidRDefault="0033348D" w:rsidP="00CF321A">
            <w:pPr>
              <w:jc w:val="center"/>
              <w:rPr>
                <w:rFonts w:ascii="Arial" w:hAnsi="Arial" w:cs="Arial"/>
                <w:b/>
                <w:bCs/>
                <w:sz w:val="18"/>
                <w:szCs w:val="18"/>
              </w:rPr>
            </w:pPr>
            <w:r w:rsidRPr="00CF321A">
              <w:rPr>
                <w:rFonts w:ascii="Arial" w:hAnsi="Arial" w:cs="Arial"/>
                <w:b/>
                <w:bCs/>
                <w:sz w:val="18"/>
                <w:szCs w:val="18"/>
              </w:rPr>
              <w:t>OWNERSHIP/</w:t>
            </w:r>
          </w:p>
          <w:p w:rsidR="0033348D" w:rsidRPr="00CF321A" w:rsidRDefault="0033348D" w:rsidP="00CF321A">
            <w:pPr>
              <w:jc w:val="center"/>
              <w:rPr>
                <w:rFonts w:ascii="Arial" w:hAnsi="Arial" w:cs="Arial"/>
                <w:b/>
                <w:bCs/>
                <w:sz w:val="18"/>
                <w:szCs w:val="18"/>
              </w:rPr>
            </w:pPr>
            <w:r w:rsidRPr="00CF321A">
              <w:rPr>
                <w:rFonts w:ascii="Arial" w:hAnsi="Arial" w:cs="Arial"/>
                <w:b/>
                <w:bCs/>
                <w:sz w:val="18"/>
                <w:szCs w:val="18"/>
              </w:rPr>
              <w:t>PARTNERSHIP/TRUST/</w:t>
            </w: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CO-OPERATIVE</w:t>
            </w:r>
          </w:p>
        </w:tc>
        <w:tc>
          <w:tcPr>
            <w:tcW w:w="992"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jc w:val="center"/>
              <w:rPr>
                <w:rFonts w:ascii="Arial" w:hAnsi="Arial" w:cs="Arial"/>
                <w:b/>
                <w:bCs/>
                <w:sz w:val="18"/>
                <w:szCs w:val="18"/>
              </w:rPr>
            </w:pPr>
            <w:r w:rsidRPr="00CF321A">
              <w:rPr>
                <w:rFonts w:ascii="Arial" w:hAnsi="Arial" w:cs="Arial"/>
                <w:b/>
                <w:bCs/>
                <w:sz w:val="18"/>
                <w:szCs w:val="18"/>
              </w:rPr>
              <w:t>MALE/</w:t>
            </w: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FEMALE</w:t>
            </w:r>
          </w:p>
        </w:tc>
        <w:tc>
          <w:tcPr>
            <w:tcW w:w="992"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jc w:val="center"/>
              <w:rPr>
                <w:rFonts w:ascii="Arial" w:hAnsi="Arial" w:cs="Arial"/>
                <w:b/>
                <w:bCs/>
                <w:sz w:val="18"/>
                <w:szCs w:val="18"/>
              </w:rPr>
            </w:pPr>
            <w:r w:rsidRPr="00CF321A">
              <w:rPr>
                <w:rFonts w:ascii="Arial" w:hAnsi="Arial" w:cs="Arial"/>
                <w:b/>
                <w:bCs/>
                <w:sz w:val="18"/>
                <w:szCs w:val="18"/>
              </w:rPr>
              <w:t>HANDI-</w:t>
            </w:r>
          </w:p>
          <w:p w:rsidR="0033348D" w:rsidRPr="00CF321A" w:rsidRDefault="0033348D" w:rsidP="00CF321A">
            <w:pPr>
              <w:jc w:val="center"/>
              <w:rPr>
                <w:rFonts w:ascii="Arial" w:hAnsi="Arial" w:cs="Arial"/>
                <w:b/>
                <w:bCs/>
                <w:sz w:val="18"/>
                <w:szCs w:val="18"/>
              </w:rPr>
            </w:pPr>
            <w:r w:rsidRPr="00CF321A">
              <w:rPr>
                <w:rFonts w:ascii="Arial" w:hAnsi="Arial" w:cs="Arial"/>
                <w:b/>
                <w:bCs/>
                <w:sz w:val="18"/>
                <w:szCs w:val="18"/>
              </w:rPr>
              <w:t>CAPPED</w:t>
            </w: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YES/NO</w:t>
            </w:r>
          </w:p>
        </w:tc>
        <w:tc>
          <w:tcPr>
            <w:tcW w:w="1276"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 xml:space="preserve">AFRICAN (A) / COLOURED (C) / </w:t>
            </w: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INDIAN (I)</w:t>
            </w: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WHITE (W)</w:t>
            </w:r>
          </w:p>
        </w:tc>
        <w:tc>
          <w:tcPr>
            <w:tcW w:w="992"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spacing w:line="120" w:lineRule="exact"/>
              <w:jc w:val="center"/>
              <w:rPr>
                <w:rFonts w:ascii="Arial" w:hAnsi="Arial" w:cs="Arial"/>
                <w:b/>
                <w:bCs/>
                <w:sz w:val="18"/>
                <w:szCs w:val="18"/>
              </w:rPr>
            </w:pPr>
            <w:r w:rsidRPr="00CF321A">
              <w:rPr>
                <w:rFonts w:ascii="Arial" w:hAnsi="Arial" w:cs="Arial"/>
                <w:b/>
                <w:bCs/>
                <w:sz w:val="18"/>
                <w:szCs w:val="18"/>
              </w:rPr>
              <w:t>YOUTH</w:t>
            </w:r>
          </w:p>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spacing w:line="120" w:lineRule="exact"/>
              <w:jc w:val="center"/>
              <w:rPr>
                <w:rFonts w:ascii="Arial" w:hAnsi="Arial" w:cs="Arial"/>
                <w:b/>
                <w:bCs/>
                <w:sz w:val="18"/>
                <w:szCs w:val="18"/>
              </w:rPr>
            </w:pPr>
            <w:r w:rsidRPr="00CF321A">
              <w:rPr>
                <w:rFonts w:ascii="Arial" w:hAnsi="Arial" w:cs="Arial"/>
                <w:b/>
                <w:bCs/>
                <w:sz w:val="18"/>
                <w:szCs w:val="18"/>
              </w:rPr>
              <w:t>YES/NO</w:t>
            </w:r>
          </w:p>
        </w:tc>
        <w:tc>
          <w:tcPr>
            <w:tcW w:w="1134" w:type="dxa"/>
            <w:shd w:val="clear" w:color="auto" w:fill="auto"/>
          </w:tcPr>
          <w:p w:rsidR="0033348D" w:rsidRPr="00CF321A" w:rsidRDefault="0033348D" w:rsidP="00CF321A">
            <w:pPr>
              <w:spacing w:line="120" w:lineRule="exact"/>
              <w:jc w:val="center"/>
              <w:rPr>
                <w:rFonts w:ascii="Arial" w:hAnsi="Arial" w:cs="Arial"/>
                <w:b/>
                <w:bCs/>
                <w:sz w:val="18"/>
                <w:szCs w:val="18"/>
              </w:rPr>
            </w:pPr>
          </w:p>
          <w:p w:rsidR="0033348D" w:rsidRPr="00CF321A" w:rsidRDefault="0033348D" w:rsidP="00CF321A">
            <w:pPr>
              <w:spacing w:after="58"/>
              <w:jc w:val="center"/>
              <w:rPr>
                <w:rFonts w:ascii="Arial" w:hAnsi="Arial" w:cs="Arial"/>
                <w:b/>
                <w:bCs/>
                <w:sz w:val="18"/>
                <w:szCs w:val="18"/>
              </w:rPr>
            </w:pPr>
            <w:r w:rsidRPr="00CF321A">
              <w:rPr>
                <w:rFonts w:ascii="Arial" w:hAnsi="Arial" w:cs="Arial"/>
                <w:b/>
                <w:bCs/>
                <w:sz w:val="18"/>
                <w:szCs w:val="18"/>
              </w:rPr>
              <w:t>% OF TIME DEVOTED TO THE FIRM</w:t>
            </w: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r w:rsidR="0033348D" w:rsidRPr="00CF321A" w:rsidTr="00CF321A">
        <w:trPr>
          <w:trHeight w:val="567"/>
        </w:trPr>
        <w:tc>
          <w:tcPr>
            <w:tcW w:w="4219" w:type="dxa"/>
            <w:shd w:val="clear" w:color="auto" w:fill="auto"/>
          </w:tcPr>
          <w:p w:rsidR="0033348D" w:rsidRPr="00CF321A" w:rsidRDefault="0033348D" w:rsidP="00CF321A">
            <w:pPr>
              <w:jc w:val="both"/>
              <w:rPr>
                <w:b/>
                <w:bCs/>
                <w:sz w:val="16"/>
                <w:szCs w:val="16"/>
              </w:rPr>
            </w:pPr>
          </w:p>
        </w:tc>
        <w:tc>
          <w:tcPr>
            <w:tcW w:w="2126" w:type="dxa"/>
            <w:shd w:val="clear" w:color="auto" w:fill="auto"/>
          </w:tcPr>
          <w:p w:rsidR="0033348D" w:rsidRPr="00CF321A" w:rsidRDefault="0033348D" w:rsidP="00CF321A">
            <w:pPr>
              <w:jc w:val="both"/>
              <w:rPr>
                <w:b/>
                <w:bCs/>
                <w:sz w:val="16"/>
                <w:szCs w:val="16"/>
              </w:rPr>
            </w:pPr>
          </w:p>
        </w:tc>
        <w:tc>
          <w:tcPr>
            <w:tcW w:w="1559" w:type="dxa"/>
            <w:shd w:val="clear" w:color="auto" w:fill="auto"/>
          </w:tcPr>
          <w:p w:rsidR="0033348D" w:rsidRPr="00CF321A" w:rsidRDefault="0033348D" w:rsidP="00CF321A">
            <w:pPr>
              <w:jc w:val="both"/>
              <w:rPr>
                <w:b/>
                <w:bCs/>
                <w:sz w:val="16"/>
                <w:szCs w:val="16"/>
              </w:rPr>
            </w:pPr>
          </w:p>
        </w:tc>
        <w:tc>
          <w:tcPr>
            <w:tcW w:w="1560"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276" w:type="dxa"/>
            <w:shd w:val="clear" w:color="auto" w:fill="auto"/>
          </w:tcPr>
          <w:p w:rsidR="0033348D" w:rsidRPr="00CF321A" w:rsidRDefault="0033348D" w:rsidP="00CF321A">
            <w:pPr>
              <w:jc w:val="both"/>
              <w:rPr>
                <w:b/>
                <w:bCs/>
                <w:sz w:val="16"/>
                <w:szCs w:val="16"/>
              </w:rPr>
            </w:pPr>
          </w:p>
        </w:tc>
        <w:tc>
          <w:tcPr>
            <w:tcW w:w="992" w:type="dxa"/>
            <w:shd w:val="clear" w:color="auto" w:fill="auto"/>
          </w:tcPr>
          <w:p w:rsidR="0033348D" w:rsidRPr="00CF321A" w:rsidRDefault="0033348D" w:rsidP="00CF321A">
            <w:pPr>
              <w:jc w:val="both"/>
              <w:rPr>
                <w:b/>
                <w:bCs/>
                <w:sz w:val="16"/>
                <w:szCs w:val="16"/>
              </w:rPr>
            </w:pPr>
          </w:p>
        </w:tc>
        <w:tc>
          <w:tcPr>
            <w:tcW w:w="1134" w:type="dxa"/>
            <w:shd w:val="clear" w:color="auto" w:fill="auto"/>
          </w:tcPr>
          <w:p w:rsidR="0033348D" w:rsidRPr="00CF321A" w:rsidRDefault="0033348D" w:rsidP="00CF321A">
            <w:pPr>
              <w:jc w:val="both"/>
              <w:rPr>
                <w:b/>
                <w:bCs/>
                <w:sz w:val="16"/>
                <w:szCs w:val="16"/>
              </w:rPr>
            </w:pPr>
          </w:p>
        </w:tc>
      </w:tr>
    </w:tbl>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33348D" w:rsidRDefault="0033348D" w:rsidP="0033348D">
      <w:pPr>
        <w:rPr>
          <w:rFonts w:ascii="Arial" w:hAnsi="Arial" w:cs="Arial"/>
          <w:sz w:val="20"/>
        </w:rPr>
      </w:pPr>
    </w:p>
    <w:p w:rsidR="007C7878" w:rsidRDefault="007C7878" w:rsidP="008C23D2">
      <w:pPr>
        <w:autoSpaceDE w:val="0"/>
        <w:autoSpaceDN w:val="0"/>
        <w:adjustRightInd w:val="0"/>
        <w:jc w:val="center"/>
        <w:rPr>
          <w:rFonts w:ascii="Arial" w:hAnsi="Arial" w:cs="Arial"/>
          <w:b/>
          <w:bCs/>
          <w:color w:val="000000"/>
          <w:szCs w:val="24"/>
        </w:rPr>
        <w:sectPr w:rsidR="007C7878" w:rsidSect="00A43202">
          <w:endnotePr>
            <w:numFmt w:val="decimal"/>
          </w:endnotePr>
          <w:pgSz w:w="16834" w:h="11909" w:orient="landscape" w:code="9"/>
          <w:pgMar w:top="907" w:right="539" w:bottom="851" w:left="238" w:header="425" w:footer="629" w:gutter="0"/>
          <w:pgNumType w:start="16"/>
          <w:cols w:space="720" w:equalWidth="0">
            <w:col w:w="9615"/>
          </w:cols>
          <w:noEndnote/>
          <w:docGrid w:linePitch="326"/>
        </w:sectPr>
      </w:pPr>
    </w:p>
    <w:p w:rsidR="008C23D2" w:rsidRDefault="008C23D2" w:rsidP="008C23D2">
      <w:pPr>
        <w:autoSpaceDE w:val="0"/>
        <w:autoSpaceDN w:val="0"/>
        <w:adjustRightInd w:val="0"/>
        <w:jc w:val="center"/>
        <w:rPr>
          <w:rFonts w:ascii="Arial" w:hAnsi="Arial" w:cs="Arial"/>
          <w:b/>
          <w:bCs/>
          <w:color w:val="000000"/>
          <w:szCs w:val="24"/>
        </w:rPr>
      </w:pPr>
      <w:r w:rsidRPr="00593893">
        <w:rPr>
          <w:rFonts w:ascii="Arial" w:hAnsi="Arial" w:cs="Arial"/>
          <w:b/>
          <w:bCs/>
          <w:color w:val="000000"/>
          <w:szCs w:val="24"/>
        </w:rPr>
        <w:lastRenderedPageBreak/>
        <w:t xml:space="preserve">SECTION </w:t>
      </w:r>
      <w:r>
        <w:rPr>
          <w:rFonts w:ascii="Arial" w:hAnsi="Arial" w:cs="Arial"/>
          <w:b/>
          <w:bCs/>
          <w:color w:val="000000"/>
          <w:szCs w:val="24"/>
        </w:rPr>
        <w:t>G</w:t>
      </w:r>
    </w:p>
    <w:p w:rsidR="008C23D2" w:rsidRDefault="008C23D2" w:rsidP="00F64815">
      <w:pPr>
        <w:numPr>
          <w:ilvl w:val="12"/>
          <w:numId w:val="0"/>
        </w:numPr>
        <w:jc w:val="center"/>
        <w:rPr>
          <w:rFonts w:ascii="Arial" w:hAnsi="Arial" w:cs="Arial"/>
          <w:sz w:val="22"/>
          <w:szCs w:val="22"/>
        </w:rPr>
      </w:pPr>
      <w:r w:rsidRPr="00372E34">
        <w:rPr>
          <w:rFonts w:ascii="Arial" w:hAnsi="Arial" w:cs="Arial"/>
          <w:b/>
          <w:bCs/>
          <w:sz w:val="22"/>
          <w:szCs w:val="22"/>
        </w:rPr>
        <w:t>CONDITIONS OF BID</w:t>
      </w:r>
    </w:p>
    <w:p w:rsidR="008C23D2" w:rsidRDefault="00D00096" w:rsidP="00F64815">
      <w:pPr>
        <w:numPr>
          <w:ilvl w:val="12"/>
          <w:numId w:val="0"/>
        </w:numPr>
        <w:ind w:left="720" w:hanging="720"/>
        <w:jc w:val="both"/>
        <w:rPr>
          <w:rFonts w:ascii="Arial" w:hAnsi="Arial" w:cs="Arial"/>
          <w:sz w:val="22"/>
          <w:szCs w:val="22"/>
        </w:rPr>
      </w:pPr>
      <w:r>
        <w:rPr>
          <w:rFonts w:ascii="Arial" w:hAnsi="Arial" w:cs="Arial"/>
          <w:sz w:val="22"/>
          <w:szCs w:val="22"/>
        </w:rPr>
        <w:t>1.</w:t>
      </w:r>
      <w:r>
        <w:rPr>
          <w:rFonts w:ascii="Arial" w:hAnsi="Arial" w:cs="Arial"/>
          <w:sz w:val="22"/>
          <w:szCs w:val="22"/>
        </w:rPr>
        <w:tab/>
      </w:r>
      <w:r w:rsidR="008C23D2">
        <w:rPr>
          <w:rFonts w:ascii="Arial" w:hAnsi="Arial" w:cs="Arial"/>
          <w:sz w:val="22"/>
          <w:szCs w:val="22"/>
        </w:rPr>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rsidR="008C23D2" w:rsidRDefault="008C23D2" w:rsidP="00F64815">
      <w:pPr>
        <w:numPr>
          <w:ilvl w:val="12"/>
          <w:numId w:val="0"/>
        </w:numPr>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t>I/we agree that:</w:t>
      </w:r>
    </w:p>
    <w:p w:rsidR="008C23D2" w:rsidRDefault="008C23D2" w:rsidP="00D00096">
      <w:pPr>
        <w:numPr>
          <w:ilvl w:val="12"/>
          <w:numId w:val="0"/>
        </w:numPr>
        <w:spacing w:after="120"/>
        <w:ind w:left="896" w:hanging="896"/>
        <w:jc w:val="both"/>
        <w:rPr>
          <w:rFonts w:ascii="Arial" w:hAnsi="Arial" w:cs="Arial"/>
          <w:sz w:val="22"/>
          <w:szCs w:val="22"/>
        </w:rPr>
      </w:pPr>
      <w:r>
        <w:rPr>
          <w:rFonts w:ascii="Arial" w:hAnsi="Arial" w:cs="Arial"/>
          <w:sz w:val="22"/>
          <w:szCs w:val="22"/>
        </w:rPr>
        <w:t>(a)</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offer herein shall remain binding upon me and open for acceptance by the Province during the validity period indicated and calculated from the closing time of the bid;</w:t>
      </w:r>
    </w:p>
    <w:p w:rsidR="008C23D2" w:rsidRDefault="008C23D2" w:rsidP="00D00096">
      <w:pPr>
        <w:numPr>
          <w:ilvl w:val="12"/>
          <w:numId w:val="0"/>
        </w:numPr>
        <w:spacing w:after="120"/>
        <w:ind w:left="896" w:hanging="896"/>
        <w:jc w:val="both"/>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Pr>
          <w:rFonts w:ascii="Arial" w:hAnsi="Arial" w:cs="Arial"/>
          <w:sz w:val="22"/>
          <w:szCs w:val="22"/>
        </w:rPr>
        <w:t>this</w:t>
      </w:r>
      <w:proofErr w:type="gramEnd"/>
      <w:r>
        <w:rPr>
          <w:rFonts w:ascii="Arial" w:hAnsi="Arial" w:cs="Arial"/>
          <w:sz w:val="22"/>
          <w:szCs w:val="22"/>
        </w:rPr>
        <w:t xml:space="preserve"> bid and its acceptance shall be subject to Treasury Regulations 16A issued in terms of the Public Finance Management Act, </w:t>
      </w:r>
      <w:r w:rsidR="00125BDA">
        <w:rPr>
          <w:rFonts w:ascii="Arial" w:hAnsi="Arial" w:cs="Arial"/>
          <w:sz w:val="22"/>
          <w:szCs w:val="22"/>
        </w:rPr>
        <w:t>1991</w:t>
      </w:r>
      <w:r>
        <w:rPr>
          <w:rFonts w:ascii="Arial" w:hAnsi="Arial" w:cs="Arial"/>
          <w:sz w:val="22"/>
          <w:szCs w:val="22"/>
        </w:rPr>
        <w:t>, the KwaZulu-Natal Supply Chain Management Policy Framework, the Provincial Treasury issued Practice Notes, and the KwaZulu-Natal General Conditions of Contract, with which I/we am fully acquainted;</w:t>
      </w:r>
    </w:p>
    <w:p w:rsidR="008C23D2" w:rsidRDefault="008C23D2" w:rsidP="00D00096">
      <w:pPr>
        <w:numPr>
          <w:ilvl w:val="12"/>
          <w:numId w:val="0"/>
        </w:numPr>
        <w:spacing w:after="120"/>
        <w:ind w:left="896" w:hanging="896"/>
        <w:jc w:val="both"/>
        <w:rPr>
          <w:rFonts w:ascii="Arial" w:hAnsi="Arial" w:cs="Arial"/>
          <w:sz w:val="22"/>
          <w:szCs w:val="22"/>
        </w:rPr>
      </w:pPr>
      <w:r>
        <w:rPr>
          <w:rFonts w:ascii="Arial" w:hAnsi="Arial" w:cs="Arial"/>
          <w:sz w:val="22"/>
          <w:szCs w:val="22"/>
        </w:rPr>
        <w:t>(c)</w:t>
      </w:r>
      <w:r>
        <w:rPr>
          <w:rFonts w:ascii="Arial" w:hAnsi="Arial" w:cs="Arial"/>
          <w:sz w:val="22"/>
          <w:szCs w:val="22"/>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rsidR="008C23D2" w:rsidRDefault="008C23D2" w:rsidP="00D00096">
      <w:pPr>
        <w:numPr>
          <w:ilvl w:val="12"/>
          <w:numId w:val="0"/>
        </w:numPr>
        <w:spacing w:after="120"/>
        <w:ind w:left="896" w:hanging="896"/>
        <w:jc w:val="both"/>
        <w:rPr>
          <w:rFonts w:ascii="Arial" w:hAnsi="Arial" w:cs="Arial"/>
          <w:sz w:val="22"/>
          <w:szCs w:val="22"/>
        </w:rPr>
      </w:pPr>
      <w:r>
        <w:rPr>
          <w:rFonts w:ascii="Arial" w:hAnsi="Arial" w:cs="Arial"/>
          <w:sz w:val="22"/>
          <w:szCs w:val="22"/>
        </w:rPr>
        <w:t>(d)</w:t>
      </w:r>
      <w:r>
        <w:rPr>
          <w:rFonts w:ascii="Arial" w:hAnsi="Arial" w:cs="Arial"/>
          <w:sz w:val="22"/>
          <w:szCs w:val="22"/>
        </w:rPr>
        <w:tab/>
      </w:r>
      <w:proofErr w:type="gramStart"/>
      <w:r>
        <w:rPr>
          <w:rFonts w:ascii="Arial" w:hAnsi="Arial" w:cs="Arial"/>
          <w:sz w:val="22"/>
          <w:szCs w:val="22"/>
        </w:rPr>
        <w:t>if</w:t>
      </w:r>
      <w:proofErr w:type="gramEnd"/>
      <w:r>
        <w:rPr>
          <w:rFonts w:ascii="Arial" w:hAnsi="Arial" w:cs="Arial"/>
          <w:sz w:val="22"/>
          <w:szCs w:val="22"/>
        </w:rPr>
        <w:t xml:space="preserve"> my bid is accepted, the acceptance may be communicated to me by registered post, and that the South African Post Office Limited shall be treated as delivery agent to me;</w:t>
      </w:r>
    </w:p>
    <w:p w:rsidR="008C23D2" w:rsidRDefault="008C23D2" w:rsidP="00D00096">
      <w:pPr>
        <w:numPr>
          <w:ilvl w:val="12"/>
          <w:numId w:val="0"/>
        </w:numPr>
        <w:spacing w:after="120"/>
        <w:ind w:left="896" w:hanging="896"/>
        <w:jc w:val="both"/>
        <w:rPr>
          <w:rFonts w:ascii="Arial" w:hAnsi="Arial" w:cs="Arial"/>
          <w:sz w:val="22"/>
          <w:szCs w:val="22"/>
        </w:rPr>
      </w:pPr>
      <w:r>
        <w:rPr>
          <w:rFonts w:ascii="Arial" w:hAnsi="Arial" w:cs="Arial"/>
          <w:sz w:val="22"/>
          <w:szCs w:val="22"/>
        </w:rPr>
        <w:t>(e)</w:t>
      </w:r>
      <w:r>
        <w:rPr>
          <w:rFonts w:ascii="Arial" w:hAnsi="Arial" w:cs="Arial"/>
          <w:sz w:val="22"/>
          <w:szCs w:val="22"/>
        </w:rPr>
        <w:tab/>
      </w:r>
      <w:proofErr w:type="gramStart"/>
      <w:r>
        <w:rPr>
          <w:rFonts w:ascii="Arial" w:hAnsi="Arial" w:cs="Arial"/>
          <w:sz w:val="22"/>
          <w:szCs w:val="22"/>
        </w:rPr>
        <w:t>the</w:t>
      </w:r>
      <w:proofErr w:type="gramEnd"/>
      <w:r>
        <w:rPr>
          <w:rFonts w:ascii="Arial" w:hAnsi="Arial" w:cs="Arial"/>
          <w:sz w:val="22"/>
          <w:szCs w:val="22"/>
        </w:rPr>
        <w:t xml:space="preserve"> law of the Republic of South Africa shall govern the contract created by the acceptance of my bid and I choose </w:t>
      </w:r>
      <w:r>
        <w:rPr>
          <w:rFonts w:ascii="Arial" w:hAnsi="Arial" w:cs="Arial"/>
          <w:i/>
          <w:iCs/>
          <w:sz w:val="22"/>
          <w:szCs w:val="22"/>
        </w:rPr>
        <w:t xml:space="preserve">domicilium citandi et executandi </w:t>
      </w:r>
      <w:r>
        <w:rPr>
          <w:rFonts w:ascii="Arial" w:hAnsi="Arial" w:cs="Arial"/>
          <w:sz w:val="22"/>
          <w:szCs w:val="22"/>
        </w:rPr>
        <w:t>in the Repub</w:t>
      </w:r>
      <w:r w:rsidR="001B5B2E">
        <w:rPr>
          <w:rFonts w:ascii="Arial" w:hAnsi="Arial" w:cs="Arial"/>
          <w:sz w:val="22"/>
          <w:szCs w:val="22"/>
        </w:rPr>
        <w:t xml:space="preserve">lic at (full physical address) </w:t>
      </w:r>
    </w:p>
    <w:p w:rsidR="00527666" w:rsidRDefault="00527666" w:rsidP="00D00096">
      <w:pPr>
        <w:numPr>
          <w:ilvl w:val="12"/>
          <w:numId w:val="0"/>
        </w:numPr>
        <w:spacing w:after="120"/>
        <w:ind w:left="896" w:hanging="896"/>
        <w:jc w:val="both"/>
        <w:rPr>
          <w:rFonts w:ascii="Arial" w:hAnsi="Arial" w:cs="Arial"/>
          <w:sz w:val="22"/>
          <w:szCs w:val="22"/>
        </w:rPr>
      </w:pPr>
    </w:p>
    <w:p w:rsidR="008C23D2" w:rsidRDefault="008C23D2" w:rsidP="008946B4">
      <w:pPr>
        <w:numPr>
          <w:ilvl w:val="12"/>
          <w:numId w:val="0"/>
        </w:numPr>
        <w:ind w:left="900" w:hanging="896"/>
        <w:jc w:val="both"/>
        <w:rPr>
          <w:rFonts w:ascii="Arial" w:hAnsi="Arial" w:cs="Arial"/>
          <w:sz w:val="22"/>
          <w:szCs w:val="22"/>
        </w:rPr>
      </w:pPr>
      <w:r>
        <w:rPr>
          <w:rFonts w:ascii="Arial" w:hAnsi="Arial" w:cs="Arial"/>
          <w:sz w:val="22"/>
          <w:szCs w:val="22"/>
        </w:rPr>
        <w:tab/>
        <w:t>......................................................................................................................</w:t>
      </w:r>
      <w:r w:rsidR="00517AFD">
        <w:rPr>
          <w:rFonts w:ascii="Arial" w:hAnsi="Arial" w:cs="Arial"/>
          <w:sz w:val="22"/>
          <w:szCs w:val="22"/>
        </w:rPr>
        <w:t>.........................</w:t>
      </w:r>
    </w:p>
    <w:p w:rsidR="00527666" w:rsidRDefault="00527666" w:rsidP="008946B4">
      <w:pPr>
        <w:numPr>
          <w:ilvl w:val="12"/>
          <w:numId w:val="0"/>
        </w:numPr>
        <w:ind w:left="900" w:hanging="896"/>
        <w:jc w:val="both"/>
        <w:rPr>
          <w:rFonts w:ascii="Arial" w:hAnsi="Arial" w:cs="Arial"/>
          <w:sz w:val="22"/>
          <w:szCs w:val="22"/>
        </w:rPr>
      </w:pPr>
    </w:p>
    <w:p w:rsidR="008C23D2" w:rsidRDefault="008C23D2" w:rsidP="00D00096">
      <w:pPr>
        <w:numPr>
          <w:ilvl w:val="12"/>
          <w:numId w:val="0"/>
        </w:numPr>
        <w:ind w:left="900" w:hanging="896"/>
        <w:jc w:val="both"/>
        <w:rPr>
          <w:rFonts w:ascii="Arial" w:hAnsi="Arial" w:cs="Arial"/>
          <w:sz w:val="22"/>
          <w:szCs w:val="22"/>
        </w:rPr>
      </w:pPr>
      <w:r>
        <w:rPr>
          <w:rFonts w:ascii="Arial" w:hAnsi="Arial" w:cs="Arial"/>
          <w:sz w:val="22"/>
          <w:szCs w:val="22"/>
        </w:rPr>
        <w:tab/>
        <w:t>..................................................................................................................</w:t>
      </w:r>
      <w:r w:rsidR="008946B4">
        <w:rPr>
          <w:rFonts w:ascii="Arial" w:hAnsi="Arial" w:cs="Arial"/>
          <w:sz w:val="22"/>
          <w:szCs w:val="22"/>
        </w:rPr>
        <w:t>............................</w:t>
      </w:r>
      <w:r w:rsidR="00517AFD">
        <w:rPr>
          <w:rFonts w:ascii="Arial" w:hAnsi="Arial" w:cs="Arial"/>
          <w:sz w:val="22"/>
          <w:szCs w:val="22"/>
        </w:rPr>
        <w:t>.</w:t>
      </w:r>
    </w:p>
    <w:p w:rsidR="008C23D2" w:rsidRDefault="008C23D2" w:rsidP="008C23D2">
      <w:pPr>
        <w:numPr>
          <w:ilvl w:val="12"/>
          <w:numId w:val="0"/>
        </w:numPr>
        <w:ind w:left="720" w:hanging="720"/>
        <w:jc w:val="both"/>
        <w:rPr>
          <w:rFonts w:ascii="Arial" w:hAnsi="Arial" w:cs="Arial"/>
          <w:sz w:val="22"/>
          <w:szCs w:val="22"/>
        </w:rPr>
      </w:pPr>
    </w:p>
    <w:p w:rsidR="008C23D2" w:rsidRDefault="008C23D2" w:rsidP="00D00096">
      <w:pPr>
        <w:numPr>
          <w:ilvl w:val="12"/>
          <w:numId w:val="0"/>
        </w:numPr>
        <w:ind w:left="72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I/we furthermore confirm that I/we have satisfied </w:t>
      </w:r>
      <w:proofErr w:type="gramStart"/>
      <w:r>
        <w:rPr>
          <w:rFonts w:ascii="Arial" w:hAnsi="Arial" w:cs="Arial"/>
          <w:sz w:val="22"/>
          <w:szCs w:val="22"/>
        </w:rPr>
        <w:t>myself</w:t>
      </w:r>
      <w:proofErr w:type="gramEnd"/>
      <w:r>
        <w:rPr>
          <w:rFonts w:ascii="Arial" w:hAnsi="Arial" w:cs="Arial"/>
          <w:sz w:val="22"/>
          <w:szCs w:val="22"/>
        </w:rPr>
        <w:t xml:space="preserve"> as to the correctness and validity of my bid: that the price(s), rate(s) and preference </w:t>
      </w:r>
      <w:r w:rsidR="005E7AB0">
        <w:rPr>
          <w:rFonts w:ascii="Arial" w:hAnsi="Arial" w:cs="Arial"/>
          <w:sz w:val="22"/>
          <w:szCs w:val="22"/>
        </w:rPr>
        <w:t>bi</w:t>
      </w:r>
      <w:r>
        <w:rPr>
          <w:rFonts w:ascii="Arial" w:hAnsi="Arial" w:cs="Arial"/>
          <w:sz w:val="22"/>
          <w:szCs w:val="22"/>
        </w:rPr>
        <w:t>d cover all of the work/item(s) and my obligations under a resulting contract, and I accept that any mistakes regarding the price(s) and calculations will be at my risk.</w:t>
      </w:r>
    </w:p>
    <w:p w:rsidR="008C23D2" w:rsidRDefault="008C23D2" w:rsidP="008C23D2">
      <w:pPr>
        <w:numPr>
          <w:ilvl w:val="12"/>
          <w:numId w:val="0"/>
        </w:numPr>
        <w:ind w:left="360" w:hanging="360"/>
        <w:jc w:val="both"/>
        <w:rPr>
          <w:rFonts w:ascii="Arial" w:hAnsi="Arial" w:cs="Arial"/>
          <w:sz w:val="22"/>
          <w:szCs w:val="22"/>
        </w:rPr>
      </w:pPr>
    </w:p>
    <w:p w:rsidR="008C23D2" w:rsidRDefault="008C23D2" w:rsidP="004566F6">
      <w:pPr>
        <w:numPr>
          <w:ilvl w:val="12"/>
          <w:numId w:val="0"/>
        </w:numPr>
        <w:ind w:left="720" w:hanging="720"/>
        <w:jc w:val="both"/>
        <w:rPr>
          <w:rFonts w:ascii="Arial" w:hAnsi="Arial" w:cs="Arial"/>
          <w:sz w:val="22"/>
          <w:szCs w:val="22"/>
        </w:rPr>
      </w:pPr>
      <w:r>
        <w:rPr>
          <w:rFonts w:ascii="Arial" w:hAnsi="Arial" w:cs="Arial"/>
          <w:sz w:val="22"/>
          <w:szCs w:val="22"/>
        </w:rPr>
        <w:t>4.</w:t>
      </w:r>
      <w:r>
        <w:rPr>
          <w:rFonts w:ascii="Arial" w:hAnsi="Arial" w:cs="Arial"/>
          <w:sz w:val="22"/>
          <w:szCs w:val="22"/>
        </w:rPr>
        <w:tab/>
        <w:t>I/we hereby accept full responsibility for the proper execution and fulfilment of all obligations and conditions devolving on me under this agreement, as the Principal(s) liable for the due fulfilment of this contract.</w:t>
      </w:r>
    </w:p>
    <w:p w:rsidR="008C23D2" w:rsidRDefault="008C23D2" w:rsidP="004566F6">
      <w:pPr>
        <w:numPr>
          <w:ilvl w:val="12"/>
          <w:numId w:val="0"/>
        </w:numPr>
        <w:ind w:left="720" w:hanging="720"/>
        <w:jc w:val="both"/>
        <w:rPr>
          <w:rFonts w:ascii="Arial" w:hAnsi="Arial" w:cs="Arial"/>
          <w:sz w:val="22"/>
          <w:szCs w:val="22"/>
        </w:rPr>
      </w:pPr>
      <w:r>
        <w:rPr>
          <w:rFonts w:ascii="Arial" w:hAnsi="Arial" w:cs="Arial"/>
          <w:sz w:val="22"/>
          <w:szCs w:val="22"/>
        </w:rPr>
        <w:t>5.</w:t>
      </w:r>
      <w:r>
        <w:rPr>
          <w:rFonts w:ascii="Arial" w:hAnsi="Arial" w:cs="Arial"/>
          <w:sz w:val="22"/>
          <w:szCs w:val="22"/>
        </w:rPr>
        <w:tab/>
        <w:t>I/we agree that any action arising from this contract may in all respects be instituted against me and I/we hereby undertake to satisfy fully any sentence or judgement which may be pronounced against me as a result of such action.</w:t>
      </w:r>
    </w:p>
    <w:p w:rsidR="002959A9" w:rsidRPr="00517AFD" w:rsidRDefault="008C23D2" w:rsidP="00517AFD">
      <w:pPr>
        <w:numPr>
          <w:ilvl w:val="0"/>
          <w:numId w:val="6"/>
        </w:numPr>
        <w:tabs>
          <w:tab w:val="clear" w:pos="360"/>
        </w:tabs>
        <w:ind w:left="709"/>
        <w:jc w:val="both"/>
        <w:rPr>
          <w:rFonts w:ascii="Arial" w:hAnsi="Arial" w:cs="Arial"/>
          <w:sz w:val="22"/>
          <w:szCs w:val="22"/>
        </w:rPr>
      </w:pPr>
      <w:r w:rsidRPr="00372E34">
        <w:rPr>
          <w:rFonts w:ascii="Arial" w:hAnsi="Arial" w:cs="Arial"/>
          <w:sz w:val="22"/>
          <w:szCs w:val="22"/>
        </w:rPr>
        <w:t xml:space="preserve">I/we confirm that I/we have declared all and any interest that I or any persons related to my business has with regard to this bid or any related bids by completion of the </w:t>
      </w:r>
      <w:r w:rsidR="00517AFD">
        <w:rPr>
          <w:rFonts w:ascii="Arial" w:hAnsi="Arial" w:cs="Arial"/>
          <w:sz w:val="22"/>
          <w:szCs w:val="22"/>
        </w:rPr>
        <w:t>Declaration of Interest Section</w:t>
      </w:r>
    </w:p>
    <w:p w:rsidR="002959A9" w:rsidRDefault="002959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1D22A9" w:rsidRDefault="001D22A9" w:rsidP="00EA1918">
      <w:pPr>
        <w:ind w:left="709"/>
        <w:jc w:val="center"/>
        <w:rPr>
          <w:rFonts w:ascii="Arial" w:hAnsi="Arial" w:cs="Arial"/>
          <w:b/>
          <w:bCs/>
          <w:color w:val="000000"/>
          <w:szCs w:val="24"/>
          <w:lang w:val="en-GB" w:eastAsia="en-GB"/>
        </w:rPr>
      </w:pPr>
    </w:p>
    <w:p w:rsidR="00612501" w:rsidRPr="00EA1918" w:rsidRDefault="00612501" w:rsidP="00945F27">
      <w:pPr>
        <w:ind w:left="709"/>
        <w:jc w:val="center"/>
        <w:rPr>
          <w:rFonts w:ascii="Arial" w:hAnsi="Arial" w:cs="Arial"/>
          <w:sz w:val="22"/>
          <w:szCs w:val="22"/>
        </w:rPr>
      </w:pPr>
      <w:r w:rsidRPr="00EA1918">
        <w:rPr>
          <w:rFonts w:ascii="Arial" w:hAnsi="Arial" w:cs="Arial"/>
          <w:b/>
          <w:bCs/>
          <w:color w:val="000000"/>
          <w:szCs w:val="24"/>
          <w:lang w:val="en-GB" w:eastAsia="en-GB"/>
        </w:rPr>
        <w:t>SECTION H</w:t>
      </w:r>
    </w:p>
    <w:p w:rsidR="00612501" w:rsidRDefault="00612501" w:rsidP="00945F27">
      <w:pPr>
        <w:widowControl/>
        <w:jc w:val="center"/>
        <w:rPr>
          <w:rFonts w:ascii="Arial" w:hAnsi="Arial" w:cs="Arial"/>
          <w:b/>
          <w:lang w:val="en-GB" w:eastAsia="x-none"/>
        </w:rPr>
      </w:pPr>
      <w:r>
        <w:rPr>
          <w:rFonts w:ascii="Arial" w:hAnsi="Arial"/>
          <w:b/>
          <w:lang w:val="en-GB" w:eastAsia="x-none"/>
        </w:rPr>
        <w:t xml:space="preserve">PRICING </w:t>
      </w:r>
      <w:r w:rsidR="00D333EF">
        <w:rPr>
          <w:rFonts w:ascii="Arial" w:hAnsi="Arial"/>
          <w:b/>
          <w:lang w:val="en-GB" w:eastAsia="x-none"/>
        </w:rPr>
        <w:t>PAGE</w:t>
      </w:r>
      <w:r>
        <w:rPr>
          <w:rFonts w:ascii="Arial" w:hAnsi="Arial"/>
          <w:b/>
          <w:lang w:val="en-GB" w:eastAsia="x-none"/>
        </w:rPr>
        <w:t xml:space="preserve"> – FIRM PRICES</w:t>
      </w:r>
    </w:p>
    <w:p w:rsidR="00612501" w:rsidRDefault="00612501" w:rsidP="00945F27">
      <w:pPr>
        <w:widowControl/>
        <w:jc w:val="center"/>
        <w:rPr>
          <w:rFonts w:ascii="Arial" w:hAnsi="Arial"/>
          <w:b/>
          <w:szCs w:val="24"/>
          <w:lang w:val="en-GB" w:eastAsia="en-GB"/>
        </w:rPr>
      </w:pPr>
      <w:r>
        <w:rPr>
          <w:rFonts w:ascii="Arial" w:hAnsi="Arial"/>
          <w:b/>
          <w:szCs w:val="24"/>
          <w:lang w:val="en-GB" w:eastAsia="en-GB"/>
        </w:rPr>
        <w:t>(</w:t>
      </w:r>
      <w:r w:rsidR="004F1FA7">
        <w:rPr>
          <w:rFonts w:ascii="Arial" w:hAnsi="Arial"/>
          <w:b/>
          <w:szCs w:val="24"/>
          <w:lang w:val="en-GB" w:eastAsia="en-GB"/>
        </w:rPr>
        <w:t>SERVICE</w:t>
      </w:r>
      <w:r w:rsidR="00BE1CAD">
        <w:rPr>
          <w:rFonts w:ascii="Arial" w:hAnsi="Arial"/>
          <w:b/>
          <w:szCs w:val="24"/>
          <w:lang w:val="en-GB" w:eastAsia="en-GB"/>
        </w:rPr>
        <w:t>S</w:t>
      </w:r>
      <w:r>
        <w:rPr>
          <w:rFonts w:ascii="Arial" w:hAnsi="Arial"/>
          <w:b/>
          <w:szCs w:val="24"/>
          <w:lang w:val="en-GB" w:eastAsia="en-GB"/>
        </w:rPr>
        <w:t>)</w:t>
      </w:r>
    </w:p>
    <w:p w:rsidR="00612501" w:rsidRDefault="00612501" w:rsidP="00612501">
      <w:pPr>
        <w:widowControl/>
        <w:jc w:val="center"/>
        <w:rPr>
          <w:rFonts w:ascii="Arial" w:hAnsi="Arial" w:cs="Arial"/>
          <w:b/>
          <w:lang w:val="en-GB" w:eastAsia="x-none"/>
        </w:rPr>
      </w:pPr>
    </w:p>
    <w:p w:rsidR="00612501" w:rsidRDefault="00612501" w:rsidP="0061250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727"/>
        <w:jc w:val="both"/>
        <w:rPr>
          <w:rFonts w:ascii="Arial" w:hAnsi="Arial" w:cs="Arial"/>
          <w:bCs/>
          <w:sz w:val="12"/>
          <w:szCs w:val="12"/>
          <w:lang w:val="en-GB" w:eastAsia="en-GB"/>
        </w:rPr>
      </w:pPr>
    </w:p>
    <w:p w:rsidR="00612501" w:rsidRDefault="00612501" w:rsidP="00612501">
      <w:pPr>
        <w:widowControl/>
        <w:ind w:left="181" w:hanging="1"/>
        <w:rPr>
          <w:rFonts w:ascii="Arial" w:hAnsi="Arial" w:cs="Arial"/>
          <w:sz w:val="22"/>
          <w:szCs w:val="22"/>
          <w:lang w:val="en-GB" w:eastAsia="en-GB"/>
        </w:rPr>
      </w:pPr>
      <w:r>
        <w:rPr>
          <w:rFonts w:ascii="Arial" w:hAnsi="Arial" w:cs="Arial"/>
          <w:sz w:val="22"/>
          <w:szCs w:val="22"/>
          <w:lang w:val="en-GB" w:eastAsia="en-GB"/>
        </w:rPr>
        <w:t>N.B.: This form must be completed in detail, signed by the Bidder and bear the signature of a witness.  Failure to comply with these requirements may result in the bid being disregarded.</w:t>
      </w:r>
    </w:p>
    <w:p w:rsidR="00612501" w:rsidRDefault="00612501" w:rsidP="00612501">
      <w:pPr>
        <w:widowControl/>
        <w:tabs>
          <w:tab w:val="left" w:pos="3420"/>
        </w:tabs>
        <w:ind w:left="180"/>
        <w:rPr>
          <w:rFonts w:ascii="Arial" w:hAnsi="Arial" w:cs="Arial"/>
          <w:b/>
          <w:sz w:val="12"/>
          <w:szCs w:val="12"/>
          <w:lang w:val="en-GB" w:eastAsia="en-GB"/>
        </w:rPr>
      </w:pPr>
    </w:p>
    <w:p w:rsidR="00612501" w:rsidRDefault="00612501" w:rsidP="00612501">
      <w:pPr>
        <w:widowControl/>
        <w:tabs>
          <w:tab w:val="left" w:pos="3420"/>
        </w:tabs>
        <w:spacing w:after="120"/>
        <w:ind w:left="180"/>
        <w:rPr>
          <w:rFonts w:ascii="Arial" w:hAnsi="Arial" w:cs="Arial"/>
          <w:sz w:val="22"/>
          <w:szCs w:val="22"/>
          <w:lang w:val="en-GB" w:eastAsia="en-GB"/>
        </w:rPr>
      </w:pPr>
      <w:r>
        <w:rPr>
          <w:rFonts w:ascii="Arial" w:hAnsi="Arial" w:cs="Arial"/>
          <w:b/>
          <w:sz w:val="22"/>
          <w:szCs w:val="22"/>
          <w:lang w:val="en-GB" w:eastAsia="en-GB"/>
        </w:rPr>
        <w:t>CLOSING DATE AND TIME:</w:t>
      </w:r>
      <w:r w:rsidR="000A5D7F">
        <w:rPr>
          <w:rFonts w:ascii="Arial" w:hAnsi="Arial" w:cs="Arial"/>
          <w:b/>
          <w:sz w:val="22"/>
          <w:szCs w:val="22"/>
          <w:lang w:val="en-GB" w:eastAsia="en-GB"/>
        </w:rPr>
        <w:t xml:space="preserve"> </w:t>
      </w:r>
      <w:r w:rsidR="00491B10">
        <w:rPr>
          <w:rFonts w:ascii="Arial" w:hAnsi="Arial" w:cs="Arial"/>
          <w:b/>
          <w:sz w:val="22"/>
          <w:szCs w:val="22"/>
          <w:lang w:val="en-GB" w:eastAsia="en-GB"/>
        </w:rPr>
        <w:t>11</w:t>
      </w:r>
      <w:r w:rsidR="00945F27">
        <w:rPr>
          <w:rFonts w:ascii="Arial" w:hAnsi="Arial" w:cs="Arial"/>
          <w:b/>
          <w:sz w:val="22"/>
          <w:szCs w:val="22"/>
          <w:lang w:val="en-GB" w:eastAsia="en-GB"/>
        </w:rPr>
        <w:t>/09</w:t>
      </w:r>
      <w:r w:rsidR="006B1D67">
        <w:rPr>
          <w:rFonts w:ascii="Arial" w:hAnsi="Arial" w:cs="Arial"/>
          <w:b/>
          <w:sz w:val="22"/>
          <w:szCs w:val="22"/>
          <w:lang w:val="en-GB" w:eastAsia="en-GB"/>
        </w:rPr>
        <w:t>/2017</w:t>
      </w:r>
      <w:r>
        <w:rPr>
          <w:rFonts w:ascii="Arial" w:hAnsi="Arial" w:cs="Arial"/>
          <w:b/>
          <w:sz w:val="22"/>
          <w:szCs w:val="22"/>
          <w:lang w:val="en-GB" w:eastAsia="en-GB"/>
        </w:rPr>
        <w:t xml:space="preserve"> @ </w:t>
      </w:r>
      <w:r w:rsidR="00CC0806">
        <w:rPr>
          <w:rFonts w:ascii="Arial" w:hAnsi="Arial" w:cs="Arial"/>
          <w:b/>
          <w:sz w:val="22"/>
          <w:szCs w:val="22"/>
          <w:lang w:val="en-GB" w:eastAsia="en-GB"/>
        </w:rPr>
        <w:t>11:00 VALIDITY</w:t>
      </w:r>
      <w:r>
        <w:rPr>
          <w:rFonts w:ascii="Arial" w:hAnsi="Arial" w:cs="Arial"/>
          <w:sz w:val="22"/>
          <w:szCs w:val="22"/>
          <w:lang w:val="en-GB" w:eastAsia="en-GB"/>
        </w:rPr>
        <w:t xml:space="preserve"> PERIOD:  </w:t>
      </w:r>
      <w:r>
        <w:rPr>
          <w:rFonts w:ascii="Arial" w:hAnsi="Arial" w:cs="Arial"/>
          <w:b/>
          <w:sz w:val="22"/>
          <w:szCs w:val="22"/>
          <w:lang w:val="en-GB" w:eastAsia="en-GB"/>
        </w:rPr>
        <w:t>120 DAYS</w:t>
      </w:r>
    </w:p>
    <w:tbl>
      <w:tblPr>
        <w:tblW w:w="10845" w:type="dxa"/>
        <w:jc w:val="center"/>
        <w:tblInd w:w="501"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120" w:type="dxa"/>
          <w:right w:w="120" w:type="dxa"/>
        </w:tblCellMar>
        <w:tblLook w:val="04A0" w:firstRow="1" w:lastRow="0" w:firstColumn="1" w:lastColumn="0" w:noHBand="0" w:noVBand="1"/>
      </w:tblPr>
      <w:tblGrid>
        <w:gridCol w:w="5069"/>
        <w:gridCol w:w="5752"/>
        <w:gridCol w:w="24"/>
      </w:tblGrid>
      <w:tr w:rsidR="00612501" w:rsidTr="00D333EF">
        <w:trPr>
          <w:gridAfter w:val="1"/>
          <w:wAfter w:w="24" w:type="dxa"/>
          <w:trHeight w:val="297"/>
          <w:jc w:val="center"/>
        </w:trPr>
        <w:tc>
          <w:tcPr>
            <w:tcW w:w="10821" w:type="dxa"/>
            <w:gridSpan w:val="2"/>
            <w:tcBorders>
              <w:top w:val="double" w:sz="4" w:space="0" w:color="auto"/>
              <w:left w:val="double" w:sz="4" w:space="0" w:color="auto"/>
              <w:bottom w:val="single" w:sz="8" w:space="0" w:color="auto"/>
              <w:right w:val="double" w:sz="4" w:space="0" w:color="auto"/>
            </w:tcBorders>
            <w:vAlign w:val="center"/>
            <w:hideMark/>
          </w:tcPr>
          <w:p w:rsidR="00612501" w:rsidRDefault="00612501" w:rsidP="00517AFD">
            <w:pPr>
              <w:widowControl/>
              <w:tabs>
                <w:tab w:val="right" w:pos="9706"/>
              </w:tabs>
              <w:suppressAutoHyphens/>
              <w:snapToGrid w:val="0"/>
              <w:ind w:left="166"/>
              <w:rPr>
                <w:rFonts w:ascii="Arial" w:hAnsi="Arial" w:cs="Arial"/>
                <w:sz w:val="21"/>
                <w:szCs w:val="21"/>
                <w:lang w:val="en-GB" w:eastAsia="en-GB"/>
              </w:rPr>
            </w:pPr>
            <w:r>
              <w:rPr>
                <w:rFonts w:ascii="Arial" w:hAnsi="Arial" w:cs="Arial"/>
                <w:sz w:val="21"/>
                <w:szCs w:val="21"/>
                <w:lang w:val="en-GB" w:eastAsia="en-GB"/>
              </w:rPr>
              <w:t xml:space="preserve">BID NO: </w:t>
            </w:r>
            <w:r w:rsidR="00771692">
              <w:rPr>
                <w:rFonts w:ascii="Arial" w:hAnsi="Arial" w:cs="Arial"/>
                <w:b/>
                <w:noProof/>
                <w:sz w:val="21"/>
                <w:szCs w:val="21"/>
                <w:lang w:val="en-GB" w:eastAsia="en-GB"/>
              </w:rPr>
              <w:t>ZNT</w:t>
            </w:r>
            <w:r w:rsidR="00741E54">
              <w:rPr>
                <w:rFonts w:ascii="Arial" w:hAnsi="Arial" w:cs="Arial"/>
                <w:b/>
                <w:noProof/>
                <w:sz w:val="21"/>
                <w:szCs w:val="21"/>
                <w:lang w:val="en-GB" w:eastAsia="en-GB"/>
              </w:rPr>
              <w:t xml:space="preserve"> </w:t>
            </w:r>
            <w:r w:rsidR="00491B10">
              <w:rPr>
                <w:rFonts w:ascii="Arial" w:hAnsi="Arial" w:cs="Arial"/>
                <w:b/>
                <w:noProof/>
                <w:sz w:val="21"/>
                <w:szCs w:val="21"/>
                <w:lang w:val="en-GB" w:eastAsia="en-GB"/>
              </w:rPr>
              <w:t>2032</w:t>
            </w:r>
            <w:r w:rsidR="008B66CA">
              <w:rPr>
                <w:rFonts w:ascii="Arial" w:hAnsi="Arial" w:cs="Arial"/>
                <w:b/>
                <w:noProof/>
                <w:sz w:val="21"/>
                <w:szCs w:val="21"/>
                <w:lang w:val="en-GB" w:eastAsia="en-GB"/>
              </w:rPr>
              <w:t>/2017</w:t>
            </w:r>
            <w:r w:rsidR="00B34DAD">
              <w:rPr>
                <w:rFonts w:ascii="Arial" w:hAnsi="Arial" w:cs="Arial"/>
                <w:b/>
                <w:noProof/>
                <w:sz w:val="21"/>
                <w:szCs w:val="21"/>
                <w:lang w:val="en-GB" w:eastAsia="en-GB"/>
              </w:rPr>
              <w:t xml:space="preserve"> LG                                           </w:t>
            </w:r>
            <w:r>
              <w:rPr>
                <w:rFonts w:ascii="Arial" w:hAnsi="Arial" w:cs="Arial"/>
                <w:b/>
                <w:noProof/>
                <w:sz w:val="21"/>
                <w:szCs w:val="21"/>
                <w:lang w:val="en-GB" w:eastAsia="en-GB"/>
              </w:rPr>
              <w:t xml:space="preserve">PERIOD : </w:t>
            </w:r>
            <w:r w:rsidR="00527666">
              <w:rPr>
                <w:rFonts w:ascii="Arial" w:hAnsi="Arial" w:cs="Arial"/>
                <w:b/>
                <w:noProof/>
                <w:color w:val="000000"/>
                <w:sz w:val="21"/>
                <w:szCs w:val="21"/>
                <w:lang w:val="en-GB" w:eastAsia="en-GB"/>
              </w:rPr>
              <w:t>0</w:t>
            </w:r>
            <w:r w:rsidR="00517AFD">
              <w:rPr>
                <w:rFonts w:ascii="Arial" w:hAnsi="Arial" w:cs="Arial"/>
                <w:b/>
                <w:noProof/>
                <w:color w:val="000000"/>
                <w:sz w:val="21"/>
                <w:szCs w:val="21"/>
                <w:lang w:val="en-GB" w:eastAsia="en-GB"/>
              </w:rPr>
              <w:t xml:space="preserve">8 MONTHS </w:t>
            </w:r>
            <w:r w:rsidRPr="00921828">
              <w:rPr>
                <w:rFonts w:ascii="Arial" w:hAnsi="Arial" w:cs="Arial"/>
                <w:b/>
                <w:noProof/>
                <w:color w:val="000000"/>
                <w:sz w:val="21"/>
                <w:szCs w:val="21"/>
                <w:lang w:val="en-GB" w:eastAsia="en-GB"/>
              </w:rPr>
              <w:t xml:space="preserve"> </w:t>
            </w:r>
          </w:p>
        </w:tc>
      </w:tr>
      <w:tr w:rsidR="00612501" w:rsidTr="00D333EF">
        <w:trPr>
          <w:gridAfter w:val="1"/>
          <w:wAfter w:w="24" w:type="dxa"/>
          <w:jc w:val="center"/>
        </w:trPr>
        <w:tc>
          <w:tcPr>
            <w:tcW w:w="5069" w:type="dxa"/>
            <w:tcBorders>
              <w:top w:val="single" w:sz="8" w:space="0" w:color="auto"/>
              <w:left w:val="double" w:sz="4" w:space="0" w:color="auto"/>
              <w:bottom w:val="single" w:sz="8" w:space="0" w:color="auto"/>
              <w:right w:val="single" w:sz="8" w:space="0" w:color="auto"/>
            </w:tcBorders>
          </w:tcPr>
          <w:p w:rsidR="00612501" w:rsidRDefault="00612501">
            <w:pPr>
              <w:widowControl/>
              <w:autoSpaceDE w:val="0"/>
              <w:autoSpaceDN w:val="0"/>
              <w:adjustRightInd w:val="0"/>
              <w:rPr>
                <w:rFonts w:ascii="Arial" w:hAnsi="Arial" w:cs="Arial"/>
                <w:b/>
                <w:bCs/>
                <w:sz w:val="20"/>
                <w:szCs w:val="24"/>
                <w:lang w:val="en-GB" w:eastAsia="en-GB"/>
              </w:rPr>
            </w:pPr>
            <w:r>
              <w:rPr>
                <w:rFonts w:ascii="Arial" w:hAnsi="Arial" w:cs="Arial"/>
                <w:bCs/>
                <w:sz w:val="20"/>
                <w:szCs w:val="24"/>
                <w:lang w:val="en-GB" w:eastAsia="en-GB"/>
              </w:rPr>
              <w:t>Item description</w:t>
            </w:r>
            <w:r>
              <w:rPr>
                <w:rFonts w:ascii="Arial" w:hAnsi="Arial" w:cs="Arial"/>
                <w:b/>
                <w:bCs/>
                <w:sz w:val="20"/>
                <w:szCs w:val="24"/>
                <w:lang w:val="en-GB" w:eastAsia="en-GB"/>
              </w:rPr>
              <w:t xml:space="preserve">: </w:t>
            </w:r>
          </w:p>
          <w:p w:rsidR="00A47CED" w:rsidRDefault="00A47CED">
            <w:pPr>
              <w:widowControl/>
              <w:autoSpaceDE w:val="0"/>
              <w:autoSpaceDN w:val="0"/>
              <w:adjustRightInd w:val="0"/>
              <w:snapToGrid w:val="0"/>
              <w:rPr>
                <w:rFonts w:ascii="Arial" w:hAnsi="Arial" w:cs="Arial"/>
                <w:b/>
                <w:bCs/>
                <w:sz w:val="20"/>
                <w:szCs w:val="24"/>
                <w:lang w:val="en-GB" w:eastAsia="en-GB"/>
              </w:rPr>
            </w:pPr>
          </w:p>
          <w:p w:rsidR="00A47CED" w:rsidRDefault="00A47CED">
            <w:pPr>
              <w:widowControl/>
              <w:autoSpaceDE w:val="0"/>
              <w:autoSpaceDN w:val="0"/>
              <w:adjustRightInd w:val="0"/>
              <w:snapToGrid w:val="0"/>
              <w:rPr>
                <w:rFonts w:ascii="Arial" w:hAnsi="Arial" w:cs="Arial"/>
                <w:b/>
                <w:bCs/>
                <w:sz w:val="20"/>
                <w:szCs w:val="24"/>
                <w:lang w:val="en-GB" w:eastAsia="en-GB"/>
              </w:rPr>
            </w:pPr>
          </w:p>
          <w:p w:rsidR="005E7AB0" w:rsidRDefault="00491B10">
            <w:pPr>
              <w:widowControl/>
              <w:autoSpaceDE w:val="0"/>
              <w:autoSpaceDN w:val="0"/>
              <w:adjustRightInd w:val="0"/>
              <w:snapToGrid w:val="0"/>
              <w:rPr>
                <w:rFonts w:ascii="Arial" w:hAnsi="Arial" w:cs="Arial"/>
                <w:b/>
                <w:sz w:val="22"/>
                <w:szCs w:val="22"/>
                <w:lang w:val="en-GB" w:eastAsia="en-GB"/>
              </w:rPr>
            </w:pPr>
            <w:r w:rsidRPr="00491B10">
              <w:rPr>
                <w:rFonts w:ascii="Arial" w:hAnsi="Arial" w:cs="Arial"/>
                <w:b/>
                <w:bCs/>
                <w:sz w:val="20"/>
                <w:szCs w:val="24"/>
                <w:lang w:val="en-GB" w:eastAsia="en-GB"/>
              </w:rPr>
              <w:t>SERVICE PROVIDER TO UNDERTAKE THE DRAFTING OF A NORMS AND STANDARDS ON SPATIAL EQUITY</w:t>
            </w:r>
          </w:p>
        </w:tc>
        <w:tc>
          <w:tcPr>
            <w:tcW w:w="5752" w:type="dxa"/>
            <w:tcBorders>
              <w:top w:val="single" w:sz="8" w:space="0" w:color="auto"/>
              <w:left w:val="single" w:sz="8" w:space="0" w:color="auto"/>
              <w:bottom w:val="single" w:sz="8" w:space="0" w:color="auto"/>
              <w:right w:val="double" w:sz="4" w:space="0" w:color="auto"/>
            </w:tcBorders>
            <w:hideMark/>
          </w:tcPr>
          <w:p w:rsidR="00612501" w:rsidRDefault="00612501">
            <w:pPr>
              <w:widowControl/>
              <w:tabs>
                <w:tab w:val="left" w:pos="-720"/>
              </w:tabs>
              <w:suppressAutoHyphens/>
              <w:rPr>
                <w:rFonts w:ascii="Arial" w:hAnsi="Arial" w:cs="Arial"/>
                <w:sz w:val="21"/>
                <w:szCs w:val="21"/>
                <w:lang w:val="en-GB" w:eastAsia="en-GB"/>
              </w:rPr>
            </w:pPr>
            <w:r>
              <w:rPr>
                <w:rFonts w:ascii="Arial" w:hAnsi="Arial" w:cs="Arial"/>
                <w:sz w:val="21"/>
                <w:szCs w:val="21"/>
                <w:lang w:val="en-GB" w:eastAsia="en-GB"/>
              </w:rPr>
              <w:t>NAME AND ADDRESS OF BIDDER(FIRM)</w:t>
            </w:r>
          </w:p>
          <w:p w:rsidR="00A47CED" w:rsidRDefault="00A47CED">
            <w:pPr>
              <w:widowControl/>
              <w:tabs>
                <w:tab w:val="left" w:pos="-720"/>
              </w:tabs>
              <w:suppressAutoHyphens/>
              <w:rPr>
                <w:rFonts w:ascii="Arial" w:hAnsi="Arial" w:cs="Arial"/>
                <w:sz w:val="21"/>
                <w:szCs w:val="21"/>
                <w:lang w:val="en-GB" w:eastAsia="en-GB"/>
              </w:rPr>
            </w:pPr>
          </w:p>
          <w:p w:rsidR="00612501" w:rsidRDefault="00612501">
            <w:pPr>
              <w:widowControl/>
              <w:tabs>
                <w:tab w:val="left" w:pos="-720"/>
              </w:tabs>
              <w:suppressAutoHyphens/>
              <w:rPr>
                <w:rFonts w:ascii="Arial" w:hAnsi="Arial" w:cs="Arial"/>
                <w:szCs w:val="24"/>
                <w:lang w:val="en-GB" w:eastAsia="en-GB"/>
              </w:rPr>
            </w:pPr>
            <w:r>
              <w:rPr>
                <w:rFonts w:ascii="Arial" w:hAnsi="Arial" w:cs="Arial"/>
                <w:szCs w:val="24"/>
                <w:lang w:val="en-GB" w:eastAsia="en-GB"/>
              </w:rPr>
              <w:t>......................................................................…</w:t>
            </w:r>
          </w:p>
          <w:p w:rsidR="00612501" w:rsidRDefault="00612501">
            <w:pPr>
              <w:widowControl/>
              <w:tabs>
                <w:tab w:val="left" w:pos="-720"/>
              </w:tabs>
              <w:suppressAutoHyphens/>
              <w:spacing w:before="120"/>
              <w:rPr>
                <w:rFonts w:ascii="Arial" w:hAnsi="Arial" w:cs="Arial"/>
                <w:szCs w:val="24"/>
                <w:lang w:val="en-GB" w:eastAsia="en-GB"/>
              </w:rPr>
            </w:pPr>
            <w:r>
              <w:rPr>
                <w:rFonts w:ascii="Arial" w:hAnsi="Arial" w:cs="Arial"/>
                <w:szCs w:val="24"/>
                <w:lang w:val="en-GB" w:eastAsia="en-GB"/>
              </w:rPr>
              <w:t>......................................................................…</w:t>
            </w:r>
          </w:p>
          <w:p w:rsidR="00A47CED" w:rsidRDefault="00612501">
            <w:pPr>
              <w:widowControl/>
              <w:tabs>
                <w:tab w:val="left" w:pos="-720"/>
              </w:tabs>
              <w:suppressAutoHyphens/>
              <w:spacing w:before="120"/>
              <w:rPr>
                <w:rFonts w:ascii="Arial" w:hAnsi="Arial" w:cs="Arial"/>
                <w:szCs w:val="24"/>
                <w:lang w:val="en-GB" w:eastAsia="en-GB"/>
              </w:rPr>
            </w:pPr>
            <w:r>
              <w:rPr>
                <w:rFonts w:ascii="Arial" w:hAnsi="Arial" w:cs="Arial"/>
                <w:szCs w:val="24"/>
                <w:lang w:val="en-GB" w:eastAsia="en-GB"/>
              </w:rPr>
              <w:t>......................................................................…</w:t>
            </w:r>
          </w:p>
          <w:p w:rsidR="00A47CED" w:rsidRPr="00316132" w:rsidRDefault="00612501">
            <w:pPr>
              <w:widowControl/>
              <w:tabs>
                <w:tab w:val="left" w:pos="-720"/>
              </w:tabs>
              <w:suppressAutoHyphens/>
              <w:spacing w:before="120"/>
              <w:rPr>
                <w:rFonts w:ascii="Arial" w:hAnsi="Arial" w:cs="Arial"/>
                <w:szCs w:val="24"/>
                <w:lang w:val="en-GB" w:eastAsia="en-GB"/>
              </w:rPr>
            </w:pPr>
            <w:r>
              <w:rPr>
                <w:rFonts w:ascii="Arial" w:hAnsi="Arial" w:cs="Arial"/>
                <w:szCs w:val="24"/>
                <w:lang w:val="en-GB" w:eastAsia="en-GB"/>
              </w:rPr>
              <w:t>TEL</w:t>
            </w:r>
            <w:proofErr w:type="gramStart"/>
            <w:r>
              <w:rPr>
                <w:rFonts w:ascii="Arial" w:hAnsi="Arial" w:cs="Arial"/>
                <w:szCs w:val="24"/>
                <w:lang w:val="en-GB" w:eastAsia="en-GB"/>
              </w:rPr>
              <w:t>:...................................................................</w:t>
            </w:r>
            <w:proofErr w:type="gramEnd"/>
          </w:p>
          <w:p w:rsidR="00A47CED" w:rsidRDefault="00612501">
            <w:pPr>
              <w:widowControl/>
              <w:tabs>
                <w:tab w:val="left" w:pos="-720"/>
              </w:tabs>
              <w:suppressAutoHyphens/>
              <w:snapToGrid w:val="0"/>
              <w:spacing w:before="120"/>
              <w:rPr>
                <w:rFonts w:ascii="Arial" w:hAnsi="Arial" w:cs="Arial"/>
                <w:sz w:val="21"/>
                <w:szCs w:val="21"/>
                <w:lang w:val="en-GB" w:eastAsia="en-GB"/>
              </w:rPr>
            </w:pPr>
            <w:r>
              <w:rPr>
                <w:rFonts w:ascii="Arial" w:hAnsi="Arial" w:cs="Arial"/>
                <w:sz w:val="21"/>
                <w:szCs w:val="21"/>
                <w:lang w:val="en-GB" w:eastAsia="en-GB"/>
              </w:rPr>
              <w:t>FAX</w:t>
            </w:r>
            <w:proofErr w:type="gramStart"/>
            <w:r>
              <w:rPr>
                <w:rFonts w:ascii="Arial" w:hAnsi="Arial" w:cs="Arial"/>
                <w:sz w:val="21"/>
                <w:szCs w:val="21"/>
                <w:lang w:val="en-GB" w:eastAsia="en-GB"/>
              </w:rPr>
              <w:t>:................................................................…</w:t>
            </w:r>
            <w:proofErr w:type="gramEnd"/>
          </w:p>
          <w:p w:rsidR="00FA3420" w:rsidRDefault="00FA3420">
            <w:pPr>
              <w:widowControl/>
              <w:tabs>
                <w:tab w:val="left" w:pos="-720"/>
              </w:tabs>
              <w:suppressAutoHyphens/>
              <w:snapToGrid w:val="0"/>
              <w:spacing w:before="120"/>
              <w:rPr>
                <w:rFonts w:ascii="Arial" w:hAnsi="Arial" w:cs="Arial"/>
                <w:sz w:val="21"/>
                <w:szCs w:val="21"/>
                <w:lang w:val="en-GB" w:eastAsia="en-GB"/>
              </w:rPr>
            </w:pPr>
          </w:p>
        </w:tc>
      </w:tr>
      <w:tr w:rsidR="00612501" w:rsidTr="00D333EF">
        <w:trPr>
          <w:gridAfter w:val="1"/>
          <w:wAfter w:w="24" w:type="dxa"/>
          <w:jc w:val="center"/>
        </w:trPr>
        <w:tc>
          <w:tcPr>
            <w:tcW w:w="5069" w:type="dxa"/>
            <w:tcBorders>
              <w:top w:val="single" w:sz="8" w:space="0" w:color="auto"/>
              <w:left w:val="double" w:sz="4" w:space="0" w:color="auto"/>
              <w:bottom w:val="single" w:sz="8" w:space="0" w:color="auto"/>
              <w:right w:val="single" w:sz="8" w:space="0" w:color="auto"/>
            </w:tcBorders>
            <w:hideMark/>
          </w:tcPr>
          <w:p w:rsidR="00612501" w:rsidRDefault="00612501">
            <w:pPr>
              <w:widowControl/>
              <w:tabs>
                <w:tab w:val="left" w:pos="-720"/>
              </w:tabs>
              <w:suppressAutoHyphens/>
              <w:rPr>
                <w:rFonts w:ascii="Arial" w:hAnsi="Arial" w:cs="Arial"/>
                <w:sz w:val="20"/>
                <w:lang w:val="en-GB" w:eastAsia="en-GB"/>
              </w:rPr>
            </w:pPr>
            <w:r>
              <w:rPr>
                <w:rFonts w:ascii="Arial" w:hAnsi="Arial" w:cs="Arial"/>
                <w:sz w:val="20"/>
                <w:lang w:val="en-GB" w:eastAsia="en-GB"/>
              </w:rPr>
              <w:t>DOES OFFER COMPLY WITH THE SPECIFICATION?</w:t>
            </w:r>
          </w:p>
          <w:p w:rsidR="00612501" w:rsidRDefault="00612501">
            <w:pPr>
              <w:widowControl/>
              <w:tabs>
                <w:tab w:val="left" w:pos="-720"/>
              </w:tabs>
              <w:suppressAutoHyphens/>
              <w:snapToGrid w:val="0"/>
              <w:rPr>
                <w:rFonts w:ascii="Arial" w:hAnsi="Arial" w:cs="Arial"/>
                <w:i/>
                <w:sz w:val="20"/>
                <w:lang w:val="en-GB" w:eastAsia="en-GB"/>
              </w:rPr>
            </w:pPr>
            <w:r>
              <w:rPr>
                <w:rFonts w:ascii="Arial" w:hAnsi="Arial" w:cs="Arial"/>
                <w:i/>
                <w:sz w:val="20"/>
                <w:lang w:val="en-GB" w:eastAsia="en-GB"/>
              </w:rPr>
              <w:t>If not, furnish details of deviation in space provided for “Remarks”</w:t>
            </w:r>
          </w:p>
        </w:tc>
        <w:tc>
          <w:tcPr>
            <w:tcW w:w="5752" w:type="dxa"/>
            <w:tcBorders>
              <w:top w:val="single" w:sz="8" w:space="0" w:color="auto"/>
              <w:left w:val="single" w:sz="8" w:space="0" w:color="auto"/>
              <w:bottom w:val="single" w:sz="8" w:space="0" w:color="auto"/>
              <w:right w:val="double" w:sz="4" w:space="0" w:color="auto"/>
            </w:tcBorders>
            <w:hideMark/>
          </w:tcPr>
          <w:p w:rsidR="00612501" w:rsidRDefault="00612501">
            <w:pPr>
              <w:widowControl/>
              <w:tabs>
                <w:tab w:val="left" w:pos="-720"/>
              </w:tabs>
              <w:suppressAutoHyphens/>
              <w:rPr>
                <w:rFonts w:ascii="Arial" w:hAnsi="Arial" w:cs="Arial"/>
                <w:sz w:val="20"/>
                <w:lang w:val="en-GB" w:eastAsia="en-GB"/>
              </w:rPr>
            </w:pPr>
            <w:r>
              <w:rPr>
                <w:rFonts w:ascii="Arial" w:hAnsi="Arial" w:cs="Arial"/>
                <w:sz w:val="20"/>
                <w:lang w:val="en-GB" w:eastAsia="en-GB"/>
              </w:rPr>
              <w:t>YES / NO</w:t>
            </w:r>
          </w:p>
          <w:p w:rsidR="00612501" w:rsidRDefault="00612501">
            <w:pPr>
              <w:widowControl/>
              <w:tabs>
                <w:tab w:val="left" w:pos="-720"/>
              </w:tabs>
              <w:suppressAutoHyphens/>
              <w:snapToGrid w:val="0"/>
              <w:rPr>
                <w:rFonts w:ascii="Arial" w:hAnsi="Arial" w:cs="Arial"/>
                <w:i/>
                <w:sz w:val="20"/>
                <w:lang w:val="en-GB" w:eastAsia="en-GB"/>
              </w:rPr>
            </w:pPr>
            <w:r>
              <w:rPr>
                <w:rFonts w:ascii="Arial" w:hAnsi="Arial" w:cs="Arial"/>
                <w:i/>
                <w:sz w:val="20"/>
                <w:lang w:val="en-GB" w:eastAsia="en-GB"/>
              </w:rPr>
              <w:t>(Delete which is not applicable)</w:t>
            </w:r>
          </w:p>
        </w:tc>
      </w:tr>
      <w:tr w:rsidR="00612501" w:rsidTr="00D333EF">
        <w:trPr>
          <w:gridAfter w:val="1"/>
          <w:wAfter w:w="24" w:type="dxa"/>
          <w:cantSplit/>
          <w:trHeight w:val="1070"/>
          <w:jc w:val="center"/>
        </w:trPr>
        <w:tc>
          <w:tcPr>
            <w:tcW w:w="5069" w:type="dxa"/>
            <w:tcBorders>
              <w:top w:val="single" w:sz="8" w:space="0" w:color="auto"/>
              <w:left w:val="double" w:sz="4" w:space="0" w:color="auto"/>
              <w:bottom w:val="single" w:sz="8" w:space="0" w:color="auto"/>
              <w:right w:val="single" w:sz="8" w:space="0" w:color="auto"/>
            </w:tcBorders>
            <w:hideMark/>
          </w:tcPr>
          <w:p w:rsidR="0067446E" w:rsidRPr="00FA3420" w:rsidRDefault="00612501" w:rsidP="00FA3420">
            <w:pPr>
              <w:widowControl/>
              <w:tabs>
                <w:tab w:val="left" w:pos="-720"/>
              </w:tabs>
              <w:suppressAutoHyphens/>
              <w:spacing w:after="54"/>
              <w:rPr>
                <w:rFonts w:ascii="Arial" w:hAnsi="Arial" w:cs="Arial"/>
                <w:sz w:val="20"/>
                <w:lang w:val="en-GB" w:eastAsia="en-GB"/>
              </w:rPr>
            </w:pPr>
            <w:r>
              <w:rPr>
                <w:rFonts w:ascii="Arial" w:hAnsi="Arial" w:cs="Arial"/>
                <w:sz w:val="20"/>
                <w:lang w:val="en-GB" w:eastAsia="en-GB"/>
              </w:rPr>
              <w:t>TOTAL BID PRICE ** (ALL APPLICABLE TAXES INCLUDED)</w:t>
            </w:r>
          </w:p>
        </w:tc>
        <w:tc>
          <w:tcPr>
            <w:tcW w:w="5752" w:type="dxa"/>
            <w:tcBorders>
              <w:top w:val="single" w:sz="8" w:space="0" w:color="auto"/>
              <w:left w:val="single" w:sz="8" w:space="0" w:color="auto"/>
              <w:bottom w:val="single" w:sz="8" w:space="0" w:color="auto"/>
              <w:right w:val="double" w:sz="4" w:space="0" w:color="auto"/>
            </w:tcBorders>
            <w:hideMark/>
          </w:tcPr>
          <w:p w:rsidR="00612501" w:rsidRDefault="00612501">
            <w:pPr>
              <w:widowControl/>
              <w:tabs>
                <w:tab w:val="left" w:pos="-720"/>
              </w:tabs>
              <w:suppressAutoHyphens/>
              <w:snapToGrid w:val="0"/>
              <w:spacing w:before="120"/>
              <w:rPr>
                <w:rFonts w:ascii="Arial" w:hAnsi="Arial" w:cs="Arial"/>
                <w:b/>
                <w:i/>
                <w:sz w:val="20"/>
                <w:lang w:val="en-GB" w:eastAsia="en-GB"/>
              </w:rPr>
            </w:pPr>
            <w:r>
              <w:rPr>
                <w:rFonts w:ascii="Arial" w:hAnsi="Arial" w:cs="Arial"/>
                <w:b/>
                <w:i/>
                <w:sz w:val="20"/>
                <w:lang w:val="en-GB" w:eastAsia="en-GB"/>
              </w:rPr>
              <w:t>R</w:t>
            </w:r>
          </w:p>
        </w:tc>
      </w:tr>
      <w:tr w:rsidR="00D333EF" w:rsidTr="00D333EF">
        <w:trPr>
          <w:gridAfter w:val="1"/>
          <w:wAfter w:w="24" w:type="dxa"/>
          <w:cantSplit/>
          <w:trHeight w:val="600"/>
          <w:jc w:val="center"/>
        </w:trPr>
        <w:tc>
          <w:tcPr>
            <w:tcW w:w="5069" w:type="dxa"/>
            <w:vMerge w:val="restart"/>
            <w:tcBorders>
              <w:top w:val="single" w:sz="8" w:space="0" w:color="auto"/>
              <w:left w:val="double" w:sz="4" w:space="0" w:color="auto"/>
              <w:right w:val="single" w:sz="8" w:space="0" w:color="auto"/>
            </w:tcBorders>
            <w:hideMark/>
          </w:tcPr>
          <w:p w:rsidR="00A47CED" w:rsidRDefault="00D333EF" w:rsidP="00A47CED">
            <w:pPr>
              <w:widowControl/>
              <w:tabs>
                <w:tab w:val="left" w:pos="-720"/>
              </w:tabs>
              <w:suppressAutoHyphens/>
              <w:spacing w:after="54"/>
              <w:rPr>
                <w:rFonts w:ascii="Arial" w:hAnsi="Arial" w:cs="Arial"/>
                <w:sz w:val="20"/>
                <w:lang w:val="en-GB" w:eastAsia="en-GB"/>
              </w:rPr>
            </w:pPr>
            <w:r>
              <w:rPr>
                <w:rFonts w:ascii="Arial" w:hAnsi="Arial" w:cs="Arial"/>
                <w:b/>
                <w:sz w:val="20"/>
                <w:lang w:val="en-GB" w:eastAsia="en-GB"/>
              </w:rPr>
              <w:t>BID PRICE IN WORDS</w:t>
            </w:r>
            <w:r w:rsidR="00EA1918">
              <w:rPr>
                <w:rFonts w:ascii="Arial" w:hAnsi="Arial" w:cs="Arial"/>
                <w:b/>
                <w:sz w:val="20"/>
                <w:lang w:val="en-GB" w:eastAsia="en-GB"/>
              </w:rPr>
              <w:t xml:space="preserve"> </w:t>
            </w:r>
            <w:r w:rsidR="00A47CED">
              <w:rPr>
                <w:rFonts w:ascii="Arial" w:hAnsi="Arial" w:cs="Arial"/>
                <w:sz w:val="20"/>
                <w:lang w:val="en-GB" w:eastAsia="en-GB"/>
              </w:rPr>
              <w:t>** (ALL APPLICABLE TAXES INCLUDED)</w:t>
            </w:r>
          </w:p>
          <w:p w:rsidR="00D333EF" w:rsidRDefault="00D333EF" w:rsidP="00851801">
            <w:pPr>
              <w:widowControl/>
              <w:tabs>
                <w:tab w:val="left" w:pos="-720"/>
                <w:tab w:val="left" w:pos="726"/>
              </w:tabs>
              <w:suppressAutoHyphens/>
              <w:snapToGrid w:val="0"/>
              <w:spacing w:after="54"/>
              <w:rPr>
                <w:rFonts w:ascii="Arial" w:hAnsi="Arial" w:cs="Arial"/>
                <w:sz w:val="20"/>
                <w:lang w:val="en-GB" w:eastAsia="en-GB"/>
              </w:rPr>
            </w:pPr>
          </w:p>
        </w:tc>
        <w:tc>
          <w:tcPr>
            <w:tcW w:w="5752" w:type="dxa"/>
            <w:tcBorders>
              <w:top w:val="single" w:sz="8" w:space="0" w:color="auto"/>
              <w:left w:val="single" w:sz="8" w:space="0" w:color="auto"/>
              <w:bottom w:val="single" w:sz="8" w:space="0" w:color="auto"/>
              <w:right w:val="double" w:sz="4" w:space="0" w:color="auto"/>
            </w:tcBorders>
            <w:vAlign w:val="bottom"/>
          </w:tcPr>
          <w:p w:rsidR="00D333EF" w:rsidRDefault="00D333EF">
            <w:pPr>
              <w:widowControl/>
              <w:tabs>
                <w:tab w:val="left" w:pos="-720"/>
              </w:tabs>
              <w:suppressAutoHyphens/>
              <w:snapToGrid w:val="0"/>
              <w:rPr>
                <w:rFonts w:ascii="Arial" w:hAnsi="Arial" w:cs="Arial"/>
                <w:b/>
                <w:i/>
                <w:szCs w:val="24"/>
                <w:lang w:val="en-GB" w:eastAsia="en-GB"/>
              </w:rPr>
            </w:pPr>
          </w:p>
        </w:tc>
      </w:tr>
      <w:tr w:rsidR="00D333EF" w:rsidTr="00D333EF">
        <w:trPr>
          <w:gridAfter w:val="1"/>
          <w:wAfter w:w="24" w:type="dxa"/>
          <w:cantSplit/>
          <w:trHeight w:val="600"/>
          <w:jc w:val="center"/>
        </w:trPr>
        <w:tc>
          <w:tcPr>
            <w:tcW w:w="5069" w:type="dxa"/>
            <w:vMerge/>
            <w:tcBorders>
              <w:left w:val="double" w:sz="4" w:space="0" w:color="auto"/>
              <w:bottom w:val="single" w:sz="8" w:space="0" w:color="auto"/>
              <w:right w:val="single" w:sz="8" w:space="0" w:color="auto"/>
            </w:tcBorders>
          </w:tcPr>
          <w:p w:rsidR="00D333EF" w:rsidRDefault="00D333EF">
            <w:pPr>
              <w:widowControl/>
              <w:tabs>
                <w:tab w:val="left" w:pos="-720"/>
              </w:tabs>
              <w:suppressAutoHyphens/>
              <w:snapToGrid w:val="0"/>
              <w:spacing w:after="54"/>
              <w:rPr>
                <w:rFonts w:ascii="Arial" w:hAnsi="Arial" w:cs="Arial"/>
                <w:b/>
                <w:sz w:val="20"/>
                <w:lang w:val="en-GB" w:eastAsia="en-GB"/>
              </w:rPr>
            </w:pPr>
          </w:p>
        </w:tc>
        <w:tc>
          <w:tcPr>
            <w:tcW w:w="5752" w:type="dxa"/>
            <w:tcBorders>
              <w:top w:val="single" w:sz="8" w:space="0" w:color="auto"/>
              <w:left w:val="single" w:sz="8" w:space="0" w:color="auto"/>
              <w:bottom w:val="single" w:sz="8" w:space="0" w:color="auto"/>
              <w:right w:val="double" w:sz="4" w:space="0" w:color="auto"/>
            </w:tcBorders>
            <w:vAlign w:val="bottom"/>
          </w:tcPr>
          <w:p w:rsidR="00D333EF" w:rsidRDefault="00D333EF">
            <w:pPr>
              <w:widowControl/>
              <w:tabs>
                <w:tab w:val="left" w:pos="-720"/>
              </w:tabs>
              <w:suppressAutoHyphens/>
              <w:snapToGrid w:val="0"/>
              <w:rPr>
                <w:rFonts w:ascii="Arial" w:hAnsi="Arial" w:cs="Arial"/>
                <w:b/>
                <w:i/>
                <w:szCs w:val="24"/>
                <w:lang w:val="en-GB" w:eastAsia="en-GB"/>
              </w:rPr>
            </w:pPr>
          </w:p>
        </w:tc>
      </w:tr>
      <w:tr w:rsidR="00612501" w:rsidTr="00D333EF">
        <w:trPr>
          <w:jc w:val="center"/>
        </w:trPr>
        <w:tc>
          <w:tcPr>
            <w:tcW w:w="5069" w:type="dxa"/>
            <w:tcBorders>
              <w:top w:val="single" w:sz="8" w:space="0" w:color="auto"/>
              <w:left w:val="double" w:sz="4" w:space="0" w:color="auto"/>
              <w:bottom w:val="double" w:sz="4" w:space="0" w:color="auto"/>
              <w:right w:val="single" w:sz="8" w:space="0" w:color="auto"/>
            </w:tcBorders>
            <w:hideMark/>
          </w:tcPr>
          <w:p w:rsidR="00612501" w:rsidRDefault="00612501">
            <w:pPr>
              <w:widowControl/>
              <w:tabs>
                <w:tab w:val="left" w:pos="-720"/>
              </w:tabs>
              <w:suppressAutoHyphens/>
              <w:snapToGrid w:val="0"/>
              <w:spacing w:before="90" w:after="54"/>
              <w:rPr>
                <w:rFonts w:ascii="Arial" w:hAnsi="Arial" w:cs="Arial"/>
                <w:sz w:val="20"/>
                <w:lang w:val="en-GB" w:eastAsia="en-GB"/>
              </w:rPr>
            </w:pPr>
            <w:r>
              <w:rPr>
                <w:rFonts w:ascii="Arial" w:hAnsi="Arial" w:cs="Arial"/>
                <w:sz w:val="20"/>
                <w:lang w:val="en-GB" w:eastAsia="en-GB"/>
              </w:rPr>
              <w:t>REMARKS (If any):</w:t>
            </w:r>
          </w:p>
        </w:tc>
        <w:tc>
          <w:tcPr>
            <w:tcW w:w="5776" w:type="dxa"/>
            <w:gridSpan w:val="2"/>
            <w:tcBorders>
              <w:top w:val="single" w:sz="8" w:space="0" w:color="auto"/>
              <w:left w:val="single" w:sz="8" w:space="0" w:color="auto"/>
              <w:bottom w:val="double" w:sz="4" w:space="0" w:color="auto"/>
              <w:right w:val="double" w:sz="4" w:space="0" w:color="auto"/>
            </w:tcBorders>
          </w:tcPr>
          <w:p w:rsidR="00612501" w:rsidRDefault="00612501">
            <w:pPr>
              <w:widowControl/>
              <w:tabs>
                <w:tab w:val="left" w:pos="-720"/>
              </w:tabs>
              <w:suppressAutoHyphens/>
              <w:spacing w:before="120"/>
              <w:rPr>
                <w:rFonts w:ascii="Arial" w:hAnsi="Arial" w:cs="Arial"/>
                <w:sz w:val="20"/>
                <w:lang w:val="en-GB" w:eastAsia="en-GB"/>
              </w:rPr>
            </w:pPr>
          </w:p>
          <w:p w:rsidR="00612501" w:rsidRDefault="00612501">
            <w:pPr>
              <w:widowControl/>
              <w:tabs>
                <w:tab w:val="left" w:pos="-720"/>
              </w:tabs>
              <w:suppressAutoHyphens/>
              <w:spacing w:before="120"/>
              <w:rPr>
                <w:rFonts w:ascii="Arial" w:hAnsi="Arial" w:cs="Arial"/>
                <w:sz w:val="20"/>
                <w:lang w:val="en-GB" w:eastAsia="en-GB"/>
              </w:rPr>
            </w:pPr>
            <w:r>
              <w:rPr>
                <w:rFonts w:ascii="Arial" w:hAnsi="Arial" w:cs="Arial"/>
                <w:sz w:val="20"/>
                <w:lang w:val="en-GB" w:eastAsia="en-GB"/>
              </w:rPr>
              <w:t>.................................................………………….</w:t>
            </w:r>
          </w:p>
          <w:p w:rsidR="00612501" w:rsidRDefault="00612501">
            <w:pPr>
              <w:widowControl/>
              <w:tabs>
                <w:tab w:val="center" w:pos="2534"/>
              </w:tabs>
              <w:suppressAutoHyphens/>
              <w:spacing w:line="360" w:lineRule="auto"/>
              <w:rPr>
                <w:rFonts w:ascii="Arial" w:hAnsi="Arial" w:cs="Arial"/>
                <w:sz w:val="20"/>
                <w:lang w:val="en-GB" w:eastAsia="en-GB"/>
              </w:rPr>
            </w:pPr>
            <w:r>
              <w:rPr>
                <w:rFonts w:ascii="Arial" w:hAnsi="Arial" w:cs="Arial"/>
                <w:sz w:val="20"/>
                <w:lang w:val="en-GB" w:eastAsia="en-GB"/>
              </w:rPr>
              <w:tab/>
              <w:t>(Signature of Bidder)</w:t>
            </w:r>
          </w:p>
          <w:p w:rsidR="00A47CED" w:rsidRDefault="00A47CED">
            <w:pPr>
              <w:widowControl/>
              <w:tabs>
                <w:tab w:val="center" w:pos="2534"/>
              </w:tabs>
              <w:suppressAutoHyphens/>
              <w:spacing w:line="360" w:lineRule="auto"/>
              <w:rPr>
                <w:rFonts w:ascii="Arial" w:hAnsi="Arial" w:cs="Arial"/>
                <w:sz w:val="20"/>
                <w:lang w:val="en-GB" w:eastAsia="en-GB"/>
              </w:rPr>
            </w:pPr>
          </w:p>
          <w:p w:rsidR="00612501" w:rsidRDefault="00612501">
            <w:pPr>
              <w:widowControl/>
              <w:tabs>
                <w:tab w:val="left" w:pos="-720"/>
              </w:tabs>
              <w:suppressAutoHyphens/>
              <w:spacing w:line="360" w:lineRule="auto"/>
              <w:rPr>
                <w:rFonts w:ascii="Arial" w:hAnsi="Arial" w:cs="Arial"/>
                <w:sz w:val="20"/>
                <w:lang w:val="en-GB" w:eastAsia="en-GB"/>
              </w:rPr>
            </w:pPr>
            <w:r>
              <w:rPr>
                <w:rFonts w:ascii="Arial" w:hAnsi="Arial" w:cs="Arial"/>
                <w:sz w:val="20"/>
                <w:lang w:val="en-GB" w:eastAsia="en-GB"/>
              </w:rPr>
              <w:t>DATE: ………………………………………….</w:t>
            </w:r>
          </w:p>
          <w:p w:rsidR="00612501" w:rsidRDefault="00612501">
            <w:pPr>
              <w:widowControl/>
              <w:tabs>
                <w:tab w:val="left" w:pos="-720"/>
              </w:tabs>
              <w:suppressAutoHyphens/>
              <w:rPr>
                <w:rFonts w:ascii="Arial" w:hAnsi="Arial" w:cs="Arial"/>
                <w:sz w:val="20"/>
                <w:lang w:val="en-GB" w:eastAsia="en-GB"/>
              </w:rPr>
            </w:pPr>
          </w:p>
          <w:p w:rsidR="00612501" w:rsidRDefault="00612501">
            <w:pPr>
              <w:widowControl/>
              <w:tabs>
                <w:tab w:val="left" w:pos="-720"/>
              </w:tabs>
              <w:suppressAutoHyphens/>
              <w:rPr>
                <w:rFonts w:ascii="Arial" w:hAnsi="Arial" w:cs="Arial"/>
                <w:sz w:val="20"/>
                <w:lang w:val="en-GB" w:eastAsia="en-GB"/>
              </w:rPr>
            </w:pPr>
            <w:r>
              <w:rPr>
                <w:rFonts w:ascii="Arial" w:hAnsi="Arial" w:cs="Arial"/>
                <w:sz w:val="20"/>
                <w:lang w:val="en-GB" w:eastAsia="en-GB"/>
              </w:rPr>
              <w:t>..................................................................………</w:t>
            </w:r>
          </w:p>
          <w:p w:rsidR="00612501" w:rsidRDefault="00612501">
            <w:pPr>
              <w:widowControl/>
              <w:tabs>
                <w:tab w:val="center" w:pos="2534"/>
              </w:tabs>
              <w:suppressAutoHyphens/>
              <w:spacing w:line="360" w:lineRule="auto"/>
              <w:jc w:val="center"/>
              <w:rPr>
                <w:rFonts w:ascii="Arial" w:hAnsi="Arial" w:cs="Arial"/>
                <w:sz w:val="20"/>
                <w:lang w:val="en-GB" w:eastAsia="en-GB"/>
              </w:rPr>
            </w:pPr>
            <w:r>
              <w:rPr>
                <w:rFonts w:ascii="Arial" w:hAnsi="Arial" w:cs="Arial"/>
                <w:sz w:val="20"/>
                <w:lang w:val="en-GB" w:eastAsia="en-GB"/>
              </w:rPr>
              <w:t>(Signature of Witness)</w:t>
            </w:r>
          </w:p>
          <w:p w:rsidR="00A47CED" w:rsidRDefault="00A47CED">
            <w:pPr>
              <w:widowControl/>
              <w:tabs>
                <w:tab w:val="center" w:pos="2534"/>
              </w:tabs>
              <w:suppressAutoHyphens/>
              <w:spacing w:line="360" w:lineRule="auto"/>
              <w:jc w:val="center"/>
              <w:rPr>
                <w:rFonts w:ascii="Arial" w:hAnsi="Arial" w:cs="Arial"/>
                <w:sz w:val="20"/>
                <w:lang w:val="en-GB" w:eastAsia="en-GB"/>
              </w:rPr>
            </w:pPr>
          </w:p>
          <w:p w:rsidR="00612501" w:rsidRDefault="00612501">
            <w:pPr>
              <w:widowControl/>
              <w:tabs>
                <w:tab w:val="left" w:pos="-720"/>
              </w:tabs>
              <w:suppressAutoHyphens/>
              <w:snapToGrid w:val="0"/>
              <w:spacing w:after="54"/>
              <w:rPr>
                <w:rFonts w:ascii="Arial" w:hAnsi="Arial" w:cs="Arial"/>
                <w:sz w:val="20"/>
                <w:lang w:val="en-GB" w:eastAsia="en-GB"/>
              </w:rPr>
            </w:pPr>
            <w:r>
              <w:rPr>
                <w:rFonts w:ascii="Arial" w:hAnsi="Arial" w:cs="Arial"/>
                <w:sz w:val="20"/>
                <w:lang w:val="en-GB" w:eastAsia="en-GB"/>
              </w:rPr>
              <w:t>DATE</w:t>
            </w:r>
            <w:proofErr w:type="gramStart"/>
            <w:r>
              <w:rPr>
                <w:rFonts w:ascii="Arial" w:hAnsi="Arial" w:cs="Arial"/>
                <w:sz w:val="20"/>
                <w:lang w:val="en-GB" w:eastAsia="en-GB"/>
              </w:rPr>
              <w:t>:.....................................................………..</w:t>
            </w:r>
            <w:proofErr w:type="gramEnd"/>
          </w:p>
          <w:p w:rsidR="00A47CED" w:rsidRDefault="00A47CED">
            <w:pPr>
              <w:widowControl/>
              <w:tabs>
                <w:tab w:val="left" w:pos="-720"/>
              </w:tabs>
              <w:suppressAutoHyphens/>
              <w:snapToGrid w:val="0"/>
              <w:spacing w:after="54"/>
              <w:rPr>
                <w:rFonts w:ascii="Arial" w:hAnsi="Arial" w:cs="Arial"/>
                <w:sz w:val="20"/>
                <w:lang w:val="en-GB" w:eastAsia="en-GB"/>
              </w:rPr>
            </w:pPr>
          </w:p>
        </w:tc>
      </w:tr>
    </w:tbl>
    <w:p w:rsidR="004566F6" w:rsidRDefault="004566F6" w:rsidP="00612501">
      <w:pPr>
        <w:widowControl/>
        <w:jc w:val="center"/>
        <w:rPr>
          <w:rFonts w:ascii="Arial" w:hAnsi="Arial" w:cs="Arial"/>
          <w:b/>
          <w:lang w:val="en-GB" w:eastAsia="x-none"/>
        </w:rPr>
      </w:pPr>
    </w:p>
    <w:p w:rsidR="00612501" w:rsidRPr="0093373B" w:rsidRDefault="00612501" w:rsidP="00C54C5F">
      <w:pPr>
        <w:widowControl/>
        <w:ind w:left="1440" w:hanging="1440"/>
        <w:jc w:val="both"/>
        <w:rPr>
          <w:rFonts w:ascii="Arial" w:hAnsi="Arial"/>
          <w:b/>
          <w:sz w:val="20"/>
          <w:lang w:eastAsia="en-GB"/>
        </w:rPr>
      </w:pPr>
      <w:r w:rsidRPr="0093373B">
        <w:rPr>
          <w:rFonts w:ascii="Arial" w:hAnsi="Arial"/>
          <w:b/>
          <w:sz w:val="20"/>
          <w:lang w:eastAsia="en-GB"/>
        </w:rPr>
        <w:t>NOTE:</w:t>
      </w:r>
      <w:r w:rsidRPr="0093373B">
        <w:rPr>
          <w:rFonts w:ascii="Arial" w:hAnsi="Arial"/>
          <w:sz w:val="20"/>
          <w:lang w:eastAsia="en-GB"/>
        </w:rPr>
        <w:tab/>
      </w:r>
      <w:r w:rsidRPr="0093373B">
        <w:rPr>
          <w:rFonts w:ascii="Arial" w:hAnsi="Arial"/>
          <w:b/>
          <w:sz w:val="20"/>
          <w:lang w:eastAsia="en-GB"/>
        </w:rPr>
        <w:t>ONLY FIRM PRICES WILL BE ACCEPTED. NON-FIRM PRICES (INCLUDING PRICES SUBJECT TO RATES OF EXCHANGE VARIATIONS) WILL NOT BE CONSIDERED</w:t>
      </w:r>
    </w:p>
    <w:p w:rsidR="002959A9" w:rsidRPr="00517AFD" w:rsidRDefault="00612501" w:rsidP="00517AFD">
      <w:pPr>
        <w:widowControl/>
        <w:ind w:left="1440" w:hanging="1440"/>
        <w:jc w:val="both"/>
        <w:rPr>
          <w:rFonts w:ascii="Arial" w:hAnsi="Arial"/>
          <w:b/>
          <w:sz w:val="20"/>
          <w:lang w:eastAsia="en-GB"/>
        </w:rPr>
      </w:pPr>
      <w:r w:rsidRPr="0093373B">
        <w:rPr>
          <w:rFonts w:ascii="Arial" w:hAnsi="Arial"/>
          <w:b/>
          <w:sz w:val="20"/>
          <w:lang w:eastAsia="en-GB"/>
        </w:rPr>
        <w:t>**all applicable taxes” includes  value- added tax, pay as you earn, income tax, unemployment insurance fund contributions and skills development levies.</w:t>
      </w:r>
    </w:p>
    <w:p w:rsidR="002959A9" w:rsidRDefault="002959A9" w:rsidP="00CD00AF">
      <w:pPr>
        <w:autoSpaceDE w:val="0"/>
        <w:autoSpaceDN w:val="0"/>
        <w:adjustRightInd w:val="0"/>
        <w:spacing w:line="276" w:lineRule="auto"/>
        <w:jc w:val="center"/>
        <w:rPr>
          <w:rFonts w:ascii="Arial Narrow" w:hAnsi="Arial Narrow" w:cs="Arial"/>
          <w:b/>
          <w:bCs/>
          <w:color w:val="000000"/>
          <w:szCs w:val="24"/>
        </w:rPr>
      </w:pPr>
    </w:p>
    <w:p w:rsidR="001D22A9" w:rsidRDefault="001D22A9" w:rsidP="00CD00AF">
      <w:pPr>
        <w:autoSpaceDE w:val="0"/>
        <w:autoSpaceDN w:val="0"/>
        <w:adjustRightInd w:val="0"/>
        <w:spacing w:line="276" w:lineRule="auto"/>
        <w:jc w:val="center"/>
        <w:rPr>
          <w:rFonts w:ascii="Arial Narrow" w:hAnsi="Arial Narrow" w:cs="Arial"/>
          <w:b/>
          <w:bCs/>
          <w:color w:val="000000"/>
          <w:szCs w:val="24"/>
        </w:rPr>
      </w:pPr>
    </w:p>
    <w:p w:rsidR="001D22A9" w:rsidRDefault="001D22A9" w:rsidP="00CD00AF">
      <w:pPr>
        <w:autoSpaceDE w:val="0"/>
        <w:autoSpaceDN w:val="0"/>
        <w:adjustRightInd w:val="0"/>
        <w:spacing w:line="276" w:lineRule="auto"/>
        <w:jc w:val="center"/>
        <w:rPr>
          <w:rFonts w:ascii="Arial Narrow" w:hAnsi="Arial Narrow" w:cs="Arial"/>
          <w:b/>
          <w:bCs/>
          <w:color w:val="000000"/>
          <w:szCs w:val="24"/>
        </w:rPr>
      </w:pPr>
    </w:p>
    <w:p w:rsidR="001D22A9" w:rsidRDefault="001D22A9" w:rsidP="00CD00AF">
      <w:pPr>
        <w:autoSpaceDE w:val="0"/>
        <w:autoSpaceDN w:val="0"/>
        <w:adjustRightInd w:val="0"/>
        <w:spacing w:line="276" w:lineRule="auto"/>
        <w:jc w:val="center"/>
        <w:rPr>
          <w:rFonts w:ascii="Arial Narrow" w:hAnsi="Arial Narrow" w:cs="Arial"/>
          <w:b/>
          <w:bCs/>
          <w:color w:val="000000"/>
          <w:szCs w:val="24"/>
        </w:rPr>
      </w:pPr>
    </w:p>
    <w:p w:rsidR="001D22A9" w:rsidRDefault="001D22A9" w:rsidP="00CD00AF">
      <w:pPr>
        <w:autoSpaceDE w:val="0"/>
        <w:autoSpaceDN w:val="0"/>
        <w:adjustRightInd w:val="0"/>
        <w:spacing w:line="276" w:lineRule="auto"/>
        <w:jc w:val="center"/>
        <w:rPr>
          <w:rFonts w:ascii="Arial Narrow" w:hAnsi="Arial Narrow" w:cs="Arial"/>
          <w:b/>
          <w:bCs/>
          <w:color w:val="000000"/>
          <w:szCs w:val="24"/>
        </w:rPr>
      </w:pPr>
    </w:p>
    <w:p w:rsidR="00CD00AF" w:rsidRPr="00CD00AF" w:rsidRDefault="003900AF" w:rsidP="00CD00AF">
      <w:pPr>
        <w:autoSpaceDE w:val="0"/>
        <w:autoSpaceDN w:val="0"/>
        <w:adjustRightInd w:val="0"/>
        <w:spacing w:line="276" w:lineRule="auto"/>
        <w:jc w:val="center"/>
        <w:rPr>
          <w:rFonts w:ascii="Arial Narrow" w:hAnsi="Arial Narrow" w:cs="Arial"/>
          <w:b/>
          <w:bCs/>
          <w:color w:val="000000"/>
          <w:szCs w:val="24"/>
        </w:rPr>
      </w:pPr>
      <w:r>
        <w:rPr>
          <w:rFonts w:ascii="Arial Narrow" w:hAnsi="Arial Narrow" w:cs="Arial"/>
          <w:b/>
          <w:bCs/>
          <w:color w:val="000000"/>
          <w:szCs w:val="24"/>
        </w:rPr>
        <w:t>SECTION I (SBD 7</w:t>
      </w:r>
      <w:r w:rsidR="00CD00AF" w:rsidRPr="00CD00AF">
        <w:rPr>
          <w:rFonts w:ascii="Arial Narrow" w:hAnsi="Arial Narrow" w:cs="Arial"/>
          <w:b/>
          <w:bCs/>
          <w:color w:val="000000"/>
          <w:szCs w:val="24"/>
        </w:rPr>
        <w:t>)</w:t>
      </w:r>
    </w:p>
    <w:p w:rsidR="00CD00AF" w:rsidRPr="00CD00AF" w:rsidRDefault="00CD00AF" w:rsidP="00CD00AF">
      <w:pPr>
        <w:autoSpaceDE w:val="0"/>
        <w:autoSpaceDN w:val="0"/>
        <w:adjustRightInd w:val="0"/>
        <w:spacing w:line="276" w:lineRule="auto"/>
        <w:jc w:val="center"/>
        <w:rPr>
          <w:rFonts w:ascii="Arial Narrow" w:hAnsi="Arial Narrow" w:cs="Arial"/>
          <w:b/>
          <w:bCs/>
          <w:color w:val="000000"/>
          <w:szCs w:val="24"/>
        </w:rPr>
      </w:pPr>
      <w:r w:rsidRPr="00CD00AF">
        <w:rPr>
          <w:rFonts w:ascii="Arial Narrow" w:hAnsi="Arial Narrow" w:cs="Arial"/>
          <w:b/>
          <w:bCs/>
          <w:color w:val="000000"/>
          <w:szCs w:val="24"/>
        </w:rPr>
        <w:t>AUTHORITY TO SIGN A BID</w:t>
      </w:r>
    </w:p>
    <w:p w:rsidR="00CD00AF" w:rsidRPr="00CD00AF" w:rsidRDefault="00CD00AF" w:rsidP="00CD00AF">
      <w:pPr>
        <w:autoSpaceDE w:val="0"/>
        <w:autoSpaceDN w:val="0"/>
        <w:adjustRightInd w:val="0"/>
        <w:spacing w:line="276" w:lineRule="auto"/>
        <w:jc w:val="both"/>
        <w:rPr>
          <w:rFonts w:ascii="Arial Narrow" w:hAnsi="Arial Narrow" w:cs="Arial"/>
          <w:b/>
          <w:bCs/>
          <w:color w:val="000000"/>
          <w:szCs w:val="24"/>
        </w:rPr>
      </w:pPr>
      <w:r w:rsidRPr="00CD00AF">
        <w:rPr>
          <w:rFonts w:ascii="Arial Narrow" w:hAnsi="Arial Narrow" w:cs="Arial"/>
          <w:b/>
          <w:bCs/>
          <w:color w:val="000000"/>
          <w:szCs w:val="24"/>
        </w:rPr>
        <w:t>A. COMPANIES</w:t>
      </w:r>
    </w:p>
    <w:p w:rsidR="00CD00AF" w:rsidRPr="00CD00AF" w:rsidRDefault="00CD00AF" w:rsidP="00CD00AF">
      <w:pPr>
        <w:autoSpaceDE w:val="0"/>
        <w:autoSpaceDN w:val="0"/>
        <w:adjustRightInd w:val="0"/>
        <w:spacing w:line="276" w:lineRule="auto"/>
        <w:jc w:val="both"/>
        <w:rPr>
          <w:rFonts w:ascii="Arial Narrow" w:hAnsi="Arial Narrow" w:cs="Arial"/>
          <w:b/>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If a Bidder is a company, a certified copy of the resolution by the board of directors, personally signed by the chairperson of the board, </w:t>
      </w:r>
      <w:r w:rsidR="00F64815" w:rsidRPr="00CD00AF">
        <w:rPr>
          <w:rFonts w:ascii="Arial Narrow" w:hAnsi="Arial Narrow" w:cs="Arial"/>
          <w:bCs/>
          <w:color w:val="000000"/>
          <w:szCs w:val="24"/>
        </w:rPr>
        <w:t>authorizing</w:t>
      </w:r>
      <w:r w:rsidRPr="00CD00AF">
        <w:rPr>
          <w:rFonts w:ascii="Arial Narrow" w:hAnsi="Arial Narrow" w:cs="Arial"/>
          <w:bCs/>
          <w:color w:val="000000"/>
          <w:szCs w:val="24"/>
        </w:rPr>
        <w:t xml:space="preserve">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AUTHORITY BY BOARD OF DIRECTORS</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roofErr w:type="gramStart"/>
      <w:r w:rsidRPr="00CD00AF">
        <w:rPr>
          <w:rFonts w:ascii="Arial Narrow" w:hAnsi="Arial Narrow" w:cs="Arial"/>
          <w:bCs/>
          <w:color w:val="000000"/>
          <w:szCs w:val="24"/>
        </w:rPr>
        <w:t>By resolution passed by the Board of Directors on ….........................................</w:t>
      </w:r>
      <w:proofErr w:type="gramEnd"/>
      <w:r w:rsidRPr="00CD00AF">
        <w:rPr>
          <w:rFonts w:ascii="Arial Narrow" w:hAnsi="Arial Narrow" w:cs="Arial"/>
          <w:bCs/>
          <w:color w:val="000000"/>
          <w:szCs w:val="24"/>
        </w:rPr>
        <w:t xml:space="preserve"> 20............,Mr/Mrs …………………………………………………………………………………………………whose signature appears below) has been duly </w:t>
      </w:r>
      <w:r w:rsidR="00F64815" w:rsidRPr="00CD00AF">
        <w:rPr>
          <w:rFonts w:ascii="Arial Narrow" w:hAnsi="Arial Narrow" w:cs="Arial"/>
          <w:bCs/>
          <w:color w:val="000000"/>
          <w:szCs w:val="24"/>
        </w:rPr>
        <w:t>authorized</w:t>
      </w:r>
      <w:r w:rsidRPr="00CD00AF">
        <w:rPr>
          <w:rFonts w:ascii="Arial Narrow" w:hAnsi="Arial Narrow" w:cs="Arial"/>
          <w:bCs/>
          <w:color w:val="000000"/>
          <w:szCs w:val="24"/>
        </w:rPr>
        <w:t xml:space="preserve"> to sign all documents in connection with this bid on behalf of (Name of Company).....................................................................................................</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IN HIS/HER CAPACITY AS:</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COMPANY:</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 (PRINT NAME)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SIGNATURE OF SIGNATORY:</w:t>
      </w:r>
      <w:r w:rsidRPr="00CD00AF">
        <w:rPr>
          <w:rFonts w:ascii="Arial Narrow" w:hAnsi="Arial Narrow" w:cs="Arial"/>
          <w:bCs/>
          <w:color w:val="000000"/>
          <w:szCs w:val="24"/>
        </w:rPr>
        <w:t xml:space="preserve"> ................................................... </w:t>
      </w:r>
      <w:r w:rsidRPr="00FF51C9">
        <w:rPr>
          <w:rFonts w:ascii="Arial Narrow" w:hAnsi="Arial Narrow" w:cs="Arial"/>
          <w:b/>
          <w:bCs/>
          <w:color w:val="000000"/>
          <w:szCs w:val="24"/>
        </w:rPr>
        <w:t>DATE: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WITNESSES:</w:t>
      </w:r>
      <w:r w:rsidRPr="00CD00AF">
        <w:rPr>
          <w:rFonts w:ascii="Arial Narrow" w:hAnsi="Arial Narrow" w:cs="Arial"/>
          <w:bCs/>
          <w:color w:val="000000"/>
          <w:szCs w:val="24"/>
        </w:rPr>
        <w:t xml:space="preserve"> </w:t>
      </w:r>
      <w:r w:rsidRPr="00CD00AF">
        <w:rPr>
          <w:rFonts w:ascii="Arial Narrow" w:hAnsi="Arial Narrow" w:cs="Arial"/>
          <w:bCs/>
          <w:color w:val="000000"/>
          <w:szCs w:val="24"/>
        </w:rPr>
        <w:tab/>
      </w:r>
      <w:proofErr w:type="gramStart"/>
      <w:r w:rsidRPr="00CD00AF">
        <w:rPr>
          <w:rFonts w:ascii="Arial Narrow" w:hAnsi="Arial Narrow" w:cs="Arial"/>
          <w:bCs/>
          <w:color w:val="000000"/>
          <w:szCs w:val="24"/>
        </w:rPr>
        <w:t>1 ..................................................</w:t>
      </w:r>
      <w:proofErr w:type="gramEnd"/>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roofErr w:type="gramStart"/>
      <w:r w:rsidRPr="00CD00AF">
        <w:rPr>
          <w:rFonts w:ascii="Arial Narrow" w:hAnsi="Arial Narrow" w:cs="Arial"/>
          <w:bCs/>
          <w:color w:val="000000"/>
          <w:szCs w:val="24"/>
        </w:rPr>
        <w:t>2 ..................................................</w:t>
      </w:r>
      <w:proofErr w:type="gramEnd"/>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________________________________________</w:t>
      </w: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B. SOLE PROPRIETOR (ONE - PERSON BUSINESS)</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I, the undersigned.............................................................................. hereby confirm that I am the sole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roofErr w:type="gramStart"/>
      <w:r w:rsidRPr="00CD00AF">
        <w:rPr>
          <w:rFonts w:ascii="Arial Narrow" w:hAnsi="Arial Narrow" w:cs="Arial"/>
          <w:bCs/>
          <w:color w:val="000000"/>
          <w:szCs w:val="24"/>
        </w:rPr>
        <w:t>owner</w:t>
      </w:r>
      <w:proofErr w:type="gramEnd"/>
      <w:r w:rsidRPr="00CD00AF">
        <w:rPr>
          <w:rFonts w:ascii="Arial Narrow" w:hAnsi="Arial Narrow" w:cs="Arial"/>
          <w:bCs/>
          <w:color w:val="000000"/>
          <w:szCs w:val="24"/>
        </w:rPr>
        <w:t xml:space="preserve"> of the business trading as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SIGNATURE</w:t>
      </w:r>
      <w:r w:rsidRPr="00CD00AF">
        <w:rPr>
          <w:rFonts w:ascii="Arial Narrow" w:hAnsi="Arial Narrow" w:cs="Arial"/>
          <w:bCs/>
          <w:color w:val="000000"/>
          <w:szCs w:val="24"/>
        </w:rPr>
        <w:t>……………………………………………………</w:t>
      </w:r>
      <w:r w:rsidRPr="00CD00AF">
        <w:rPr>
          <w:rFonts w:ascii="Arial Narrow" w:hAnsi="Arial Narrow" w:cs="Arial"/>
          <w:bCs/>
          <w:color w:val="000000"/>
          <w:szCs w:val="24"/>
        </w:rPr>
        <w:tab/>
      </w:r>
      <w:r w:rsidRPr="00CD00AF">
        <w:rPr>
          <w:rFonts w:ascii="Arial Narrow" w:hAnsi="Arial Narrow" w:cs="Arial"/>
          <w:bCs/>
          <w:color w:val="000000"/>
          <w:szCs w:val="24"/>
        </w:rPr>
        <w:tab/>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DATE</w:t>
      </w:r>
      <w:r w:rsidRPr="00CD00AF">
        <w:rPr>
          <w:rFonts w:ascii="Arial Narrow" w:hAnsi="Arial Narrow" w:cs="Arial"/>
          <w:bCs/>
          <w:color w:val="000000"/>
          <w:szCs w:val="24"/>
        </w:rPr>
        <w:t>……………………………</w:t>
      </w:r>
    </w:p>
    <w:p w:rsidR="00316132"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 </w:t>
      </w:r>
    </w:p>
    <w:p w:rsidR="00316132" w:rsidRPr="00CD00AF" w:rsidRDefault="00316132" w:rsidP="00CD00AF">
      <w:pPr>
        <w:autoSpaceDE w:val="0"/>
        <w:autoSpaceDN w:val="0"/>
        <w:adjustRightInd w:val="0"/>
        <w:spacing w:line="276" w:lineRule="auto"/>
        <w:jc w:val="both"/>
        <w:rPr>
          <w:rFonts w:ascii="Arial Narrow" w:hAnsi="Arial Narrow" w:cs="Arial"/>
          <w:bCs/>
          <w:color w:val="000000"/>
          <w:szCs w:val="24"/>
        </w:rPr>
      </w:pP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C. PARTNERSHIP</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The following particulars in respect of every partner must be furnished and signed by every partner:</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lastRenderedPageBreak/>
        <w:t xml:space="preserve">Full name of partner </w:t>
      </w:r>
      <w:r w:rsidRPr="00FF51C9">
        <w:rPr>
          <w:rFonts w:ascii="Arial Narrow" w:hAnsi="Arial Narrow" w:cs="Arial"/>
          <w:b/>
          <w:bCs/>
          <w:color w:val="000000"/>
          <w:szCs w:val="24"/>
        </w:rPr>
        <w:tab/>
      </w:r>
      <w:r w:rsidRPr="00FF51C9">
        <w:rPr>
          <w:rFonts w:ascii="Arial Narrow" w:hAnsi="Arial Narrow" w:cs="Arial"/>
          <w:b/>
          <w:bCs/>
          <w:color w:val="000000"/>
          <w:szCs w:val="24"/>
        </w:rPr>
        <w:tab/>
        <w:t xml:space="preserve">Residential address </w:t>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t>Signature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 </w:t>
      </w:r>
      <w:r w:rsidRPr="00CD00AF">
        <w:rPr>
          <w:rFonts w:ascii="Arial Narrow" w:hAnsi="Arial Narrow" w:cs="Arial"/>
          <w:bCs/>
          <w:color w:val="000000"/>
          <w:szCs w:val="24"/>
        </w:rPr>
        <w:tab/>
        <w:t xml:space="preserve">........................................... </w:t>
      </w:r>
      <w:r w:rsidRPr="00CD00AF">
        <w:rPr>
          <w:rFonts w:ascii="Arial Narrow" w:hAnsi="Arial Narrow" w:cs="Arial"/>
          <w:bCs/>
          <w:color w:val="000000"/>
          <w:szCs w:val="24"/>
        </w:rPr>
        <w:tab/>
        <w:t>...........................................</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w:t>
      </w:r>
      <w:r w:rsidRPr="00CD00AF">
        <w:rPr>
          <w:rFonts w:ascii="Arial Narrow" w:hAnsi="Arial Narrow" w:cs="Arial"/>
          <w:bCs/>
          <w:color w:val="000000"/>
          <w:szCs w:val="24"/>
        </w:rPr>
        <w:tab/>
        <w:t xml:space="preserve">............................................ </w:t>
      </w:r>
      <w:r w:rsidRPr="00CD00AF">
        <w:rPr>
          <w:rFonts w:ascii="Arial Narrow" w:hAnsi="Arial Narrow" w:cs="Arial"/>
          <w:bCs/>
          <w:color w:val="000000"/>
          <w:szCs w:val="24"/>
        </w:rPr>
        <w:tab/>
        <w:t>...........................................</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 </w:t>
      </w:r>
      <w:r w:rsidRPr="00CD00AF">
        <w:rPr>
          <w:rFonts w:ascii="Arial Narrow" w:hAnsi="Arial Narrow" w:cs="Arial"/>
          <w:bCs/>
          <w:color w:val="000000"/>
          <w:szCs w:val="24"/>
        </w:rPr>
        <w:tab/>
        <w:t xml:space="preserve">........................................... </w:t>
      </w:r>
      <w:r w:rsidRPr="00CD00AF">
        <w:rPr>
          <w:rFonts w:ascii="Arial Narrow" w:hAnsi="Arial Narrow" w:cs="Arial"/>
          <w:bCs/>
          <w:color w:val="000000"/>
          <w:szCs w:val="24"/>
        </w:rPr>
        <w:tab/>
        <w:t>...........................................</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 </w:t>
      </w:r>
      <w:r w:rsidRPr="00CD00AF">
        <w:rPr>
          <w:rFonts w:ascii="Arial Narrow" w:hAnsi="Arial Narrow" w:cs="Arial"/>
          <w:bCs/>
          <w:color w:val="000000"/>
          <w:szCs w:val="24"/>
        </w:rPr>
        <w:tab/>
        <w:t xml:space="preserve">........................................... </w:t>
      </w:r>
      <w:r w:rsidRPr="00CD00AF">
        <w:rPr>
          <w:rFonts w:ascii="Arial Narrow" w:hAnsi="Arial Narrow" w:cs="Arial"/>
          <w:bCs/>
          <w:color w:val="000000"/>
          <w:szCs w:val="24"/>
        </w:rPr>
        <w:tab/>
        <w:t>...........................................</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We, the undersigned partners in the business trading as....................................................</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hereby </w:t>
      </w:r>
      <w:r w:rsidR="00F64815" w:rsidRPr="00CD00AF">
        <w:rPr>
          <w:rFonts w:ascii="Arial Narrow" w:hAnsi="Arial Narrow" w:cs="Arial"/>
          <w:bCs/>
          <w:color w:val="000000"/>
          <w:szCs w:val="24"/>
        </w:rPr>
        <w:t>authorize</w:t>
      </w:r>
      <w:r w:rsidRPr="00CD00AF">
        <w:rPr>
          <w:rFonts w:ascii="Arial Narrow" w:hAnsi="Arial Narrow" w:cs="Arial"/>
          <w:bCs/>
          <w:color w:val="000000"/>
          <w:szCs w:val="24"/>
        </w:rPr>
        <w:t xml:space="preserve"> ...................................................................... to sign this bid as well as any contract resulting from the bid and any other documents and correspondence in connection with this bid and /or contract on behalf of (company name)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w:t>
      </w:r>
      <w:r w:rsidRPr="00CD00AF">
        <w:rPr>
          <w:rFonts w:ascii="Arial Narrow" w:hAnsi="Arial Narrow" w:cs="Arial"/>
          <w:bCs/>
          <w:color w:val="000000"/>
          <w:szCs w:val="24"/>
        </w:rPr>
        <w:tab/>
      </w:r>
      <w:r w:rsidRPr="00CD00AF">
        <w:rPr>
          <w:rFonts w:ascii="Arial Narrow" w:hAnsi="Arial Narrow" w:cs="Arial"/>
          <w:bCs/>
          <w:color w:val="000000"/>
          <w:szCs w:val="24"/>
        </w:rPr>
        <w:tab/>
        <w:t>..........................................</w:t>
      </w:r>
      <w:r w:rsidRPr="00CD00AF">
        <w:rPr>
          <w:rFonts w:ascii="Arial Narrow" w:hAnsi="Arial Narrow" w:cs="Arial"/>
          <w:bCs/>
          <w:color w:val="000000"/>
          <w:szCs w:val="24"/>
        </w:rPr>
        <w:tab/>
        <w:t xml:space="preserve"> .......................................</w:t>
      </w: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 xml:space="preserve">SIGNATURE </w:t>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t xml:space="preserve">SIGNATURE </w:t>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t>SIGNATURE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 </w:t>
      </w:r>
      <w:r w:rsidRPr="00CD00AF">
        <w:rPr>
          <w:rFonts w:ascii="Arial Narrow" w:hAnsi="Arial Narrow" w:cs="Arial"/>
          <w:bCs/>
          <w:color w:val="000000"/>
          <w:szCs w:val="24"/>
        </w:rPr>
        <w:tab/>
      </w:r>
      <w:r w:rsidRPr="00CD00AF">
        <w:rPr>
          <w:rFonts w:ascii="Arial Narrow" w:hAnsi="Arial Narrow" w:cs="Arial"/>
          <w:bCs/>
          <w:color w:val="000000"/>
          <w:szCs w:val="24"/>
        </w:rPr>
        <w:tab/>
        <w:t xml:space="preserve">........................................... </w:t>
      </w:r>
      <w:r w:rsidRPr="00CD00AF">
        <w:rPr>
          <w:rFonts w:ascii="Arial Narrow" w:hAnsi="Arial Narrow" w:cs="Arial"/>
          <w:bCs/>
          <w:color w:val="000000"/>
          <w:szCs w:val="24"/>
        </w:rPr>
        <w:tab/>
        <w:t>........................................</w:t>
      </w:r>
    </w:p>
    <w:p w:rsidR="00CD00AF"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 xml:space="preserve">DATE </w:t>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t xml:space="preserve">DATE </w:t>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r>
      <w:r w:rsidRPr="00FF51C9">
        <w:rPr>
          <w:rFonts w:ascii="Arial Narrow" w:hAnsi="Arial Narrow" w:cs="Arial"/>
          <w:b/>
          <w:bCs/>
          <w:color w:val="000000"/>
          <w:szCs w:val="24"/>
        </w:rPr>
        <w:tab/>
        <w:t>DATE</w:t>
      </w:r>
    </w:p>
    <w:p w:rsidR="00851801" w:rsidRDefault="00851801" w:rsidP="00CD00AF">
      <w:pPr>
        <w:autoSpaceDE w:val="0"/>
        <w:autoSpaceDN w:val="0"/>
        <w:adjustRightInd w:val="0"/>
        <w:spacing w:line="276" w:lineRule="auto"/>
        <w:jc w:val="both"/>
        <w:rPr>
          <w:rFonts w:ascii="Arial Narrow" w:hAnsi="Arial Narrow" w:cs="Arial"/>
          <w:b/>
          <w:bCs/>
          <w:color w:val="000000"/>
          <w:szCs w:val="24"/>
        </w:rPr>
      </w:pPr>
    </w:p>
    <w:p w:rsidR="0093373B" w:rsidRPr="00FF51C9" w:rsidRDefault="0093373B" w:rsidP="00CD00AF">
      <w:pPr>
        <w:autoSpaceDE w:val="0"/>
        <w:autoSpaceDN w:val="0"/>
        <w:adjustRightInd w:val="0"/>
        <w:spacing w:line="276" w:lineRule="auto"/>
        <w:jc w:val="both"/>
        <w:rPr>
          <w:rFonts w:ascii="Arial Narrow" w:hAnsi="Arial Narrow" w:cs="Arial"/>
          <w:b/>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________________________________________</w:t>
      </w: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D. CLOSE CORPORATION</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In the case of a close corporation submitting a bid, a certified copy of the Founding Statement of such corporation shall be included with the bid, together with the resolution by its members </w:t>
      </w:r>
      <w:r w:rsidR="00F64815" w:rsidRPr="00CD00AF">
        <w:rPr>
          <w:rFonts w:ascii="Arial Narrow" w:hAnsi="Arial Narrow" w:cs="Arial"/>
          <w:bCs/>
          <w:color w:val="000000"/>
          <w:szCs w:val="24"/>
        </w:rPr>
        <w:t>authorizing</w:t>
      </w:r>
      <w:r w:rsidRPr="00CD00AF">
        <w:rPr>
          <w:rFonts w:ascii="Arial Narrow" w:hAnsi="Arial Narrow" w:cs="Arial"/>
          <w:bCs/>
          <w:color w:val="000000"/>
          <w:szCs w:val="24"/>
        </w:rPr>
        <w:t xml:space="preserve"> a member or other official of the corporation to sign the documents on their behalf.</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By resolution of members at a meeting on ................................. 20........... </w:t>
      </w:r>
      <w:proofErr w:type="gramStart"/>
      <w:r w:rsidRPr="00CD00AF">
        <w:rPr>
          <w:rFonts w:ascii="Arial Narrow" w:hAnsi="Arial Narrow" w:cs="Arial"/>
          <w:bCs/>
          <w:color w:val="000000"/>
          <w:szCs w:val="24"/>
        </w:rPr>
        <w:t>at</w:t>
      </w:r>
      <w:proofErr w:type="gramEnd"/>
      <w:r w:rsidRPr="00CD00AF">
        <w:rPr>
          <w:rFonts w:ascii="Arial Narrow" w:hAnsi="Arial Narrow" w:cs="Arial"/>
          <w:bCs/>
          <w:color w:val="000000"/>
          <w:szCs w:val="24"/>
        </w:rPr>
        <w:t>……………………</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 Mr/Ms.............................., whose signature appears below, has been </w:t>
      </w:r>
      <w:r w:rsidR="00F64815" w:rsidRPr="00CD00AF">
        <w:rPr>
          <w:rFonts w:ascii="Arial Narrow" w:hAnsi="Arial Narrow" w:cs="Arial"/>
          <w:bCs/>
          <w:color w:val="000000"/>
          <w:szCs w:val="24"/>
        </w:rPr>
        <w:t>authorized</w:t>
      </w:r>
      <w:r w:rsidRPr="00CD00AF">
        <w:rPr>
          <w:rFonts w:ascii="Arial Narrow" w:hAnsi="Arial Narrow" w:cs="Arial"/>
          <w:bCs/>
          <w:color w:val="000000"/>
          <w:szCs w:val="24"/>
        </w:rPr>
        <w:t xml:space="preserve"> to sign all documents in connection with this bid on behalf of (Name of Close Corporation)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CLOSE CORPORATION:</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(PRINT NAME)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roofErr w:type="gramStart"/>
      <w:r w:rsidRPr="00FF51C9">
        <w:rPr>
          <w:rFonts w:ascii="Arial Narrow" w:hAnsi="Arial Narrow" w:cs="Arial"/>
          <w:b/>
          <w:bCs/>
          <w:color w:val="000000"/>
          <w:szCs w:val="24"/>
        </w:rPr>
        <w:t>IN HIS/HER CAPACITY AS</w:t>
      </w:r>
      <w:r w:rsidRPr="00CD00AF">
        <w:rPr>
          <w:rFonts w:ascii="Arial Narrow" w:hAnsi="Arial Narrow" w:cs="Arial"/>
          <w:bCs/>
          <w:color w:val="000000"/>
          <w:szCs w:val="24"/>
        </w:rPr>
        <w:t>.........................................</w:t>
      </w:r>
      <w:proofErr w:type="gramEnd"/>
      <w:r w:rsidRPr="00CD00AF">
        <w:rPr>
          <w:rFonts w:ascii="Arial Narrow" w:hAnsi="Arial Narrow" w:cs="Arial"/>
          <w:bCs/>
          <w:color w:val="000000"/>
          <w:szCs w:val="24"/>
        </w:rPr>
        <w:t xml:space="preserve"> </w:t>
      </w:r>
      <w:r w:rsidRPr="00FF51C9">
        <w:rPr>
          <w:rFonts w:ascii="Arial Narrow" w:hAnsi="Arial Narrow" w:cs="Arial"/>
          <w:b/>
          <w:bCs/>
          <w:color w:val="000000"/>
          <w:szCs w:val="24"/>
        </w:rPr>
        <w:t>DATE: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SIGNATURE OF SIGNATORY:</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 xml:space="preserve">WITNESSES: </w:t>
      </w:r>
      <w:r w:rsidRPr="00FF51C9">
        <w:rPr>
          <w:rFonts w:ascii="Arial Narrow" w:hAnsi="Arial Narrow" w:cs="Arial"/>
          <w:b/>
          <w:bCs/>
          <w:color w:val="000000"/>
          <w:szCs w:val="24"/>
        </w:rPr>
        <w:tab/>
        <w:t>1</w:t>
      </w:r>
      <w:r w:rsidRPr="00CD00AF">
        <w:rPr>
          <w:rFonts w:ascii="Arial Narrow" w:hAnsi="Arial Narrow" w:cs="Arial"/>
          <w:bCs/>
          <w:color w:val="000000"/>
          <w:szCs w:val="24"/>
        </w:rPr>
        <w:t xml:space="preserve">.................................................     </w:t>
      </w:r>
      <w:r w:rsidRPr="00FF51C9">
        <w:rPr>
          <w:rFonts w:ascii="Arial Narrow" w:hAnsi="Arial Narrow" w:cs="Arial"/>
          <w:b/>
          <w:bCs/>
          <w:color w:val="000000"/>
          <w:szCs w:val="24"/>
        </w:rPr>
        <w:t>WITENSS:  2</w:t>
      </w:r>
      <w:r w:rsidRPr="00CD00AF">
        <w:rPr>
          <w:rFonts w:ascii="Arial Narrow" w:hAnsi="Arial Narrow" w:cs="Arial"/>
          <w:bCs/>
          <w:color w:val="000000"/>
          <w:szCs w:val="24"/>
        </w:rPr>
        <w:t>...............................................</w:t>
      </w:r>
    </w:p>
    <w:p w:rsidR="00851801" w:rsidRPr="00CD00AF" w:rsidRDefault="00851801" w:rsidP="00CD00AF">
      <w:pPr>
        <w:autoSpaceDE w:val="0"/>
        <w:autoSpaceDN w:val="0"/>
        <w:adjustRightInd w:val="0"/>
        <w:spacing w:line="276" w:lineRule="auto"/>
        <w:jc w:val="both"/>
        <w:rPr>
          <w:rFonts w:ascii="Arial Narrow" w:hAnsi="Arial Narrow" w:cs="Arial"/>
          <w:bCs/>
          <w:color w:val="000000"/>
          <w:szCs w:val="24"/>
        </w:rPr>
      </w:pPr>
    </w:p>
    <w:p w:rsidR="0093373B" w:rsidRPr="00CD00AF" w:rsidRDefault="0093373B" w:rsidP="00CD00AF">
      <w:pPr>
        <w:autoSpaceDE w:val="0"/>
        <w:autoSpaceDN w:val="0"/>
        <w:adjustRightInd w:val="0"/>
        <w:spacing w:line="276" w:lineRule="auto"/>
        <w:jc w:val="both"/>
        <w:rPr>
          <w:rFonts w:ascii="Arial Narrow" w:hAnsi="Arial Narrow" w:cs="Arial"/>
          <w:bCs/>
          <w:color w:val="000000"/>
          <w:szCs w:val="24"/>
        </w:rPr>
      </w:pP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E. CO-OPERATIVE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lastRenderedPageBreak/>
        <w:t>A certified copy of the Constitution of the co-operative must be included with the bid, together with the resolution by its members authoring a member or other official of the co-operative to sign the bid documents on their behalf.</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By resolution of members at a meeting on ...............................…… 20............ </w:t>
      </w:r>
      <w:proofErr w:type="gramStart"/>
      <w:r w:rsidRPr="00CD00AF">
        <w:rPr>
          <w:rFonts w:ascii="Arial Narrow" w:hAnsi="Arial Narrow" w:cs="Arial"/>
          <w:bCs/>
          <w:color w:val="000000"/>
          <w:szCs w:val="24"/>
        </w:rPr>
        <w:t>at</w:t>
      </w:r>
      <w:proofErr w:type="gramEnd"/>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Mr/Ms..................................................................................., whose signature appears below, has been </w:t>
      </w:r>
      <w:r w:rsidR="00F64815" w:rsidRPr="00CD00AF">
        <w:rPr>
          <w:rFonts w:ascii="Arial Narrow" w:hAnsi="Arial Narrow" w:cs="Arial"/>
          <w:bCs/>
          <w:color w:val="000000"/>
          <w:szCs w:val="24"/>
        </w:rPr>
        <w:t>authorized</w:t>
      </w:r>
      <w:r w:rsidRPr="00CD00AF">
        <w:rPr>
          <w:rFonts w:ascii="Arial Narrow" w:hAnsi="Arial Narrow" w:cs="Arial"/>
          <w:bCs/>
          <w:color w:val="000000"/>
          <w:szCs w:val="24"/>
        </w:rPr>
        <w:t xml:space="preserve"> to sign all documents in connection with this bid on behalf of (Name of cooperative)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CO-OPERATIVE</w:t>
      </w:r>
      <w:proofErr w:type="gramStart"/>
      <w:r w:rsidRPr="00CD00AF">
        <w:rPr>
          <w:rFonts w:ascii="Arial Narrow" w:hAnsi="Arial Narrow" w:cs="Arial"/>
          <w:bCs/>
          <w:color w:val="000000"/>
          <w:szCs w:val="24"/>
        </w:rPr>
        <w:t>:........................................................................................</w:t>
      </w:r>
      <w:proofErr w:type="gramEnd"/>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(PRINT NAME)</w:t>
      </w: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IN HIS/HER CAPACITY AS:</w:t>
      </w:r>
      <w:r w:rsidRPr="00CD00AF">
        <w:rPr>
          <w:rFonts w:ascii="Arial Narrow" w:hAnsi="Arial Narrow" w:cs="Arial"/>
          <w:bCs/>
          <w:color w:val="000000"/>
          <w:szCs w:val="24"/>
        </w:rPr>
        <w:t xml:space="preserve"> ................................................................…</w:t>
      </w:r>
      <w:r w:rsidRPr="00FF51C9">
        <w:rPr>
          <w:rFonts w:ascii="Arial Narrow" w:hAnsi="Arial Narrow" w:cs="Arial"/>
          <w:b/>
          <w:bCs/>
          <w:color w:val="000000"/>
          <w:szCs w:val="24"/>
        </w:rPr>
        <w:t>DATE</w:t>
      </w:r>
      <w:proofErr w:type="gramStart"/>
      <w:r w:rsidRPr="00FF51C9">
        <w:rPr>
          <w:rFonts w:ascii="Arial Narrow" w:hAnsi="Arial Narrow" w:cs="Arial"/>
          <w:b/>
          <w:bCs/>
          <w:color w:val="000000"/>
          <w:szCs w:val="24"/>
        </w:rPr>
        <w:t>:</w:t>
      </w:r>
      <w:r w:rsidRPr="00CD00AF">
        <w:rPr>
          <w:rFonts w:ascii="Arial Narrow" w:hAnsi="Arial Narrow" w:cs="Arial"/>
          <w:bCs/>
          <w:color w:val="000000"/>
          <w:szCs w:val="24"/>
        </w:rPr>
        <w:t>......................………..</w:t>
      </w:r>
      <w:proofErr w:type="gramEnd"/>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SIGNATURE OF AUTHORISED REPRESENTATIVE/SIGNATORY:</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 xml:space="preserve">WITNESSES: </w:t>
      </w:r>
      <w:r w:rsidRPr="00FF51C9">
        <w:rPr>
          <w:rFonts w:ascii="Arial Narrow" w:hAnsi="Arial Narrow" w:cs="Arial"/>
          <w:b/>
          <w:bCs/>
          <w:color w:val="000000"/>
          <w:szCs w:val="24"/>
        </w:rPr>
        <w:tab/>
      </w:r>
      <w:proofErr w:type="gramStart"/>
      <w:r w:rsidRPr="00FF51C9">
        <w:rPr>
          <w:rFonts w:ascii="Arial Narrow" w:hAnsi="Arial Narrow" w:cs="Arial"/>
          <w:b/>
          <w:bCs/>
          <w:color w:val="000000"/>
          <w:szCs w:val="24"/>
        </w:rPr>
        <w:t>1</w:t>
      </w:r>
      <w:r w:rsidRPr="00CD00AF">
        <w:rPr>
          <w:rFonts w:ascii="Arial Narrow" w:hAnsi="Arial Narrow" w:cs="Arial"/>
          <w:bCs/>
          <w:color w:val="000000"/>
          <w:szCs w:val="24"/>
        </w:rPr>
        <w:t xml:space="preserve"> .....................................................</w:t>
      </w:r>
      <w:proofErr w:type="gramEnd"/>
      <w:r w:rsidRPr="00CD00AF">
        <w:rPr>
          <w:rFonts w:ascii="Arial Narrow" w:hAnsi="Arial Narrow" w:cs="Arial"/>
          <w:bCs/>
          <w:color w:val="000000"/>
          <w:szCs w:val="24"/>
        </w:rPr>
        <w:t xml:space="preserve">  </w:t>
      </w:r>
      <w:r w:rsidRPr="00CD00AF">
        <w:rPr>
          <w:rFonts w:ascii="Arial Narrow" w:hAnsi="Arial Narrow" w:cs="Arial"/>
          <w:bCs/>
          <w:color w:val="000000"/>
          <w:szCs w:val="24"/>
        </w:rPr>
        <w:tab/>
        <w:t xml:space="preserve">     </w:t>
      </w:r>
      <w:r w:rsidRPr="00FF51C9">
        <w:rPr>
          <w:rFonts w:ascii="Arial Narrow" w:hAnsi="Arial Narrow" w:cs="Arial"/>
          <w:b/>
          <w:bCs/>
          <w:color w:val="000000"/>
          <w:szCs w:val="24"/>
        </w:rPr>
        <w:t>WITNESS</w:t>
      </w:r>
      <w:proofErr w:type="gramStart"/>
      <w:r w:rsidRPr="00FF51C9">
        <w:rPr>
          <w:rFonts w:ascii="Arial Narrow" w:hAnsi="Arial Narrow" w:cs="Arial"/>
          <w:b/>
          <w:bCs/>
          <w:color w:val="000000"/>
          <w:szCs w:val="24"/>
        </w:rPr>
        <w:t>:-</w:t>
      </w:r>
      <w:proofErr w:type="gramEnd"/>
      <w:r w:rsidRPr="00FF51C9">
        <w:rPr>
          <w:rFonts w:ascii="Arial Narrow" w:hAnsi="Arial Narrow" w:cs="Arial"/>
          <w:b/>
          <w:bCs/>
          <w:color w:val="000000"/>
          <w:szCs w:val="24"/>
        </w:rPr>
        <w:t xml:space="preserve"> 2</w:t>
      </w:r>
      <w:r w:rsidRPr="00CD00AF">
        <w:rPr>
          <w:rFonts w:ascii="Arial Narrow" w:hAnsi="Arial Narrow" w:cs="Arial"/>
          <w:bCs/>
          <w:color w:val="000000"/>
          <w:szCs w:val="24"/>
        </w:rPr>
        <w:t xml:space="preserve"> ......................................</w:t>
      </w:r>
    </w:p>
    <w:p w:rsidR="00CD00AF" w:rsidRDefault="00CD00AF" w:rsidP="00CD00AF">
      <w:pPr>
        <w:autoSpaceDE w:val="0"/>
        <w:autoSpaceDN w:val="0"/>
        <w:adjustRightInd w:val="0"/>
        <w:spacing w:line="276" w:lineRule="auto"/>
        <w:jc w:val="both"/>
        <w:rPr>
          <w:rFonts w:ascii="Arial Narrow" w:hAnsi="Arial Narrow" w:cs="Arial"/>
          <w:bCs/>
          <w:color w:val="000000"/>
          <w:szCs w:val="24"/>
        </w:rPr>
      </w:pPr>
    </w:p>
    <w:p w:rsidR="00851801" w:rsidRPr="00CD00AF" w:rsidRDefault="00851801"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________________________________________</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F. CONSORTIUM</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F64815"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If a bidder is a consortium, a certified copy of the resolution/agreement passed/reached signed by the duly </w:t>
      </w:r>
      <w:r w:rsidR="00F64815" w:rsidRPr="00CD00AF">
        <w:rPr>
          <w:rFonts w:ascii="Arial Narrow" w:hAnsi="Arial Narrow" w:cs="Arial"/>
          <w:bCs/>
          <w:color w:val="000000"/>
          <w:szCs w:val="24"/>
        </w:rPr>
        <w:t>authorized</w:t>
      </w:r>
      <w:r w:rsidRPr="00CD00AF">
        <w:rPr>
          <w:rFonts w:ascii="Arial Narrow" w:hAnsi="Arial Narrow" w:cs="Arial"/>
          <w:bCs/>
          <w:color w:val="000000"/>
          <w:szCs w:val="24"/>
        </w:rPr>
        <w:t xml:space="preserve"> representatives of concerned enterprises, </w:t>
      </w:r>
      <w:r w:rsidR="00F64815" w:rsidRPr="00CD00AF">
        <w:rPr>
          <w:rFonts w:ascii="Arial Narrow" w:hAnsi="Arial Narrow" w:cs="Arial"/>
          <w:bCs/>
          <w:color w:val="000000"/>
          <w:szCs w:val="24"/>
        </w:rPr>
        <w:t>authorizing</w:t>
      </w:r>
      <w:r w:rsidRPr="00CD00AF">
        <w:rPr>
          <w:rFonts w:ascii="Arial Narrow" w:hAnsi="Arial Narrow" w:cs="Arial"/>
          <w:bCs/>
          <w:color w:val="000000"/>
          <w:szCs w:val="24"/>
        </w:rPr>
        <w:t xml:space="preserve">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rsidR="004F1FA7" w:rsidRDefault="004F1FA7" w:rsidP="00CD00AF">
      <w:pPr>
        <w:autoSpaceDE w:val="0"/>
        <w:autoSpaceDN w:val="0"/>
        <w:adjustRightInd w:val="0"/>
        <w:spacing w:line="276" w:lineRule="auto"/>
        <w:jc w:val="both"/>
        <w:rPr>
          <w:rFonts w:ascii="Arial Narrow" w:hAnsi="Arial Narrow" w:cs="Arial"/>
          <w:bCs/>
          <w:color w:val="000000"/>
          <w:szCs w:val="24"/>
        </w:rPr>
      </w:pPr>
    </w:p>
    <w:p w:rsidR="00E82EEB" w:rsidRPr="00CD00AF" w:rsidRDefault="00E82EEB" w:rsidP="00CD00AF">
      <w:pPr>
        <w:autoSpaceDE w:val="0"/>
        <w:autoSpaceDN w:val="0"/>
        <w:adjustRightInd w:val="0"/>
        <w:spacing w:line="276" w:lineRule="auto"/>
        <w:jc w:val="both"/>
        <w:rPr>
          <w:rFonts w:ascii="Arial Narrow" w:hAnsi="Arial Narrow" w:cs="Arial"/>
          <w:bCs/>
          <w:color w:val="000000"/>
          <w:szCs w:val="24"/>
        </w:rPr>
      </w:pP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AUTHORITY TO SIGN 0N BEHALF OF THE CONSORTIUM</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By resolution/agreement passed/reached by the consortium on ………………..…… 20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Mr/Mrs……………………………………………….</w:t>
      </w:r>
      <w:proofErr w:type="gramStart"/>
      <w:r w:rsidRPr="00CD00AF">
        <w:rPr>
          <w:rFonts w:ascii="Arial Narrow" w:hAnsi="Arial Narrow" w:cs="Arial"/>
          <w:bCs/>
          <w:color w:val="000000"/>
          <w:szCs w:val="24"/>
        </w:rPr>
        <w:t>…(</w:t>
      </w:r>
      <w:proofErr w:type="gramEnd"/>
      <w:r w:rsidRPr="00CD00AF">
        <w:rPr>
          <w:rFonts w:ascii="Arial Narrow" w:hAnsi="Arial Narrow" w:cs="Arial"/>
          <w:bCs/>
          <w:color w:val="000000"/>
          <w:szCs w:val="24"/>
        </w:rPr>
        <w:t>whose signature appear below) have been duly authorised to sign all documents in connection</w:t>
      </w:r>
      <w:r w:rsidR="00F64815">
        <w:rPr>
          <w:rFonts w:ascii="Arial Narrow" w:hAnsi="Arial Narrow" w:cs="Arial"/>
          <w:bCs/>
          <w:color w:val="000000"/>
          <w:szCs w:val="24"/>
        </w:rPr>
        <w:t xml:space="preserve"> </w:t>
      </w:r>
      <w:r w:rsidRPr="00CD00AF">
        <w:rPr>
          <w:rFonts w:ascii="Arial Narrow" w:hAnsi="Arial Narrow" w:cs="Arial"/>
          <w:bCs/>
          <w:color w:val="000000"/>
          <w:szCs w:val="24"/>
        </w:rPr>
        <w:t>with this bid on behalf of:</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(Name of Consortium)………………………………………………………………………………………………..</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CLOSE CORPORATION:</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(PRINT NAME)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 xml:space="preserve">IN HIS/HER CAPACITY </w:t>
      </w:r>
      <w:proofErr w:type="gramStart"/>
      <w:r w:rsidRPr="00FF51C9">
        <w:rPr>
          <w:rFonts w:ascii="Arial Narrow" w:hAnsi="Arial Narrow" w:cs="Arial"/>
          <w:b/>
          <w:bCs/>
          <w:color w:val="000000"/>
          <w:szCs w:val="24"/>
        </w:rPr>
        <w:t>AS</w:t>
      </w:r>
      <w:r w:rsidRPr="00CD00AF">
        <w:rPr>
          <w:rFonts w:ascii="Arial Narrow" w:hAnsi="Arial Narrow" w:cs="Arial"/>
          <w:bCs/>
          <w:color w:val="000000"/>
          <w:szCs w:val="24"/>
        </w:rPr>
        <w:t xml:space="preserve"> ......................................................</w:t>
      </w:r>
      <w:proofErr w:type="gramEnd"/>
      <w:r w:rsidRPr="00CD00AF">
        <w:rPr>
          <w:rFonts w:ascii="Arial Narrow" w:hAnsi="Arial Narrow" w:cs="Arial"/>
          <w:bCs/>
          <w:color w:val="000000"/>
          <w:szCs w:val="24"/>
        </w:rPr>
        <w:t xml:space="preserve"> </w:t>
      </w:r>
      <w:r w:rsidRPr="00FF51C9">
        <w:rPr>
          <w:rFonts w:ascii="Arial Narrow" w:hAnsi="Arial Narrow" w:cs="Arial"/>
          <w:b/>
          <w:bCs/>
          <w:color w:val="000000"/>
          <w:szCs w:val="24"/>
        </w:rPr>
        <w:t>DATE</w:t>
      </w:r>
      <w:r w:rsidRPr="00CD00AF">
        <w:rPr>
          <w:rFonts w:ascii="Arial Narrow" w:hAnsi="Arial Narrow" w:cs="Arial"/>
          <w:bCs/>
          <w:color w:val="000000"/>
          <w:szCs w:val="24"/>
        </w:rPr>
        <w:t>: ......................................................</w:t>
      </w: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SIGNATURE OF SIGNATORY</w:t>
      </w:r>
      <w:r w:rsidRPr="00CD00AF">
        <w:rPr>
          <w:rFonts w:ascii="Arial Narrow" w:hAnsi="Arial Narrow" w:cs="Arial"/>
          <w:bCs/>
          <w:color w:val="000000"/>
          <w:szCs w:val="24"/>
        </w:rPr>
        <w:t>: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372E4"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 xml:space="preserve">WITNESSES: </w:t>
      </w:r>
      <w:r w:rsidRPr="00FF51C9">
        <w:rPr>
          <w:rFonts w:ascii="Arial Narrow" w:hAnsi="Arial Narrow" w:cs="Arial"/>
          <w:b/>
          <w:bCs/>
          <w:color w:val="000000"/>
          <w:szCs w:val="24"/>
        </w:rPr>
        <w:tab/>
      </w:r>
      <w:proofErr w:type="gramStart"/>
      <w:r w:rsidRPr="00FF51C9">
        <w:rPr>
          <w:rFonts w:ascii="Arial Narrow" w:hAnsi="Arial Narrow" w:cs="Arial"/>
          <w:b/>
          <w:bCs/>
          <w:color w:val="000000"/>
          <w:szCs w:val="24"/>
        </w:rPr>
        <w:t>1</w:t>
      </w:r>
      <w:r w:rsidRPr="00CD00AF">
        <w:rPr>
          <w:rFonts w:ascii="Arial Narrow" w:hAnsi="Arial Narrow" w:cs="Arial"/>
          <w:bCs/>
          <w:color w:val="000000"/>
          <w:szCs w:val="24"/>
        </w:rPr>
        <w:t xml:space="preserve"> ............................................</w:t>
      </w:r>
      <w:proofErr w:type="gramEnd"/>
      <w:r w:rsidRPr="00CD00AF">
        <w:rPr>
          <w:rFonts w:ascii="Arial Narrow" w:hAnsi="Arial Narrow" w:cs="Arial"/>
          <w:bCs/>
          <w:color w:val="000000"/>
          <w:szCs w:val="24"/>
        </w:rPr>
        <w:t xml:space="preserve">    </w:t>
      </w:r>
      <w:r w:rsidRPr="00FF51C9">
        <w:rPr>
          <w:rFonts w:ascii="Arial Narrow" w:hAnsi="Arial Narrow" w:cs="Arial"/>
          <w:b/>
          <w:bCs/>
          <w:color w:val="000000"/>
          <w:szCs w:val="24"/>
        </w:rPr>
        <w:t xml:space="preserve">WITNESS: - </w:t>
      </w:r>
      <w:proofErr w:type="gramStart"/>
      <w:r w:rsidRPr="00FF51C9">
        <w:rPr>
          <w:rFonts w:ascii="Arial Narrow" w:hAnsi="Arial Narrow" w:cs="Arial"/>
          <w:b/>
          <w:bCs/>
          <w:color w:val="000000"/>
          <w:szCs w:val="24"/>
        </w:rPr>
        <w:t>2</w:t>
      </w:r>
      <w:r w:rsidRPr="00CD00AF">
        <w:rPr>
          <w:rFonts w:ascii="Arial Narrow" w:hAnsi="Arial Narrow" w:cs="Arial"/>
          <w:bCs/>
          <w:color w:val="000000"/>
          <w:szCs w:val="24"/>
        </w:rPr>
        <w:t xml:space="preserve"> ...........................................</w:t>
      </w:r>
      <w:proofErr w:type="gramEnd"/>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lastRenderedPageBreak/>
        <w:t>G. JOINT VENTURE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If a bidder is a joint venture, a certified copy of the resolution/agreement passed/reached signed by the duly </w:t>
      </w:r>
      <w:r w:rsidR="00F64815" w:rsidRPr="00CD00AF">
        <w:rPr>
          <w:rFonts w:ascii="Arial Narrow" w:hAnsi="Arial Narrow" w:cs="Arial"/>
          <w:bCs/>
          <w:color w:val="000000"/>
          <w:szCs w:val="24"/>
        </w:rPr>
        <w:t>authorized</w:t>
      </w:r>
      <w:r w:rsidRPr="00CD00AF">
        <w:rPr>
          <w:rFonts w:ascii="Arial Narrow" w:hAnsi="Arial Narrow" w:cs="Arial"/>
          <w:bCs/>
          <w:color w:val="000000"/>
          <w:szCs w:val="24"/>
        </w:rPr>
        <w:t xml:space="preserve"> representatives of the enterprises, </w:t>
      </w:r>
      <w:r w:rsidR="00F64815" w:rsidRPr="00CD00AF">
        <w:rPr>
          <w:rFonts w:ascii="Arial Narrow" w:hAnsi="Arial Narrow" w:cs="Arial"/>
          <w:bCs/>
          <w:color w:val="000000"/>
          <w:szCs w:val="24"/>
        </w:rPr>
        <w:t>authorizing</w:t>
      </w:r>
      <w:r w:rsidRPr="00CD00AF">
        <w:rPr>
          <w:rFonts w:ascii="Arial Narrow" w:hAnsi="Arial Narrow" w:cs="Arial"/>
          <w:bCs/>
          <w:color w:val="000000"/>
          <w:szCs w:val="24"/>
        </w:rPr>
        <w:t xml:space="preserve"> the representatives who sign this bid to do so, as well as to sign any contract resulting from this bid and any other documents and correspondence in connection with this bid and/or contract on behalf of the joint venture must be submitted with this bid, before the closing time and date of the bid.</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FF51C9" w:rsidRDefault="00CD00AF" w:rsidP="00CD00AF">
      <w:pPr>
        <w:autoSpaceDE w:val="0"/>
        <w:autoSpaceDN w:val="0"/>
        <w:adjustRightInd w:val="0"/>
        <w:spacing w:line="276" w:lineRule="auto"/>
        <w:jc w:val="both"/>
        <w:rPr>
          <w:rFonts w:ascii="Arial Narrow" w:hAnsi="Arial Narrow" w:cs="Arial"/>
          <w:b/>
          <w:bCs/>
          <w:color w:val="000000"/>
          <w:szCs w:val="24"/>
        </w:rPr>
      </w:pPr>
      <w:r w:rsidRPr="00FF51C9">
        <w:rPr>
          <w:rFonts w:ascii="Arial Narrow" w:hAnsi="Arial Narrow" w:cs="Arial"/>
          <w:b/>
          <w:bCs/>
          <w:color w:val="000000"/>
          <w:szCs w:val="24"/>
        </w:rPr>
        <w:t>AUTHORITY TO SIGN ON BEHALF OF THE JOINT VENTURE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By resolution/agreement passed/reached by the joint venture partners on……………20……………………….</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Mr/Mrs……………………………………………….</w:t>
      </w:r>
      <w:proofErr w:type="gramStart"/>
      <w:r w:rsidRPr="00CD00AF">
        <w:rPr>
          <w:rFonts w:ascii="Arial Narrow" w:hAnsi="Arial Narrow" w:cs="Arial"/>
          <w:bCs/>
          <w:color w:val="000000"/>
          <w:szCs w:val="24"/>
        </w:rPr>
        <w:t>,Mr</w:t>
      </w:r>
      <w:proofErr w:type="gramEnd"/>
      <w:r w:rsidRPr="00CD00AF">
        <w:rPr>
          <w:rFonts w:ascii="Arial Narrow" w:hAnsi="Arial Narrow" w:cs="Arial"/>
          <w:bCs/>
          <w:color w:val="000000"/>
          <w:szCs w:val="24"/>
        </w:rPr>
        <w:t>/Mrs………………………………………………………….</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Mr/Mrs……………………………………………and Mr/Mrs…………………………………………………………</w:t>
      </w:r>
    </w:p>
    <w:p w:rsid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 xml:space="preserve">(whose signatures appear below) have been duly </w:t>
      </w:r>
      <w:r w:rsidR="00F64815" w:rsidRPr="00CD00AF">
        <w:rPr>
          <w:rFonts w:ascii="Arial Narrow" w:hAnsi="Arial Narrow" w:cs="Arial"/>
          <w:bCs/>
          <w:color w:val="000000"/>
          <w:szCs w:val="24"/>
        </w:rPr>
        <w:t>authorized</w:t>
      </w:r>
      <w:r w:rsidRPr="00CD00AF">
        <w:rPr>
          <w:rFonts w:ascii="Arial Narrow" w:hAnsi="Arial Narrow" w:cs="Arial"/>
          <w:bCs/>
          <w:color w:val="000000"/>
          <w:szCs w:val="24"/>
        </w:rPr>
        <w:t xml:space="preserve"> to sign all documents in connection with this bid on behalf of:(Name of Joint Venture)…………………………………………………………………………..</w:t>
      </w:r>
    </w:p>
    <w:p w:rsidR="00FF51C9" w:rsidRPr="00CD00AF" w:rsidRDefault="00FF51C9"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IN HIS/HER CAPACITY AS:</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(COMPANY NAME):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(PRINT NAME)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FF51C9"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SIGNATURE</w:t>
      </w:r>
      <w:proofErr w:type="gramStart"/>
      <w:r w:rsidRPr="00FF51C9">
        <w:rPr>
          <w:rFonts w:ascii="Arial Narrow" w:hAnsi="Arial Narrow" w:cs="Arial"/>
          <w:b/>
          <w:bCs/>
          <w:color w:val="000000"/>
          <w:szCs w:val="24"/>
        </w:rPr>
        <w:t>:</w:t>
      </w:r>
      <w:r w:rsidR="00CD00AF" w:rsidRPr="00CD00AF">
        <w:rPr>
          <w:rFonts w:ascii="Arial Narrow" w:hAnsi="Arial Narrow" w:cs="Arial"/>
          <w:bCs/>
          <w:color w:val="000000"/>
          <w:szCs w:val="24"/>
        </w:rPr>
        <w:t>……………………………………………….....</w:t>
      </w:r>
      <w:proofErr w:type="gramEnd"/>
      <w:r w:rsidR="00CD00AF" w:rsidRPr="00CD00AF">
        <w:rPr>
          <w:rFonts w:ascii="Arial Narrow" w:hAnsi="Arial Narrow" w:cs="Arial"/>
          <w:bCs/>
          <w:color w:val="000000"/>
          <w:szCs w:val="24"/>
        </w:rPr>
        <w:t xml:space="preserve"> </w:t>
      </w:r>
      <w:r w:rsidR="00CD00AF" w:rsidRPr="00FF51C9">
        <w:rPr>
          <w:rFonts w:ascii="Arial Narrow" w:hAnsi="Arial Narrow" w:cs="Arial"/>
          <w:b/>
          <w:bCs/>
          <w:color w:val="000000"/>
          <w:szCs w:val="24"/>
        </w:rPr>
        <w:t>DATE:</w:t>
      </w:r>
      <w:r w:rsidR="00CD00AF"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IN HIS/HER CAPACITY AS</w:t>
      </w:r>
      <w:proofErr w:type="gramStart"/>
      <w:r w:rsidRPr="00CD00AF">
        <w:rPr>
          <w:rFonts w:ascii="Arial Narrow" w:hAnsi="Arial Narrow" w:cs="Arial"/>
          <w:bCs/>
          <w:color w:val="000000"/>
          <w:szCs w:val="24"/>
        </w:rPr>
        <w:t>:……………………………………………………………………………………………</w:t>
      </w:r>
      <w:proofErr w:type="gramEnd"/>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(COMPANY NAME):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(PRINT NAME)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roofErr w:type="gramStart"/>
      <w:r w:rsidRPr="00FF51C9">
        <w:rPr>
          <w:rFonts w:ascii="Arial Narrow" w:hAnsi="Arial Narrow" w:cs="Arial"/>
          <w:b/>
          <w:bCs/>
          <w:color w:val="000000"/>
          <w:szCs w:val="24"/>
        </w:rPr>
        <w:t>SIGNATURE :</w:t>
      </w:r>
      <w:proofErr w:type="gramEnd"/>
      <w:r w:rsidRPr="00CD00AF">
        <w:rPr>
          <w:rFonts w:ascii="Arial Narrow" w:hAnsi="Arial Narrow" w:cs="Arial"/>
          <w:bCs/>
          <w:color w:val="000000"/>
          <w:szCs w:val="24"/>
        </w:rPr>
        <w:t xml:space="preserve">…………………………………………… </w:t>
      </w:r>
      <w:r w:rsidRPr="00FF51C9">
        <w:rPr>
          <w:rFonts w:ascii="Arial Narrow" w:hAnsi="Arial Narrow" w:cs="Arial"/>
          <w:b/>
          <w:bCs/>
          <w:color w:val="000000"/>
          <w:szCs w:val="24"/>
        </w:rPr>
        <w:t>DATE</w:t>
      </w:r>
      <w:r w:rsidRPr="00CD00AF">
        <w:rPr>
          <w:rFonts w:ascii="Arial Narrow" w:hAnsi="Arial Narrow" w:cs="Arial"/>
          <w:bCs/>
          <w:color w:val="000000"/>
          <w:szCs w:val="24"/>
        </w:rPr>
        <w:t>: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IN HIS/HER CAPACITY AS</w:t>
      </w:r>
      <w:proofErr w:type="gramStart"/>
      <w:r w:rsidRPr="00CD00AF">
        <w:rPr>
          <w:rFonts w:ascii="Arial Narrow" w:hAnsi="Arial Narrow" w:cs="Arial"/>
          <w:bCs/>
          <w:color w:val="000000"/>
          <w:szCs w:val="24"/>
        </w:rPr>
        <w:t>:…………………………………………………………………………………………….</w:t>
      </w:r>
      <w:proofErr w:type="gramEnd"/>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(COMPANY NAME):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(PRINT NAME)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roofErr w:type="gramStart"/>
      <w:r w:rsidRPr="00FF51C9">
        <w:rPr>
          <w:rFonts w:ascii="Arial Narrow" w:hAnsi="Arial Narrow" w:cs="Arial"/>
          <w:b/>
          <w:bCs/>
          <w:color w:val="000000"/>
          <w:szCs w:val="24"/>
        </w:rPr>
        <w:t>SIGNATURE :</w:t>
      </w:r>
      <w:proofErr w:type="gramEnd"/>
      <w:r w:rsidRPr="00CD00AF">
        <w:rPr>
          <w:rFonts w:ascii="Arial Narrow" w:hAnsi="Arial Narrow" w:cs="Arial"/>
          <w:bCs/>
          <w:color w:val="000000"/>
          <w:szCs w:val="24"/>
        </w:rPr>
        <w:t xml:space="preserve">………………………………………………. </w:t>
      </w:r>
      <w:r w:rsidRPr="00FF51C9">
        <w:rPr>
          <w:rFonts w:ascii="Arial Narrow" w:hAnsi="Arial Narrow" w:cs="Arial"/>
          <w:b/>
          <w:bCs/>
          <w:color w:val="000000"/>
          <w:szCs w:val="24"/>
        </w:rPr>
        <w:t>DATE: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IN HIS/HER CAPACITY AS</w:t>
      </w:r>
      <w:proofErr w:type="gramStart"/>
      <w:r w:rsidRPr="00CD00AF">
        <w:rPr>
          <w:rFonts w:ascii="Arial Narrow" w:hAnsi="Arial Narrow" w:cs="Arial"/>
          <w:bCs/>
          <w:color w:val="000000"/>
          <w:szCs w:val="24"/>
        </w:rPr>
        <w:t>:…………………………………………………………………………………………..</w:t>
      </w:r>
      <w:proofErr w:type="gramEnd"/>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FF51C9">
        <w:rPr>
          <w:rFonts w:ascii="Arial Narrow" w:hAnsi="Arial Narrow" w:cs="Arial"/>
          <w:b/>
          <w:bCs/>
          <w:color w:val="000000"/>
          <w:szCs w:val="24"/>
        </w:rPr>
        <w:t>SIGNED ON BEHALF OF (COMPANY NAME):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(PRINT NAME)</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roofErr w:type="gramStart"/>
      <w:r w:rsidRPr="00FF51C9">
        <w:rPr>
          <w:rFonts w:ascii="Arial Narrow" w:hAnsi="Arial Narrow" w:cs="Arial"/>
          <w:b/>
          <w:bCs/>
          <w:color w:val="000000"/>
          <w:szCs w:val="24"/>
        </w:rPr>
        <w:t>SIGNATURE :</w:t>
      </w:r>
      <w:proofErr w:type="gramEnd"/>
      <w:r w:rsidRPr="00CD00AF">
        <w:rPr>
          <w:rFonts w:ascii="Arial Narrow" w:hAnsi="Arial Narrow" w:cs="Arial"/>
          <w:bCs/>
          <w:color w:val="000000"/>
          <w:szCs w:val="24"/>
        </w:rPr>
        <w:t xml:space="preserve">………………………………………………. </w:t>
      </w:r>
      <w:r w:rsidRPr="00FF51C9">
        <w:rPr>
          <w:rFonts w:ascii="Arial Narrow" w:hAnsi="Arial Narrow" w:cs="Arial"/>
          <w:b/>
          <w:bCs/>
          <w:color w:val="000000"/>
          <w:szCs w:val="24"/>
        </w:rPr>
        <w:t>DATE:</w:t>
      </w:r>
      <w:r w:rsidRPr="00CD00AF">
        <w:rPr>
          <w:rFonts w:ascii="Arial Narrow" w:hAnsi="Arial Narrow" w:cs="Arial"/>
          <w:bCs/>
          <w:color w:val="000000"/>
          <w:szCs w:val="24"/>
        </w:rPr>
        <w:t xml:space="preserve"> …………………………………………………</w:t>
      </w:r>
    </w:p>
    <w:p w:rsidR="00CD00AF" w:rsidRPr="00CD00AF" w:rsidRDefault="00CD00AF" w:rsidP="00CD00AF">
      <w:pPr>
        <w:autoSpaceDE w:val="0"/>
        <w:autoSpaceDN w:val="0"/>
        <w:adjustRightInd w:val="0"/>
        <w:spacing w:line="276" w:lineRule="auto"/>
        <w:jc w:val="both"/>
        <w:rPr>
          <w:rFonts w:ascii="Arial Narrow" w:hAnsi="Arial Narrow" w:cs="Arial"/>
          <w:bCs/>
          <w:color w:val="000000"/>
          <w:szCs w:val="24"/>
        </w:rPr>
      </w:pPr>
    </w:p>
    <w:p w:rsidR="00234F8E" w:rsidRPr="001D22A9" w:rsidRDefault="00CD00AF" w:rsidP="001D22A9">
      <w:pPr>
        <w:autoSpaceDE w:val="0"/>
        <w:autoSpaceDN w:val="0"/>
        <w:adjustRightInd w:val="0"/>
        <w:spacing w:line="276" w:lineRule="auto"/>
        <w:jc w:val="both"/>
        <w:rPr>
          <w:rFonts w:ascii="Arial Narrow" w:hAnsi="Arial Narrow" w:cs="Arial"/>
          <w:bCs/>
          <w:color w:val="000000"/>
          <w:szCs w:val="24"/>
        </w:rPr>
      </w:pPr>
      <w:r w:rsidRPr="00CD00AF">
        <w:rPr>
          <w:rFonts w:ascii="Arial Narrow" w:hAnsi="Arial Narrow" w:cs="Arial"/>
          <w:bCs/>
          <w:color w:val="000000"/>
          <w:szCs w:val="24"/>
        </w:rPr>
        <w:t>IN HIS/HER CAPACITY AS</w:t>
      </w:r>
      <w:proofErr w:type="gramStart"/>
      <w:r w:rsidRPr="00CD00AF">
        <w:rPr>
          <w:rFonts w:ascii="Arial Narrow" w:hAnsi="Arial Narrow" w:cs="Arial"/>
          <w:bCs/>
          <w:color w:val="000000"/>
          <w:szCs w:val="24"/>
        </w:rPr>
        <w:t>:……………………………………………………………………………………………</w:t>
      </w:r>
      <w:proofErr w:type="gramEnd"/>
    </w:p>
    <w:p w:rsidR="00234F8E" w:rsidRDefault="00234F8E" w:rsidP="00EA1918">
      <w:pPr>
        <w:jc w:val="center"/>
        <w:rPr>
          <w:rFonts w:ascii="Arial" w:hAnsi="Arial" w:cs="Arial"/>
          <w:b/>
          <w:bCs/>
          <w:color w:val="000000"/>
          <w:sz w:val="22"/>
          <w:szCs w:val="22"/>
        </w:rPr>
      </w:pPr>
    </w:p>
    <w:p w:rsidR="00D95BA8" w:rsidRPr="00DB2BB8" w:rsidRDefault="00D95BA8" w:rsidP="00EA1918">
      <w:pPr>
        <w:jc w:val="center"/>
        <w:rPr>
          <w:rFonts w:ascii="Arial" w:hAnsi="Arial" w:cs="Arial"/>
          <w:color w:val="9A9A9A"/>
          <w:sz w:val="22"/>
          <w:szCs w:val="22"/>
        </w:rPr>
      </w:pPr>
      <w:r w:rsidRPr="00DB2BB8">
        <w:rPr>
          <w:rFonts w:ascii="Arial" w:hAnsi="Arial" w:cs="Arial"/>
          <w:b/>
          <w:bCs/>
          <w:color w:val="000000"/>
          <w:sz w:val="22"/>
          <w:szCs w:val="22"/>
        </w:rPr>
        <w:t>SECTION J</w:t>
      </w:r>
      <w:r w:rsidR="00244562" w:rsidRPr="00DB2BB8">
        <w:rPr>
          <w:rFonts w:ascii="Arial" w:hAnsi="Arial" w:cs="Arial"/>
          <w:b/>
          <w:bCs/>
          <w:color w:val="000000"/>
          <w:sz w:val="22"/>
          <w:szCs w:val="22"/>
        </w:rPr>
        <w:t xml:space="preserve"> (SBD </w:t>
      </w:r>
      <w:r w:rsidR="00E82EEB">
        <w:rPr>
          <w:rFonts w:ascii="Arial" w:hAnsi="Arial" w:cs="Arial"/>
          <w:b/>
          <w:bCs/>
          <w:color w:val="000000"/>
          <w:sz w:val="22"/>
          <w:szCs w:val="22"/>
        </w:rPr>
        <w:t>8</w:t>
      </w:r>
      <w:r w:rsidR="00244562" w:rsidRPr="00DB2BB8">
        <w:rPr>
          <w:rFonts w:ascii="Arial" w:hAnsi="Arial" w:cs="Arial"/>
          <w:b/>
          <w:bCs/>
          <w:color w:val="000000"/>
          <w:sz w:val="22"/>
          <w:szCs w:val="22"/>
        </w:rPr>
        <w:t>)</w:t>
      </w:r>
    </w:p>
    <w:p w:rsidR="00D95BA8" w:rsidRPr="00DB2BB8" w:rsidRDefault="00D95BA8" w:rsidP="00D95BA8">
      <w:pPr>
        <w:rPr>
          <w:rFonts w:ascii="Arial" w:hAnsi="Arial" w:cs="Arial"/>
          <w:sz w:val="22"/>
          <w:szCs w:val="22"/>
        </w:rPr>
      </w:pPr>
    </w:p>
    <w:p w:rsidR="00D95BA8" w:rsidRPr="0093373B" w:rsidRDefault="00D95BA8" w:rsidP="0093373B">
      <w:pPr>
        <w:pStyle w:val="Heading1"/>
        <w:rPr>
          <w:rFonts w:ascii="Arial" w:hAnsi="Arial" w:cs="Arial"/>
          <w:sz w:val="22"/>
          <w:szCs w:val="22"/>
        </w:rPr>
      </w:pPr>
      <w:r w:rsidRPr="00DB2BB8">
        <w:rPr>
          <w:rFonts w:ascii="Arial" w:hAnsi="Arial" w:cs="Arial"/>
          <w:sz w:val="22"/>
          <w:szCs w:val="22"/>
        </w:rPr>
        <w:t>DECLARATION OF BIDDER’S PAST SUPPLY CHAIN MANAGEMENT PRACTICES</w:t>
      </w:r>
    </w:p>
    <w:p w:rsidR="00D95BA8" w:rsidRPr="00DB2BB8" w:rsidRDefault="00D95BA8" w:rsidP="001214F6">
      <w:pPr>
        <w:widowControl/>
        <w:numPr>
          <w:ilvl w:val="0"/>
          <w:numId w:val="7"/>
        </w:numPr>
        <w:tabs>
          <w:tab w:val="clear" w:pos="1080"/>
        </w:tabs>
        <w:spacing w:after="120"/>
        <w:ind w:left="709"/>
        <w:jc w:val="both"/>
        <w:rPr>
          <w:rFonts w:ascii="Arial" w:hAnsi="Arial" w:cs="Arial"/>
          <w:sz w:val="22"/>
          <w:szCs w:val="22"/>
        </w:rPr>
      </w:pPr>
      <w:r w:rsidRPr="00DB2BB8">
        <w:rPr>
          <w:rFonts w:ascii="Arial" w:hAnsi="Arial" w:cs="Arial"/>
          <w:sz w:val="22"/>
          <w:szCs w:val="22"/>
        </w:rPr>
        <w:t xml:space="preserve">This Standard Bidding Document must form part of all bids invited.  </w:t>
      </w:r>
    </w:p>
    <w:p w:rsidR="00D95BA8" w:rsidRPr="00DB2BB8" w:rsidRDefault="00D95BA8" w:rsidP="001214F6">
      <w:pPr>
        <w:widowControl/>
        <w:numPr>
          <w:ilvl w:val="0"/>
          <w:numId w:val="7"/>
        </w:numPr>
        <w:tabs>
          <w:tab w:val="clear" w:pos="1080"/>
        </w:tabs>
        <w:spacing w:after="120"/>
        <w:ind w:left="709"/>
        <w:jc w:val="both"/>
        <w:rPr>
          <w:rFonts w:ascii="Arial" w:hAnsi="Arial" w:cs="Arial"/>
          <w:sz w:val="22"/>
          <w:szCs w:val="22"/>
        </w:rPr>
      </w:pPr>
      <w:r w:rsidRPr="00DB2BB8">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D95BA8" w:rsidRPr="00DB2BB8" w:rsidRDefault="00D95BA8" w:rsidP="001214F6">
      <w:pPr>
        <w:widowControl/>
        <w:numPr>
          <w:ilvl w:val="0"/>
          <w:numId w:val="7"/>
        </w:numPr>
        <w:tabs>
          <w:tab w:val="clear" w:pos="1080"/>
        </w:tabs>
        <w:spacing w:after="120"/>
        <w:ind w:left="709"/>
        <w:jc w:val="both"/>
        <w:rPr>
          <w:rFonts w:ascii="Arial" w:hAnsi="Arial" w:cs="Arial"/>
          <w:sz w:val="22"/>
          <w:szCs w:val="22"/>
        </w:rPr>
      </w:pPr>
      <w:r w:rsidRPr="00DB2BB8">
        <w:rPr>
          <w:rFonts w:ascii="Arial" w:hAnsi="Arial" w:cs="Arial"/>
          <w:sz w:val="22"/>
          <w:szCs w:val="22"/>
        </w:rPr>
        <w:t>The bid of any bidder may be disregarded if that bidder, or any of its directors have-</w:t>
      </w:r>
    </w:p>
    <w:p w:rsidR="00D95BA8" w:rsidRPr="00DB2BB8" w:rsidRDefault="00F64815" w:rsidP="001214F6">
      <w:pPr>
        <w:widowControl/>
        <w:numPr>
          <w:ilvl w:val="0"/>
          <w:numId w:val="7"/>
        </w:numPr>
        <w:tabs>
          <w:tab w:val="clear" w:pos="1080"/>
        </w:tabs>
        <w:spacing w:after="120"/>
        <w:ind w:left="709"/>
        <w:jc w:val="both"/>
        <w:rPr>
          <w:rFonts w:ascii="Arial" w:hAnsi="Arial" w:cs="Arial"/>
          <w:sz w:val="22"/>
          <w:szCs w:val="22"/>
        </w:rPr>
      </w:pPr>
      <w:r w:rsidRPr="00DB2BB8">
        <w:rPr>
          <w:rFonts w:ascii="Arial" w:hAnsi="Arial" w:cs="Arial"/>
          <w:sz w:val="22"/>
          <w:szCs w:val="22"/>
        </w:rPr>
        <w:t>Abused</w:t>
      </w:r>
      <w:r w:rsidR="00D95BA8" w:rsidRPr="00DB2BB8">
        <w:rPr>
          <w:rFonts w:ascii="Arial" w:hAnsi="Arial" w:cs="Arial"/>
          <w:sz w:val="22"/>
          <w:szCs w:val="22"/>
        </w:rPr>
        <w:t xml:space="preserve"> the institution’s supply chain management system; committed fraud or any other improper conduct in relation to such system; or failed to perform on any previous contract.</w:t>
      </w:r>
    </w:p>
    <w:p w:rsidR="00D95BA8" w:rsidRPr="00DB2BB8" w:rsidRDefault="00D95BA8" w:rsidP="001214F6">
      <w:pPr>
        <w:widowControl/>
        <w:numPr>
          <w:ilvl w:val="0"/>
          <w:numId w:val="7"/>
        </w:numPr>
        <w:tabs>
          <w:tab w:val="clear" w:pos="1080"/>
        </w:tabs>
        <w:spacing w:after="120"/>
        <w:ind w:left="709"/>
        <w:jc w:val="both"/>
        <w:rPr>
          <w:rFonts w:ascii="Arial" w:hAnsi="Arial" w:cs="Arial"/>
          <w:sz w:val="22"/>
          <w:szCs w:val="22"/>
        </w:rPr>
      </w:pPr>
      <w:r w:rsidRPr="00DB2BB8">
        <w:rPr>
          <w:rFonts w:ascii="Arial" w:hAnsi="Arial" w:cs="Arial"/>
          <w:sz w:val="22"/>
          <w:szCs w:val="22"/>
        </w:rPr>
        <w:t>In order to give effect to the above, the following questionnaire must be completed and submitted with the bid.</w:t>
      </w:r>
    </w:p>
    <w:tbl>
      <w:tblPr>
        <w:tblW w:w="1045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8306"/>
        <w:gridCol w:w="537"/>
        <w:gridCol w:w="257"/>
        <w:gridCol w:w="709"/>
      </w:tblGrid>
      <w:tr w:rsidR="00D95BA8" w:rsidRPr="00DB2BB8" w:rsidTr="00DB2BB8">
        <w:tblPrEx>
          <w:tblCellMar>
            <w:top w:w="0" w:type="dxa"/>
            <w:bottom w:w="0" w:type="dxa"/>
          </w:tblCellMar>
        </w:tblPrEx>
        <w:tc>
          <w:tcPr>
            <w:tcW w:w="647" w:type="dxa"/>
            <w:shd w:val="clear" w:color="auto" w:fill="000000"/>
          </w:tcPr>
          <w:p w:rsidR="00D95BA8" w:rsidRPr="00DB2BB8" w:rsidRDefault="00D95BA8" w:rsidP="00057CE7">
            <w:pPr>
              <w:rPr>
                <w:rFonts w:ascii="Arial" w:hAnsi="Arial" w:cs="Arial"/>
                <w:b/>
                <w:bCs/>
                <w:color w:val="FFFFFF"/>
                <w:sz w:val="18"/>
                <w:szCs w:val="18"/>
              </w:rPr>
            </w:pPr>
            <w:r w:rsidRPr="00DB2BB8">
              <w:rPr>
                <w:rFonts w:ascii="Arial" w:hAnsi="Arial" w:cs="Arial"/>
                <w:b/>
                <w:bCs/>
                <w:color w:val="FFFFFF"/>
                <w:sz w:val="18"/>
                <w:szCs w:val="18"/>
              </w:rPr>
              <w:t>Item</w:t>
            </w:r>
          </w:p>
        </w:tc>
        <w:tc>
          <w:tcPr>
            <w:tcW w:w="8306" w:type="dxa"/>
            <w:shd w:val="clear" w:color="auto" w:fill="000000"/>
          </w:tcPr>
          <w:p w:rsidR="00D95BA8" w:rsidRPr="00DB2BB8" w:rsidRDefault="00D95BA8" w:rsidP="00057CE7">
            <w:pPr>
              <w:rPr>
                <w:rFonts w:ascii="Arial" w:hAnsi="Arial" w:cs="Arial"/>
                <w:b/>
                <w:bCs/>
                <w:color w:val="FFFFFF"/>
                <w:sz w:val="18"/>
                <w:szCs w:val="18"/>
              </w:rPr>
            </w:pPr>
            <w:r w:rsidRPr="00DB2BB8">
              <w:rPr>
                <w:rFonts w:ascii="Arial" w:hAnsi="Arial" w:cs="Arial"/>
                <w:b/>
                <w:bCs/>
                <w:color w:val="FFFFFF"/>
                <w:sz w:val="18"/>
                <w:szCs w:val="18"/>
              </w:rPr>
              <w:t>Question</w:t>
            </w:r>
          </w:p>
        </w:tc>
        <w:tc>
          <w:tcPr>
            <w:tcW w:w="537" w:type="dxa"/>
            <w:shd w:val="clear" w:color="auto" w:fill="000000"/>
          </w:tcPr>
          <w:p w:rsidR="00D95BA8" w:rsidRPr="00DB2BB8" w:rsidRDefault="00D95BA8" w:rsidP="00057CE7">
            <w:pPr>
              <w:jc w:val="center"/>
              <w:rPr>
                <w:rFonts w:ascii="Arial" w:hAnsi="Arial" w:cs="Arial"/>
                <w:b/>
                <w:bCs/>
                <w:color w:val="FFFFFF"/>
                <w:sz w:val="18"/>
                <w:szCs w:val="18"/>
              </w:rPr>
            </w:pPr>
            <w:r w:rsidRPr="00DB2BB8">
              <w:rPr>
                <w:rFonts w:ascii="Arial" w:hAnsi="Arial" w:cs="Arial"/>
                <w:b/>
                <w:bCs/>
                <w:color w:val="FFFFFF"/>
                <w:sz w:val="18"/>
                <w:szCs w:val="18"/>
              </w:rPr>
              <w:t>Yes</w:t>
            </w:r>
          </w:p>
        </w:tc>
        <w:tc>
          <w:tcPr>
            <w:tcW w:w="966" w:type="dxa"/>
            <w:gridSpan w:val="2"/>
            <w:shd w:val="clear" w:color="auto" w:fill="000000"/>
          </w:tcPr>
          <w:p w:rsidR="00D95BA8" w:rsidRPr="00DB2BB8" w:rsidRDefault="009079AA" w:rsidP="00A74CCD">
            <w:pPr>
              <w:rPr>
                <w:rFonts w:ascii="Arial" w:hAnsi="Arial" w:cs="Arial"/>
                <w:b/>
                <w:bCs/>
                <w:color w:val="FFFFFF"/>
                <w:sz w:val="18"/>
                <w:szCs w:val="18"/>
              </w:rPr>
            </w:pPr>
            <w:r w:rsidRPr="00DB2BB8">
              <w:rPr>
                <w:rFonts w:ascii="Arial" w:hAnsi="Arial" w:cs="Arial"/>
                <w:b/>
                <w:bCs/>
                <w:color w:val="FFFFFF"/>
                <w:sz w:val="18"/>
                <w:szCs w:val="18"/>
              </w:rPr>
              <w:t xml:space="preserve">   </w:t>
            </w:r>
            <w:r w:rsidR="00A74CCD" w:rsidRPr="00DB2BB8">
              <w:rPr>
                <w:rFonts w:ascii="Arial" w:hAnsi="Arial" w:cs="Arial"/>
                <w:b/>
                <w:bCs/>
                <w:color w:val="FFFFFF"/>
                <w:sz w:val="18"/>
                <w:szCs w:val="18"/>
              </w:rPr>
              <w:t xml:space="preserve">      </w:t>
            </w:r>
            <w:r w:rsidR="00D95BA8" w:rsidRPr="00DB2BB8">
              <w:rPr>
                <w:rFonts w:ascii="Arial" w:hAnsi="Arial" w:cs="Arial"/>
                <w:b/>
                <w:bCs/>
                <w:color w:val="FFFFFF"/>
                <w:sz w:val="18"/>
                <w:szCs w:val="18"/>
              </w:rPr>
              <w:t>No</w:t>
            </w:r>
          </w:p>
        </w:tc>
      </w:tr>
      <w:tr w:rsidR="00D95BA8" w:rsidRPr="00DB2BB8" w:rsidTr="00DB2BB8">
        <w:tblPrEx>
          <w:tblCellMar>
            <w:top w:w="0" w:type="dxa"/>
            <w:bottom w:w="0" w:type="dxa"/>
          </w:tblCellMar>
        </w:tblPrEx>
        <w:trPr>
          <w:cantSplit/>
        </w:trPr>
        <w:tc>
          <w:tcPr>
            <w:tcW w:w="647" w:type="dxa"/>
          </w:tcPr>
          <w:p w:rsidR="00D95BA8" w:rsidRPr="00DB2BB8" w:rsidRDefault="00D95BA8" w:rsidP="00057CE7">
            <w:pPr>
              <w:rPr>
                <w:rFonts w:ascii="Arial" w:hAnsi="Arial" w:cs="Arial"/>
                <w:sz w:val="18"/>
                <w:szCs w:val="18"/>
              </w:rPr>
            </w:pPr>
            <w:r w:rsidRPr="00DB2BB8">
              <w:rPr>
                <w:rFonts w:ascii="Arial" w:hAnsi="Arial" w:cs="Arial"/>
                <w:sz w:val="18"/>
                <w:szCs w:val="18"/>
              </w:rPr>
              <w:t>4.1</w:t>
            </w:r>
          </w:p>
        </w:tc>
        <w:tc>
          <w:tcPr>
            <w:tcW w:w="8306" w:type="dxa"/>
          </w:tcPr>
          <w:p w:rsidR="00D95BA8" w:rsidRPr="00DB2BB8" w:rsidRDefault="00D95BA8" w:rsidP="001D2D0D">
            <w:pPr>
              <w:pStyle w:val="BodyText3"/>
              <w:rPr>
                <w:rFonts w:ascii="Arial" w:hAnsi="Arial" w:cs="Arial"/>
                <w:sz w:val="20"/>
                <w:szCs w:val="20"/>
              </w:rPr>
            </w:pPr>
            <w:r w:rsidRPr="00DB2BB8">
              <w:rPr>
                <w:rFonts w:ascii="Arial" w:hAnsi="Arial" w:cs="Arial"/>
                <w:sz w:val="20"/>
                <w:szCs w:val="20"/>
              </w:rPr>
              <w:t>Is the bidder or any of its directors listed on the National Treasury’s Database of Restricted Suppliers as companies or persons prohibited from doing business with the public sector?</w:t>
            </w:r>
          </w:p>
          <w:p w:rsidR="00D95BA8" w:rsidRPr="00DB2BB8" w:rsidRDefault="00D95BA8" w:rsidP="001D2D0D">
            <w:pPr>
              <w:pStyle w:val="BodyText2"/>
              <w:spacing w:line="240" w:lineRule="auto"/>
              <w:rPr>
                <w:rFonts w:ascii="Arial" w:hAnsi="Arial" w:cs="Arial"/>
                <w:sz w:val="20"/>
              </w:rPr>
            </w:pPr>
            <w:r w:rsidRPr="00DB2BB8">
              <w:rPr>
                <w:rFonts w:ascii="Arial" w:hAnsi="Arial" w:cs="Arial"/>
                <w:sz w:val="20"/>
              </w:rPr>
              <w:t xml:space="preserve">(Companies or persons who are listed on this Database were informed in writing of this restriction by the Accounting Officer/Authority of the institution that imposed the restriction after the </w:t>
            </w:r>
            <w:r w:rsidRPr="00DB2BB8">
              <w:rPr>
                <w:rFonts w:ascii="Arial" w:hAnsi="Arial" w:cs="Arial"/>
                <w:i/>
                <w:iCs/>
                <w:sz w:val="20"/>
              </w:rPr>
              <w:t>audi alteram partem</w:t>
            </w:r>
            <w:r w:rsidRPr="00DB2BB8">
              <w:rPr>
                <w:rFonts w:ascii="Arial" w:hAnsi="Arial" w:cs="Arial"/>
                <w:sz w:val="20"/>
              </w:rPr>
              <w:t xml:space="preserve"> rule was applied).</w:t>
            </w:r>
          </w:p>
          <w:p w:rsidR="00D95BA8" w:rsidRPr="00DB2BB8" w:rsidRDefault="00D95BA8" w:rsidP="001D2D0D">
            <w:pPr>
              <w:pStyle w:val="BodyText2"/>
              <w:spacing w:line="240" w:lineRule="auto"/>
              <w:rPr>
                <w:rFonts w:ascii="Arial" w:hAnsi="Arial" w:cs="Arial"/>
                <w:b/>
                <w:bCs/>
                <w:sz w:val="20"/>
              </w:rPr>
            </w:pPr>
            <w:r w:rsidRPr="00DB2BB8">
              <w:rPr>
                <w:rFonts w:ascii="Arial" w:hAnsi="Arial" w:cs="Arial"/>
                <w:b/>
                <w:bCs/>
                <w:sz w:val="20"/>
              </w:rPr>
              <w:t>The Database of Restricted Suppliers now resides on the National Treasury’s website</w:t>
            </w:r>
            <w:r w:rsidR="009079AA" w:rsidRPr="00DB2BB8">
              <w:rPr>
                <w:rFonts w:ascii="Arial" w:hAnsi="Arial" w:cs="Arial"/>
                <w:b/>
                <w:bCs/>
                <w:sz w:val="20"/>
              </w:rPr>
              <w:t xml:space="preserve"> </w:t>
            </w:r>
            <w:r w:rsidRPr="00DB2BB8">
              <w:rPr>
                <w:rFonts w:ascii="Arial" w:hAnsi="Arial" w:cs="Arial"/>
                <w:b/>
                <w:bCs/>
                <w:sz w:val="20"/>
              </w:rPr>
              <w:t>(</w:t>
            </w:r>
            <w:hyperlink r:id="rId26" w:history="1">
              <w:r w:rsidRPr="00DB2BB8">
                <w:rPr>
                  <w:rStyle w:val="Hyperlink"/>
                  <w:rFonts w:ascii="Arial" w:hAnsi="Arial" w:cs="Arial"/>
                  <w:sz w:val="20"/>
                </w:rPr>
                <w:t>www.treasury.gov.za</w:t>
              </w:r>
            </w:hyperlink>
            <w:r w:rsidR="00A74CCD" w:rsidRPr="00DB2BB8">
              <w:rPr>
                <w:rFonts w:ascii="Arial" w:hAnsi="Arial" w:cs="Arial"/>
                <w:b/>
                <w:bCs/>
                <w:sz w:val="20"/>
              </w:rPr>
              <w:t>)</w:t>
            </w:r>
            <w:r w:rsidRPr="00DB2BB8">
              <w:rPr>
                <w:rFonts w:ascii="Arial" w:hAnsi="Arial" w:cs="Arial"/>
                <w:b/>
                <w:bCs/>
                <w:sz w:val="20"/>
              </w:rPr>
              <w:t xml:space="preserve">and can be accessed by clicking on its link </w:t>
            </w:r>
            <w:r w:rsidR="00A74CCD" w:rsidRPr="00DB2BB8">
              <w:rPr>
                <w:rFonts w:ascii="Arial" w:hAnsi="Arial" w:cs="Arial"/>
                <w:b/>
                <w:bCs/>
                <w:sz w:val="20"/>
              </w:rPr>
              <w:t>at the bottom of the home pg</w:t>
            </w:r>
          </w:p>
        </w:tc>
        <w:tc>
          <w:tcPr>
            <w:tcW w:w="794" w:type="dxa"/>
            <w:gridSpan w:val="2"/>
          </w:tcPr>
          <w:p w:rsidR="00D95BA8" w:rsidRPr="00DB2BB8" w:rsidRDefault="00D95BA8" w:rsidP="00057CE7">
            <w:pPr>
              <w:jc w:val="center"/>
              <w:rPr>
                <w:rFonts w:ascii="Arial" w:hAnsi="Arial" w:cs="Arial"/>
                <w:sz w:val="18"/>
                <w:szCs w:val="18"/>
              </w:rPr>
            </w:pPr>
            <w:r w:rsidRPr="00DB2BB8">
              <w:rPr>
                <w:rFonts w:ascii="Arial" w:hAnsi="Arial" w:cs="Arial"/>
                <w:sz w:val="18"/>
                <w:szCs w:val="18"/>
              </w:rPr>
              <w:t>Yes</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2"/>
                  <w:enabled/>
                  <w:calcOnExit w:val="0"/>
                  <w:checkBox>
                    <w:sizeAuto/>
                    <w:default w:val="0"/>
                  </w:checkBox>
                </w:ffData>
              </w:fldChar>
            </w:r>
            <w:bookmarkStart w:id="1" w:name="Check2"/>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bookmarkEnd w:id="1"/>
          </w:p>
          <w:p w:rsidR="00D95BA8" w:rsidRPr="00DB2BB8" w:rsidRDefault="00D95BA8" w:rsidP="00057CE7">
            <w:pPr>
              <w:jc w:val="center"/>
              <w:rPr>
                <w:rFonts w:ascii="Arial" w:hAnsi="Arial" w:cs="Arial"/>
                <w:sz w:val="18"/>
                <w:szCs w:val="18"/>
              </w:rPr>
            </w:pPr>
          </w:p>
          <w:p w:rsidR="00D95BA8" w:rsidRPr="00DB2BB8" w:rsidRDefault="00D95BA8" w:rsidP="00057CE7">
            <w:pPr>
              <w:jc w:val="center"/>
              <w:rPr>
                <w:rFonts w:ascii="Arial" w:hAnsi="Arial" w:cs="Arial"/>
                <w:sz w:val="18"/>
                <w:szCs w:val="18"/>
              </w:rPr>
            </w:pPr>
          </w:p>
        </w:tc>
        <w:tc>
          <w:tcPr>
            <w:tcW w:w="709" w:type="dxa"/>
          </w:tcPr>
          <w:p w:rsidR="00D95BA8" w:rsidRPr="00DB2BB8" w:rsidRDefault="00D95BA8" w:rsidP="00057CE7">
            <w:pPr>
              <w:jc w:val="center"/>
              <w:rPr>
                <w:rFonts w:ascii="Arial" w:hAnsi="Arial" w:cs="Arial"/>
                <w:sz w:val="18"/>
                <w:szCs w:val="18"/>
              </w:rPr>
            </w:pPr>
            <w:r w:rsidRPr="00DB2BB8">
              <w:rPr>
                <w:rFonts w:ascii="Arial" w:hAnsi="Arial" w:cs="Arial"/>
                <w:sz w:val="18"/>
                <w:szCs w:val="18"/>
              </w:rPr>
              <w:t>No</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3"/>
                  <w:enabled/>
                  <w:calcOnExit w:val="0"/>
                  <w:checkBox>
                    <w:sizeAuto/>
                    <w:default w:val="0"/>
                  </w:checkBox>
                </w:ffData>
              </w:fldChar>
            </w:r>
            <w:bookmarkStart w:id="2" w:name="Check3"/>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bookmarkEnd w:id="2"/>
          </w:p>
          <w:p w:rsidR="00D95BA8" w:rsidRPr="00DB2BB8" w:rsidRDefault="00D95BA8" w:rsidP="00057CE7">
            <w:pPr>
              <w:jc w:val="center"/>
              <w:rPr>
                <w:rFonts w:ascii="Arial" w:hAnsi="Arial" w:cs="Arial"/>
                <w:sz w:val="18"/>
                <w:szCs w:val="18"/>
              </w:rPr>
            </w:pPr>
          </w:p>
        </w:tc>
      </w:tr>
      <w:tr w:rsidR="00D95BA8" w:rsidRPr="00DB2BB8" w:rsidTr="00DB2BB8">
        <w:tblPrEx>
          <w:tblCellMar>
            <w:top w:w="0" w:type="dxa"/>
            <w:bottom w:w="0" w:type="dxa"/>
          </w:tblCellMar>
        </w:tblPrEx>
        <w:trPr>
          <w:cantSplit/>
        </w:trPr>
        <w:tc>
          <w:tcPr>
            <w:tcW w:w="647" w:type="dxa"/>
          </w:tcPr>
          <w:p w:rsidR="00D95BA8" w:rsidRPr="00DB2BB8" w:rsidRDefault="00D95BA8" w:rsidP="00057CE7">
            <w:pPr>
              <w:rPr>
                <w:rFonts w:ascii="Arial" w:hAnsi="Arial" w:cs="Arial"/>
                <w:sz w:val="18"/>
                <w:szCs w:val="18"/>
              </w:rPr>
            </w:pPr>
            <w:r w:rsidRPr="00DB2BB8">
              <w:rPr>
                <w:rFonts w:ascii="Arial" w:hAnsi="Arial" w:cs="Arial"/>
                <w:sz w:val="18"/>
                <w:szCs w:val="18"/>
              </w:rPr>
              <w:t>4.1.1</w:t>
            </w:r>
          </w:p>
        </w:tc>
        <w:tc>
          <w:tcPr>
            <w:tcW w:w="9809" w:type="dxa"/>
            <w:gridSpan w:val="4"/>
          </w:tcPr>
          <w:p w:rsidR="00D95BA8" w:rsidRPr="00DB2BB8" w:rsidRDefault="00D95BA8" w:rsidP="00057CE7">
            <w:pPr>
              <w:rPr>
                <w:rFonts w:ascii="Arial" w:hAnsi="Arial" w:cs="Arial"/>
                <w:sz w:val="20"/>
              </w:rPr>
            </w:pPr>
            <w:r w:rsidRPr="00DB2BB8">
              <w:rPr>
                <w:rFonts w:ascii="Arial" w:hAnsi="Arial" w:cs="Arial"/>
                <w:sz w:val="20"/>
              </w:rPr>
              <w:t>If so, furnish particulars</w:t>
            </w:r>
            <w:proofErr w:type="gramStart"/>
            <w:r w:rsidRPr="00DB2BB8">
              <w:rPr>
                <w:rFonts w:ascii="Arial" w:hAnsi="Arial" w:cs="Arial"/>
                <w:sz w:val="20"/>
              </w:rPr>
              <w:t>:</w:t>
            </w:r>
            <w:r w:rsidR="001D2D0D" w:rsidRPr="00DB2BB8">
              <w:rPr>
                <w:rFonts w:ascii="Arial" w:hAnsi="Arial" w:cs="Arial"/>
                <w:sz w:val="20"/>
              </w:rPr>
              <w:t>…………………………………………………………………………………………...</w:t>
            </w:r>
            <w:r w:rsidR="00A74CCD" w:rsidRPr="00DB2BB8">
              <w:rPr>
                <w:rFonts w:ascii="Arial" w:hAnsi="Arial" w:cs="Arial"/>
                <w:sz w:val="20"/>
              </w:rPr>
              <w:t>.........................</w:t>
            </w:r>
            <w:proofErr w:type="gramEnd"/>
          </w:p>
          <w:p w:rsidR="00D95BA8" w:rsidRPr="00DB2BB8" w:rsidRDefault="001D2D0D" w:rsidP="00A74CCD">
            <w:pPr>
              <w:rPr>
                <w:rFonts w:ascii="Arial" w:hAnsi="Arial" w:cs="Arial"/>
                <w:sz w:val="20"/>
              </w:rPr>
            </w:pPr>
            <w:r w:rsidRPr="00DB2BB8">
              <w:rPr>
                <w:rFonts w:ascii="Arial" w:hAnsi="Arial" w:cs="Arial"/>
                <w:sz w:val="20"/>
              </w:rPr>
              <w:t>………………………………………………………………………………………………………………………</w:t>
            </w:r>
            <w:r w:rsidR="00A74CCD" w:rsidRPr="00DB2BB8">
              <w:rPr>
                <w:rFonts w:ascii="Arial" w:hAnsi="Arial" w:cs="Arial"/>
                <w:sz w:val="20"/>
              </w:rPr>
              <w:t>…………………..</w:t>
            </w:r>
          </w:p>
        </w:tc>
      </w:tr>
      <w:tr w:rsidR="00D95BA8" w:rsidRPr="00DB2BB8" w:rsidTr="00DB2BB8">
        <w:tblPrEx>
          <w:tblCellMar>
            <w:top w:w="0" w:type="dxa"/>
            <w:bottom w:w="0" w:type="dxa"/>
          </w:tblCellMar>
        </w:tblPrEx>
        <w:trPr>
          <w:cantSplit/>
        </w:trPr>
        <w:tc>
          <w:tcPr>
            <w:tcW w:w="647" w:type="dxa"/>
          </w:tcPr>
          <w:p w:rsidR="00D95BA8" w:rsidRPr="00DB2BB8" w:rsidRDefault="00D95BA8" w:rsidP="00057CE7">
            <w:pPr>
              <w:rPr>
                <w:rFonts w:ascii="Arial" w:hAnsi="Arial" w:cs="Arial"/>
                <w:sz w:val="18"/>
                <w:szCs w:val="18"/>
              </w:rPr>
            </w:pPr>
            <w:r w:rsidRPr="00DB2BB8">
              <w:rPr>
                <w:rFonts w:ascii="Arial" w:hAnsi="Arial" w:cs="Arial"/>
                <w:sz w:val="18"/>
                <w:szCs w:val="18"/>
              </w:rPr>
              <w:t>4.2</w:t>
            </w:r>
          </w:p>
        </w:tc>
        <w:tc>
          <w:tcPr>
            <w:tcW w:w="8306" w:type="dxa"/>
          </w:tcPr>
          <w:p w:rsidR="00D95BA8" w:rsidRPr="00DB2BB8" w:rsidRDefault="00D95BA8" w:rsidP="00057CE7">
            <w:pPr>
              <w:rPr>
                <w:rFonts w:ascii="Arial" w:hAnsi="Arial" w:cs="Arial"/>
                <w:sz w:val="20"/>
              </w:rPr>
            </w:pPr>
            <w:r w:rsidRPr="00DB2BB8">
              <w:rPr>
                <w:rFonts w:ascii="Arial" w:hAnsi="Arial" w:cs="Arial"/>
                <w:sz w:val="20"/>
              </w:rPr>
              <w:t xml:space="preserve">Is the bidder or any of its directors listed on the Register for Tender Defaulters in terms of section 29 of the Prevention and Combating of Corrupt Activities Act (No 12 of 2004)? </w:t>
            </w:r>
          </w:p>
          <w:p w:rsidR="00D95BA8" w:rsidRPr="00DB2BB8" w:rsidRDefault="00D95BA8" w:rsidP="00E1036B">
            <w:pPr>
              <w:pStyle w:val="BodyTextIndent"/>
              <w:ind w:left="2"/>
              <w:jc w:val="both"/>
              <w:rPr>
                <w:rFonts w:ascii="Arial" w:hAnsi="Arial" w:cs="Arial"/>
                <w:i/>
                <w:iCs/>
                <w:sz w:val="20"/>
              </w:rPr>
            </w:pPr>
            <w:r w:rsidRPr="00DB2BB8">
              <w:rPr>
                <w:rFonts w:ascii="Arial" w:hAnsi="Arial" w:cs="Arial"/>
                <w:b/>
                <w:bCs/>
                <w:sz w:val="20"/>
              </w:rPr>
              <w:t>The Register for Tender Defaulters can be accessed on the National Treasury’s website (</w:t>
            </w:r>
            <w:hyperlink r:id="rId27" w:history="1">
              <w:r w:rsidRPr="00DB2BB8">
                <w:rPr>
                  <w:rStyle w:val="Hyperlink"/>
                  <w:rFonts w:ascii="Arial" w:hAnsi="Arial" w:cs="Arial"/>
                  <w:b/>
                  <w:bCs/>
                  <w:sz w:val="20"/>
                </w:rPr>
                <w:t>www.treasury.gov.za</w:t>
              </w:r>
            </w:hyperlink>
            <w:r w:rsidRPr="00DB2BB8">
              <w:rPr>
                <w:rFonts w:ascii="Arial" w:hAnsi="Arial" w:cs="Arial"/>
                <w:b/>
                <w:bCs/>
                <w:sz w:val="20"/>
              </w:rPr>
              <w:t xml:space="preserve">) by clicking on its link at the bottom of the home page. </w:t>
            </w:r>
          </w:p>
        </w:tc>
        <w:tc>
          <w:tcPr>
            <w:tcW w:w="794" w:type="dxa"/>
            <w:gridSpan w:val="2"/>
          </w:tcPr>
          <w:p w:rsidR="00D95BA8" w:rsidRPr="00DB2BB8" w:rsidRDefault="00D95BA8" w:rsidP="00057CE7">
            <w:pPr>
              <w:jc w:val="center"/>
              <w:rPr>
                <w:rFonts w:ascii="Arial" w:hAnsi="Arial" w:cs="Arial"/>
                <w:sz w:val="18"/>
                <w:szCs w:val="18"/>
              </w:rPr>
            </w:pPr>
            <w:r w:rsidRPr="00DB2BB8">
              <w:rPr>
                <w:rFonts w:ascii="Arial" w:hAnsi="Arial" w:cs="Arial"/>
                <w:sz w:val="18"/>
                <w:szCs w:val="18"/>
              </w:rPr>
              <w:t>Yes</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1"/>
                  <w:enabled/>
                  <w:calcOnExit w:val="0"/>
                  <w:checkBox>
                    <w:sizeAuto/>
                    <w:default w:val="0"/>
                  </w:checkBox>
                </w:ffData>
              </w:fldChar>
            </w:r>
            <w:bookmarkStart w:id="3" w:name="Check1"/>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bookmarkEnd w:id="3"/>
          </w:p>
        </w:tc>
        <w:tc>
          <w:tcPr>
            <w:tcW w:w="709" w:type="dxa"/>
          </w:tcPr>
          <w:p w:rsidR="00D95BA8" w:rsidRPr="00DB2BB8" w:rsidRDefault="00D95BA8" w:rsidP="00057CE7">
            <w:pPr>
              <w:jc w:val="center"/>
              <w:rPr>
                <w:rFonts w:ascii="Arial" w:hAnsi="Arial" w:cs="Arial"/>
                <w:sz w:val="18"/>
                <w:szCs w:val="18"/>
              </w:rPr>
            </w:pPr>
            <w:r w:rsidRPr="00DB2BB8">
              <w:rPr>
                <w:rFonts w:ascii="Arial" w:hAnsi="Arial" w:cs="Arial"/>
                <w:sz w:val="18"/>
                <w:szCs w:val="18"/>
              </w:rPr>
              <w:t>No</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4"/>
                  <w:enabled/>
                  <w:calcOnExit w:val="0"/>
                  <w:checkBox>
                    <w:sizeAuto/>
                    <w:default w:val="0"/>
                  </w:checkBox>
                </w:ffData>
              </w:fldChar>
            </w:r>
            <w:bookmarkStart w:id="4" w:name="Check4"/>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bookmarkEnd w:id="4"/>
          </w:p>
        </w:tc>
      </w:tr>
      <w:tr w:rsidR="00355C45" w:rsidRPr="00DB2BB8" w:rsidTr="00DB2BB8">
        <w:tblPrEx>
          <w:tblCellMar>
            <w:top w:w="0" w:type="dxa"/>
            <w:bottom w:w="0" w:type="dxa"/>
          </w:tblCellMar>
        </w:tblPrEx>
        <w:trPr>
          <w:cantSplit/>
        </w:trPr>
        <w:tc>
          <w:tcPr>
            <w:tcW w:w="647" w:type="dxa"/>
          </w:tcPr>
          <w:p w:rsidR="00355C45" w:rsidRPr="00DB2BB8" w:rsidRDefault="00355C45" w:rsidP="00057CE7">
            <w:pPr>
              <w:rPr>
                <w:rFonts w:ascii="Arial" w:hAnsi="Arial" w:cs="Arial"/>
                <w:sz w:val="18"/>
                <w:szCs w:val="18"/>
              </w:rPr>
            </w:pPr>
            <w:r w:rsidRPr="00DB2BB8">
              <w:rPr>
                <w:rFonts w:ascii="Arial" w:hAnsi="Arial" w:cs="Arial"/>
                <w:sz w:val="18"/>
                <w:szCs w:val="18"/>
              </w:rPr>
              <w:t>4.2.1</w:t>
            </w:r>
          </w:p>
        </w:tc>
        <w:tc>
          <w:tcPr>
            <w:tcW w:w="9809" w:type="dxa"/>
            <w:gridSpan w:val="4"/>
          </w:tcPr>
          <w:p w:rsidR="00355C45" w:rsidRPr="00DB2BB8" w:rsidRDefault="00355C45" w:rsidP="00A97365">
            <w:pPr>
              <w:rPr>
                <w:rFonts w:ascii="Arial" w:hAnsi="Arial" w:cs="Arial"/>
                <w:sz w:val="20"/>
              </w:rPr>
            </w:pPr>
            <w:r w:rsidRPr="00DB2BB8">
              <w:rPr>
                <w:rFonts w:ascii="Arial" w:hAnsi="Arial" w:cs="Arial"/>
                <w:sz w:val="20"/>
              </w:rPr>
              <w:t>If so, furnish particulars:…………………………………………………………………………………………...</w:t>
            </w:r>
            <w:r w:rsidR="00A74CCD" w:rsidRPr="00DB2BB8">
              <w:rPr>
                <w:rFonts w:ascii="Arial" w:hAnsi="Arial" w:cs="Arial"/>
                <w:sz w:val="20"/>
              </w:rPr>
              <w:t>...........................</w:t>
            </w:r>
          </w:p>
          <w:p w:rsidR="00355C45" w:rsidRPr="00DB2BB8" w:rsidRDefault="00355C45" w:rsidP="00640F54">
            <w:pPr>
              <w:rPr>
                <w:rFonts w:ascii="Arial" w:hAnsi="Arial" w:cs="Arial"/>
                <w:sz w:val="20"/>
              </w:rPr>
            </w:pPr>
            <w:r w:rsidRPr="00DB2BB8">
              <w:rPr>
                <w:rFonts w:ascii="Arial" w:hAnsi="Arial" w:cs="Arial"/>
                <w:sz w:val="20"/>
              </w:rPr>
              <w:t>………………………………………………………………………………………………………………………</w:t>
            </w:r>
            <w:r w:rsidR="00A74CCD" w:rsidRPr="00DB2BB8">
              <w:rPr>
                <w:rFonts w:ascii="Arial" w:hAnsi="Arial" w:cs="Arial"/>
                <w:sz w:val="20"/>
              </w:rPr>
              <w:t>…………………..</w:t>
            </w:r>
          </w:p>
        </w:tc>
      </w:tr>
      <w:tr w:rsidR="00D95BA8" w:rsidRPr="00DB2BB8" w:rsidTr="00DB2BB8">
        <w:tblPrEx>
          <w:tblCellMar>
            <w:top w:w="0" w:type="dxa"/>
            <w:bottom w:w="0" w:type="dxa"/>
          </w:tblCellMar>
        </w:tblPrEx>
        <w:trPr>
          <w:cantSplit/>
        </w:trPr>
        <w:tc>
          <w:tcPr>
            <w:tcW w:w="647" w:type="dxa"/>
          </w:tcPr>
          <w:p w:rsidR="00D95BA8" w:rsidRPr="00DB2BB8" w:rsidRDefault="00D95BA8" w:rsidP="00057CE7">
            <w:pPr>
              <w:rPr>
                <w:rFonts w:ascii="Arial" w:hAnsi="Arial" w:cs="Arial"/>
                <w:sz w:val="18"/>
                <w:szCs w:val="18"/>
              </w:rPr>
            </w:pPr>
            <w:r w:rsidRPr="00DB2BB8">
              <w:rPr>
                <w:rFonts w:ascii="Arial" w:hAnsi="Arial" w:cs="Arial"/>
                <w:sz w:val="18"/>
                <w:szCs w:val="18"/>
              </w:rPr>
              <w:t>4.3</w:t>
            </w:r>
          </w:p>
        </w:tc>
        <w:tc>
          <w:tcPr>
            <w:tcW w:w="8306" w:type="dxa"/>
          </w:tcPr>
          <w:p w:rsidR="00D95BA8" w:rsidRPr="00DB2BB8" w:rsidRDefault="00D95BA8" w:rsidP="00057CE7">
            <w:pPr>
              <w:rPr>
                <w:rFonts w:ascii="Arial" w:hAnsi="Arial" w:cs="Arial"/>
                <w:sz w:val="20"/>
              </w:rPr>
            </w:pPr>
            <w:r w:rsidRPr="00DB2BB8">
              <w:rPr>
                <w:rFonts w:ascii="Arial" w:hAnsi="Arial" w:cs="Arial"/>
                <w:sz w:val="20"/>
              </w:rPr>
              <w:t>Was the bidder or any of its directors convicted by a court of law (including a court outside of the Republic of South Africa) for fraud or corruption during the past five years?</w:t>
            </w:r>
          </w:p>
        </w:tc>
        <w:tc>
          <w:tcPr>
            <w:tcW w:w="794" w:type="dxa"/>
            <w:gridSpan w:val="2"/>
          </w:tcPr>
          <w:p w:rsidR="00D95BA8" w:rsidRPr="00DB2BB8" w:rsidRDefault="00D95BA8" w:rsidP="00057CE7">
            <w:pPr>
              <w:jc w:val="center"/>
              <w:rPr>
                <w:rFonts w:ascii="Arial" w:hAnsi="Arial" w:cs="Arial"/>
                <w:sz w:val="18"/>
                <w:szCs w:val="18"/>
              </w:rPr>
            </w:pPr>
            <w:r w:rsidRPr="00DB2BB8">
              <w:rPr>
                <w:rFonts w:ascii="Arial" w:hAnsi="Arial" w:cs="Arial"/>
                <w:sz w:val="18"/>
                <w:szCs w:val="18"/>
              </w:rPr>
              <w:t>Yes</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8"/>
                  <w:enabled/>
                  <w:calcOnExit w:val="0"/>
                  <w:checkBox>
                    <w:sizeAuto/>
                    <w:default w:val="0"/>
                  </w:checkBox>
                </w:ffData>
              </w:fldChar>
            </w:r>
            <w:bookmarkStart w:id="5" w:name="Check8"/>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bookmarkEnd w:id="5"/>
          </w:p>
        </w:tc>
        <w:tc>
          <w:tcPr>
            <w:tcW w:w="709" w:type="dxa"/>
          </w:tcPr>
          <w:p w:rsidR="00D95BA8" w:rsidRPr="00DB2BB8" w:rsidRDefault="00D95BA8" w:rsidP="00057CE7">
            <w:pPr>
              <w:jc w:val="center"/>
              <w:rPr>
                <w:rFonts w:ascii="Arial" w:hAnsi="Arial" w:cs="Arial"/>
                <w:sz w:val="18"/>
                <w:szCs w:val="18"/>
              </w:rPr>
            </w:pPr>
            <w:r w:rsidRPr="00DB2BB8">
              <w:rPr>
                <w:rFonts w:ascii="Arial" w:hAnsi="Arial" w:cs="Arial"/>
                <w:sz w:val="18"/>
                <w:szCs w:val="18"/>
              </w:rPr>
              <w:t>No</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7"/>
                  <w:enabled/>
                  <w:calcOnExit w:val="0"/>
                  <w:checkBox>
                    <w:sizeAuto/>
                    <w:default w:val="0"/>
                  </w:checkBox>
                </w:ffData>
              </w:fldChar>
            </w:r>
            <w:bookmarkStart w:id="6" w:name="Check7"/>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bookmarkEnd w:id="6"/>
          </w:p>
        </w:tc>
      </w:tr>
      <w:tr w:rsidR="00355C45" w:rsidRPr="00DB2BB8" w:rsidTr="00DB2BB8">
        <w:tblPrEx>
          <w:tblCellMar>
            <w:top w:w="0" w:type="dxa"/>
            <w:bottom w:w="0" w:type="dxa"/>
          </w:tblCellMar>
        </w:tblPrEx>
        <w:trPr>
          <w:cantSplit/>
        </w:trPr>
        <w:tc>
          <w:tcPr>
            <w:tcW w:w="647" w:type="dxa"/>
          </w:tcPr>
          <w:p w:rsidR="00355C45" w:rsidRPr="00DB2BB8" w:rsidRDefault="00355C45" w:rsidP="00057CE7">
            <w:pPr>
              <w:rPr>
                <w:rFonts w:ascii="Arial" w:hAnsi="Arial" w:cs="Arial"/>
                <w:sz w:val="18"/>
                <w:szCs w:val="18"/>
              </w:rPr>
            </w:pPr>
            <w:r w:rsidRPr="00DB2BB8">
              <w:rPr>
                <w:rFonts w:ascii="Arial" w:hAnsi="Arial" w:cs="Arial"/>
                <w:sz w:val="18"/>
                <w:szCs w:val="18"/>
              </w:rPr>
              <w:t>4.3.1</w:t>
            </w:r>
          </w:p>
        </w:tc>
        <w:tc>
          <w:tcPr>
            <w:tcW w:w="9809" w:type="dxa"/>
            <w:gridSpan w:val="4"/>
          </w:tcPr>
          <w:p w:rsidR="00355C45" w:rsidRPr="00DB2BB8" w:rsidRDefault="00355C45" w:rsidP="00A97365">
            <w:pPr>
              <w:rPr>
                <w:rFonts w:ascii="Arial" w:hAnsi="Arial" w:cs="Arial"/>
                <w:sz w:val="20"/>
              </w:rPr>
            </w:pPr>
            <w:r w:rsidRPr="00DB2BB8">
              <w:rPr>
                <w:rFonts w:ascii="Arial" w:hAnsi="Arial" w:cs="Arial"/>
                <w:sz w:val="20"/>
              </w:rPr>
              <w:t>If so, furnish particulars</w:t>
            </w:r>
            <w:proofErr w:type="gramStart"/>
            <w:r w:rsidRPr="00DB2BB8">
              <w:rPr>
                <w:rFonts w:ascii="Arial" w:hAnsi="Arial" w:cs="Arial"/>
                <w:sz w:val="20"/>
              </w:rPr>
              <w:t>:…………………………………………………………………………………………...</w:t>
            </w:r>
            <w:proofErr w:type="gramEnd"/>
          </w:p>
          <w:p w:rsidR="00355C45" w:rsidRPr="00DB2BB8" w:rsidRDefault="00355C45" w:rsidP="00640F54">
            <w:pPr>
              <w:rPr>
                <w:rFonts w:ascii="Arial" w:hAnsi="Arial" w:cs="Arial"/>
                <w:sz w:val="20"/>
              </w:rPr>
            </w:pPr>
            <w:r w:rsidRPr="00DB2BB8">
              <w:rPr>
                <w:rFonts w:ascii="Arial" w:hAnsi="Arial" w:cs="Arial"/>
                <w:sz w:val="20"/>
              </w:rPr>
              <w:t>………………………………………………………………………………………………………………………</w:t>
            </w:r>
          </w:p>
        </w:tc>
      </w:tr>
      <w:tr w:rsidR="00D95BA8" w:rsidRPr="00DB2BB8" w:rsidTr="00DB2BB8">
        <w:tblPrEx>
          <w:tblCellMar>
            <w:top w:w="0" w:type="dxa"/>
            <w:bottom w:w="0" w:type="dxa"/>
          </w:tblCellMar>
        </w:tblPrEx>
        <w:trPr>
          <w:cantSplit/>
        </w:trPr>
        <w:tc>
          <w:tcPr>
            <w:tcW w:w="647" w:type="dxa"/>
          </w:tcPr>
          <w:p w:rsidR="00D95BA8" w:rsidRPr="00DB2BB8" w:rsidRDefault="00D95BA8" w:rsidP="00057CE7">
            <w:pPr>
              <w:rPr>
                <w:rFonts w:ascii="Arial" w:hAnsi="Arial" w:cs="Arial"/>
                <w:sz w:val="18"/>
                <w:szCs w:val="18"/>
              </w:rPr>
            </w:pPr>
            <w:r w:rsidRPr="00DB2BB8">
              <w:rPr>
                <w:rFonts w:ascii="Arial" w:hAnsi="Arial" w:cs="Arial"/>
                <w:sz w:val="18"/>
                <w:szCs w:val="18"/>
              </w:rPr>
              <w:t>4.4</w:t>
            </w:r>
          </w:p>
        </w:tc>
        <w:tc>
          <w:tcPr>
            <w:tcW w:w="8306" w:type="dxa"/>
          </w:tcPr>
          <w:p w:rsidR="00D95BA8" w:rsidRPr="00DB2BB8" w:rsidRDefault="00D95BA8" w:rsidP="00057CE7">
            <w:pPr>
              <w:rPr>
                <w:rFonts w:ascii="Arial" w:hAnsi="Arial" w:cs="Arial"/>
                <w:sz w:val="20"/>
              </w:rPr>
            </w:pPr>
            <w:r w:rsidRPr="00DB2BB8">
              <w:rPr>
                <w:rFonts w:ascii="Arial" w:hAnsi="Arial" w:cs="Arial"/>
                <w:sz w:val="20"/>
              </w:rPr>
              <w:t>Was any contract between the bidder and any organ of state terminated during the past five years on account of failure to perform on or comply with the contract?</w:t>
            </w:r>
          </w:p>
          <w:p w:rsidR="00D95BA8" w:rsidRPr="00DB2BB8" w:rsidRDefault="00D95BA8" w:rsidP="00057CE7">
            <w:pPr>
              <w:rPr>
                <w:rFonts w:ascii="Arial" w:hAnsi="Arial" w:cs="Arial"/>
                <w:sz w:val="20"/>
              </w:rPr>
            </w:pPr>
          </w:p>
        </w:tc>
        <w:tc>
          <w:tcPr>
            <w:tcW w:w="794" w:type="dxa"/>
            <w:gridSpan w:val="2"/>
          </w:tcPr>
          <w:p w:rsidR="00D95BA8" w:rsidRPr="00DB2BB8" w:rsidRDefault="00D95BA8" w:rsidP="00057CE7">
            <w:pPr>
              <w:jc w:val="center"/>
              <w:rPr>
                <w:rFonts w:ascii="Arial" w:hAnsi="Arial" w:cs="Arial"/>
                <w:sz w:val="18"/>
                <w:szCs w:val="18"/>
              </w:rPr>
            </w:pPr>
            <w:r w:rsidRPr="00DB2BB8">
              <w:rPr>
                <w:rFonts w:ascii="Arial" w:hAnsi="Arial" w:cs="Arial"/>
                <w:sz w:val="18"/>
                <w:szCs w:val="18"/>
              </w:rPr>
              <w:t>Yes</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8"/>
                  <w:enabled/>
                  <w:calcOnExit w:val="0"/>
                  <w:checkBox>
                    <w:sizeAuto/>
                    <w:default w:val="0"/>
                  </w:checkBox>
                </w:ffData>
              </w:fldChar>
            </w:r>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p>
        </w:tc>
        <w:tc>
          <w:tcPr>
            <w:tcW w:w="709" w:type="dxa"/>
          </w:tcPr>
          <w:p w:rsidR="00D95BA8" w:rsidRPr="00DB2BB8" w:rsidRDefault="00D95BA8" w:rsidP="00057CE7">
            <w:pPr>
              <w:jc w:val="center"/>
              <w:rPr>
                <w:rFonts w:ascii="Arial" w:hAnsi="Arial" w:cs="Arial"/>
                <w:sz w:val="18"/>
                <w:szCs w:val="18"/>
              </w:rPr>
            </w:pPr>
            <w:r w:rsidRPr="00DB2BB8">
              <w:rPr>
                <w:rFonts w:ascii="Arial" w:hAnsi="Arial" w:cs="Arial"/>
                <w:sz w:val="18"/>
                <w:szCs w:val="18"/>
              </w:rPr>
              <w:t>No</w:t>
            </w:r>
          </w:p>
          <w:p w:rsidR="00D95BA8" w:rsidRPr="00DB2BB8" w:rsidRDefault="00D95BA8" w:rsidP="00057CE7">
            <w:pPr>
              <w:jc w:val="center"/>
              <w:rPr>
                <w:rFonts w:ascii="Arial" w:hAnsi="Arial" w:cs="Arial"/>
                <w:sz w:val="18"/>
                <w:szCs w:val="18"/>
              </w:rPr>
            </w:pPr>
            <w:r w:rsidRPr="00DB2BB8">
              <w:rPr>
                <w:rFonts w:ascii="Arial" w:hAnsi="Arial" w:cs="Arial"/>
                <w:sz w:val="18"/>
                <w:szCs w:val="18"/>
              </w:rPr>
              <w:fldChar w:fldCharType="begin">
                <w:ffData>
                  <w:name w:val="Check7"/>
                  <w:enabled/>
                  <w:calcOnExit w:val="0"/>
                  <w:checkBox>
                    <w:sizeAuto/>
                    <w:default w:val="0"/>
                  </w:checkBox>
                </w:ffData>
              </w:fldChar>
            </w:r>
            <w:r w:rsidRPr="00DB2BB8">
              <w:rPr>
                <w:rFonts w:ascii="Arial" w:hAnsi="Arial" w:cs="Arial"/>
                <w:sz w:val="18"/>
                <w:szCs w:val="18"/>
              </w:rPr>
              <w:instrText xml:space="preserve"> FORMCHECKBOX </w:instrText>
            </w:r>
            <w:r w:rsidRPr="00DB2BB8">
              <w:rPr>
                <w:rFonts w:ascii="Arial" w:hAnsi="Arial" w:cs="Arial"/>
                <w:sz w:val="18"/>
                <w:szCs w:val="18"/>
              </w:rPr>
            </w:r>
            <w:r w:rsidRPr="00DB2BB8">
              <w:rPr>
                <w:rFonts w:ascii="Arial" w:hAnsi="Arial" w:cs="Arial"/>
                <w:sz w:val="18"/>
                <w:szCs w:val="18"/>
              </w:rPr>
              <w:fldChar w:fldCharType="end"/>
            </w:r>
          </w:p>
        </w:tc>
      </w:tr>
      <w:tr w:rsidR="00355C45" w:rsidRPr="00DB2BB8" w:rsidTr="00DB2BB8">
        <w:tblPrEx>
          <w:tblCellMar>
            <w:top w:w="0" w:type="dxa"/>
            <w:bottom w:w="0" w:type="dxa"/>
          </w:tblCellMar>
        </w:tblPrEx>
        <w:trPr>
          <w:cantSplit/>
        </w:trPr>
        <w:tc>
          <w:tcPr>
            <w:tcW w:w="647" w:type="dxa"/>
          </w:tcPr>
          <w:p w:rsidR="00355C45" w:rsidRPr="00DB2BB8" w:rsidRDefault="00355C45" w:rsidP="00057CE7">
            <w:pPr>
              <w:rPr>
                <w:rFonts w:ascii="Arial" w:hAnsi="Arial" w:cs="Arial"/>
                <w:sz w:val="18"/>
                <w:szCs w:val="18"/>
              </w:rPr>
            </w:pPr>
            <w:r w:rsidRPr="00DB2BB8">
              <w:rPr>
                <w:rFonts w:ascii="Arial" w:hAnsi="Arial" w:cs="Arial"/>
                <w:sz w:val="18"/>
                <w:szCs w:val="18"/>
              </w:rPr>
              <w:t>4.4.1</w:t>
            </w:r>
          </w:p>
        </w:tc>
        <w:tc>
          <w:tcPr>
            <w:tcW w:w="9809" w:type="dxa"/>
            <w:gridSpan w:val="4"/>
          </w:tcPr>
          <w:p w:rsidR="00355C45" w:rsidRPr="00DB2BB8" w:rsidRDefault="00355C45" w:rsidP="00A97365">
            <w:pPr>
              <w:rPr>
                <w:rFonts w:ascii="Arial" w:hAnsi="Arial" w:cs="Arial"/>
                <w:sz w:val="20"/>
              </w:rPr>
            </w:pPr>
            <w:r w:rsidRPr="00DB2BB8">
              <w:rPr>
                <w:rFonts w:ascii="Arial" w:hAnsi="Arial" w:cs="Arial"/>
                <w:sz w:val="20"/>
              </w:rPr>
              <w:t>If so, furnish particulars</w:t>
            </w:r>
            <w:proofErr w:type="gramStart"/>
            <w:r w:rsidRPr="00DB2BB8">
              <w:rPr>
                <w:rFonts w:ascii="Arial" w:hAnsi="Arial" w:cs="Arial"/>
                <w:sz w:val="20"/>
              </w:rPr>
              <w:t>:…………………………………………………………………………………………...</w:t>
            </w:r>
            <w:proofErr w:type="gramEnd"/>
          </w:p>
          <w:p w:rsidR="00355C45" w:rsidRPr="00DB2BB8" w:rsidRDefault="00355C45" w:rsidP="00640F54">
            <w:pPr>
              <w:rPr>
                <w:rFonts w:ascii="Arial" w:hAnsi="Arial" w:cs="Arial"/>
                <w:sz w:val="20"/>
              </w:rPr>
            </w:pPr>
            <w:r w:rsidRPr="00DB2BB8">
              <w:rPr>
                <w:rFonts w:ascii="Arial" w:hAnsi="Arial" w:cs="Arial"/>
                <w:sz w:val="20"/>
              </w:rPr>
              <w:t>………………………………………………………………………………………………………………………</w:t>
            </w:r>
          </w:p>
        </w:tc>
      </w:tr>
    </w:tbl>
    <w:p w:rsidR="00D95BA8" w:rsidRPr="00DB2BB8" w:rsidRDefault="00D95BA8" w:rsidP="00A47CED">
      <w:pPr>
        <w:pStyle w:val="BodyTextIndent"/>
        <w:spacing w:line="276" w:lineRule="auto"/>
        <w:ind w:left="0"/>
        <w:jc w:val="center"/>
        <w:rPr>
          <w:rFonts w:ascii="Arial" w:hAnsi="Arial" w:cs="Arial"/>
          <w:b/>
          <w:bCs/>
          <w:sz w:val="20"/>
        </w:rPr>
      </w:pPr>
      <w:r w:rsidRPr="00DB2BB8">
        <w:rPr>
          <w:rFonts w:ascii="Arial" w:hAnsi="Arial" w:cs="Arial"/>
          <w:b/>
          <w:bCs/>
          <w:sz w:val="20"/>
        </w:rPr>
        <w:t>CERTIFICATION</w:t>
      </w:r>
    </w:p>
    <w:p w:rsidR="00D333EF" w:rsidRPr="00DB2BB8" w:rsidRDefault="00D95BA8" w:rsidP="00640F54">
      <w:pPr>
        <w:pStyle w:val="BodyTextIndent"/>
        <w:spacing w:line="276" w:lineRule="auto"/>
        <w:ind w:left="0"/>
        <w:jc w:val="both"/>
        <w:rPr>
          <w:rFonts w:ascii="Arial" w:hAnsi="Arial" w:cs="Arial"/>
          <w:b/>
          <w:bCs/>
          <w:sz w:val="20"/>
        </w:rPr>
      </w:pPr>
      <w:r w:rsidRPr="00DB2BB8">
        <w:rPr>
          <w:rFonts w:ascii="Arial" w:hAnsi="Arial" w:cs="Arial"/>
          <w:b/>
          <w:bCs/>
          <w:sz w:val="20"/>
        </w:rPr>
        <w:t>I, THE UNDERSIGNED (FULL NAME)…………………………………………………</w:t>
      </w:r>
      <w:r w:rsidR="00640F54" w:rsidRPr="00DB2BB8">
        <w:rPr>
          <w:rFonts w:ascii="Arial" w:hAnsi="Arial" w:cs="Arial"/>
          <w:b/>
          <w:bCs/>
          <w:sz w:val="20"/>
        </w:rPr>
        <w:t>…………………….</w:t>
      </w:r>
      <w:r w:rsidRPr="00DB2BB8">
        <w:rPr>
          <w:rFonts w:ascii="Arial" w:hAnsi="Arial" w:cs="Arial"/>
          <w:b/>
          <w:bCs/>
          <w:sz w:val="20"/>
        </w:rPr>
        <w:t>………</w:t>
      </w:r>
      <w:r w:rsidR="00D333EF" w:rsidRPr="00DB2BB8">
        <w:rPr>
          <w:rFonts w:ascii="Arial" w:hAnsi="Arial" w:cs="Arial"/>
          <w:b/>
          <w:bCs/>
          <w:sz w:val="20"/>
        </w:rPr>
        <w:t>……………….</w:t>
      </w:r>
    </w:p>
    <w:p w:rsidR="00F64815" w:rsidRDefault="00640F54" w:rsidP="00F64815">
      <w:pPr>
        <w:pStyle w:val="BodyTextIndent"/>
        <w:spacing w:line="276" w:lineRule="auto"/>
        <w:ind w:left="0"/>
        <w:jc w:val="both"/>
        <w:rPr>
          <w:rFonts w:ascii="Arial" w:hAnsi="Arial" w:cs="Arial"/>
          <w:b/>
          <w:bCs/>
          <w:sz w:val="20"/>
        </w:rPr>
      </w:pPr>
      <w:r w:rsidRPr="00DB2BB8">
        <w:rPr>
          <w:rFonts w:ascii="Arial" w:hAnsi="Arial" w:cs="Arial"/>
          <w:b/>
          <w:bCs/>
          <w:sz w:val="20"/>
        </w:rPr>
        <w:t xml:space="preserve">CERTIFY THAT THE </w:t>
      </w:r>
      <w:r w:rsidR="00D95BA8" w:rsidRPr="00DB2BB8">
        <w:rPr>
          <w:rFonts w:ascii="Arial" w:hAnsi="Arial" w:cs="Arial"/>
          <w:b/>
          <w:bCs/>
          <w:sz w:val="20"/>
        </w:rPr>
        <w:t>INFORMATION FURNISHED ON THIS DECLARATION FORM IS TRUE AND CORRECT.</w:t>
      </w:r>
      <w:r w:rsidR="00F64815">
        <w:rPr>
          <w:rFonts w:ascii="Arial" w:hAnsi="Arial" w:cs="Arial"/>
          <w:b/>
          <w:bCs/>
          <w:sz w:val="20"/>
        </w:rPr>
        <w:t xml:space="preserve"> </w:t>
      </w:r>
    </w:p>
    <w:p w:rsidR="00D333EF" w:rsidRPr="00DB2BB8" w:rsidRDefault="00D95BA8" w:rsidP="00851801">
      <w:pPr>
        <w:pStyle w:val="BodyTextIndent"/>
        <w:spacing w:line="276" w:lineRule="auto"/>
        <w:ind w:left="0"/>
        <w:jc w:val="both"/>
        <w:rPr>
          <w:rFonts w:ascii="Arial" w:hAnsi="Arial" w:cs="Arial"/>
          <w:b/>
          <w:bCs/>
          <w:sz w:val="20"/>
        </w:rPr>
      </w:pPr>
      <w:r w:rsidRPr="00DB2BB8">
        <w:rPr>
          <w:rFonts w:ascii="Arial" w:hAnsi="Arial" w:cs="Arial"/>
          <w:b/>
          <w:bCs/>
          <w:sz w:val="20"/>
        </w:rPr>
        <w:t>I ACCEPT THAT, IN ADDITION TO CANCELLATION OF A CONTRACT, ACTION MAY BE TAKEN AGAINST ME SHOULD THIS DECLARATION PROVE TO BE FALSE.</w:t>
      </w:r>
    </w:p>
    <w:p w:rsidR="00D95BA8" w:rsidRPr="00DB2BB8" w:rsidRDefault="00D95BA8" w:rsidP="00B91EBA">
      <w:pPr>
        <w:pStyle w:val="BodyTextIndent"/>
        <w:tabs>
          <w:tab w:val="left" w:pos="180"/>
          <w:tab w:val="left" w:pos="360"/>
        </w:tabs>
        <w:spacing w:after="0"/>
        <w:ind w:left="284" w:hanging="283"/>
        <w:jc w:val="both"/>
        <w:rPr>
          <w:rFonts w:ascii="Arial" w:hAnsi="Arial" w:cs="Arial"/>
          <w:b/>
          <w:bCs/>
          <w:sz w:val="20"/>
        </w:rPr>
      </w:pPr>
      <w:r w:rsidRPr="00DB2BB8">
        <w:rPr>
          <w:rFonts w:ascii="Arial" w:hAnsi="Arial" w:cs="Arial"/>
          <w:b/>
          <w:bCs/>
          <w:sz w:val="20"/>
        </w:rPr>
        <w:tab/>
        <w:t>………………………………………...</w:t>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t>…………………………..</w:t>
      </w:r>
    </w:p>
    <w:p w:rsidR="00D95BA8" w:rsidRPr="00DB2BB8" w:rsidRDefault="00D95BA8" w:rsidP="00B91EBA">
      <w:pPr>
        <w:pStyle w:val="BodyTextIndent"/>
        <w:tabs>
          <w:tab w:val="left" w:pos="180"/>
          <w:tab w:val="left" w:pos="360"/>
        </w:tabs>
        <w:spacing w:after="0"/>
        <w:ind w:left="284" w:hanging="283"/>
        <w:jc w:val="both"/>
        <w:rPr>
          <w:rFonts w:ascii="Arial" w:hAnsi="Arial" w:cs="Arial"/>
          <w:b/>
          <w:bCs/>
          <w:sz w:val="20"/>
        </w:rPr>
      </w:pPr>
      <w:r w:rsidRPr="00DB2BB8">
        <w:rPr>
          <w:rFonts w:ascii="Arial" w:hAnsi="Arial" w:cs="Arial"/>
          <w:b/>
          <w:bCs/>
          <w:sz w:val="20"/>
        </w:rPr>
        <w:tab/>
        <w:t xml:space="preserve">Signature </w:t>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t>Date</w:t>
      </w:r>
    </w:p>
    <w:p w:rsidR="00B91EBA" w:rsidRPr="00DB2BB8" w:rsidRDefault="00B91EBA" w:rsidP="00B91EBA">
      <w:pPr>
        <w:pStyle w:val="BodyTextIndent"/>
        <w:tabs>
          <w:tab w:val="left" w:pos="180"/>
          <w:tab w:val="left" w:pos="360"/>
        </w:tabs>
        <w:spacing w:after="0"/>
        <w:ind w:left="284" w:hanging="283"/>
        <w:jc w:val="both"/>
        <w:rPr>
          <w:rFonts w:ascii="Arial" w:hAnsi="Arial" w:cs="Arial"/>
          <w:b/>
          <w:bCs/>
          <w:sz w:val="20"/>
        </w:rPr>
      </w:pPr>
    </w:p>
    <w:p w:rsidR="00D95BA8" w:rsidRPr="00DB2BB8" w:rsidRDefault="00D95BA8" w:rsidP="00B91EBA">
      <w:pPr>
        <w:pStyle w:val="BodyTextIndent"/>
        <w:tabs>
          <w:tab w:val="left" w:pos="180"/>
          <w:tab w:val="left" w:pos="360"/>
        </w:tabs>
        <w:spacing w:after="0"/>
        <w:ind w:left="284" w:hanging="283"/>
        <w:jc w:val="both"/>
        <w:rPr>
          <w:rFonts w:ascii="Arial" w:hAnsi="Arial" w:cs="Arial"/>
          <w:b/>
          <w:bCs/>
          <w:sz w:val="20"/>
        </w:rPr>
      </w:pPr>
      <w:r w:rsidRPr="00DB2BB8">
        <w:rPr>
          <w:rFonts w:ascii="Arial" w:hAnsi="Arial" w:cs="Arial"/>
          <w:b/>
          <w:bCs/>
          <w:sz w:val="20"/>
        </w:rPr>
        <w:tab/>
        <w:t>……………………………………….</w:t>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t>…………………………..</w:t>
      </w:r>
    </w:p>
    <w:p w:rsidR="00517AFD" w:rsidRPr="001D22A9" w:rsidRDefault="002E04E4" w:rsidP="001D22A9">
      <w:pPr>
        <w:pStyle w:val="BodyTextIndent"/>
        <w:tabs>
          <w:tab w:val="left" w:pos="180"/>
          <w:tab w:val="left" w:pos="360"/>
        </w:tabs>
        <w:spacing w:after="0" w:line="276" w:lineRule="auto"/>
        <w:ind w:left="284" w:hanging="720"/>
        <w:jc w:val="both"/>
        <w:rPr>
          <w:rFonts w:ascii="Arial" w:hAnsi="Arial" w:cs="Arial"/>
          <w:b/>
          <w:bCs/>
          <w:color w:val="000000"/>
          <w:sz w:val="20"/>
        </w:rPr>
      </w:pPr>
      <w:r w:rsidRPr="00DB2BB8">
        <w:rPr>
          <w:rFonts w:ascii="Arial" w:hAnsi="Arial" w:cs="Arial"/>
          <w:b/>
          <w:bCs/>
          <w:sz w:val="20"/>
        </w:rPr>
        <w:tab/>
        <w:t>Position</w:t>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r>
      <w:r w:rsidRPr="00DB2BB8">
        <w:rPr>
          <w:rFonts w:ascii="Arial" w:hAnsi="Arial" w:cs="Arial"/>
          <w:b/>
          <w:bCs/>
          <w:sz w:val="20"/>
        </w:rPr>
        <w:tab/>
      </w:r>
      <w:r w:rsidR="00D95BA8" w:rsidRPr="00DB2BB8">
        <w:rPr>
          <w:rFonts w:ascii="Arial" w:hAnsi="Arial" w:cs="Arial"/>
          <w:b/>
          <w:bCs/>
          <w:sz w:val="20"/>
        </w:rPr>
        <w:t>Name of Bidder</w:t>
      </w:r>
    </w:p>
    <w:p w:rsidR="00517AFD" w:rsidRDefault="00517AFD" w:rsidP="002959A9">
      <w:pPr>
        <w:pStyle w:val="BodyTextIndent"/>
        <w:tabs>
          <w:tab w:val="left" w:pos="180"/>
          <w:tab w:val="left" w:pos="360"/>
        </w:tabs>
        <w:spacing w:after="0" w:line="276" w:lineRule="auto"/>
        <w:ind w:left="0"/>
        <w:rPr>
          <w:rFonts w:ascii="Arial Narrow" w:hAnsi="Arial Narrow" w:cs="Arial"/>
          <w:b/>
          <w:bCs/>
          <w:color w:val="000000"/>
          <w:szCs w:val="24"/>
        </w:rPr>
      </w:pPr>
    </w:p>
    <w:p w:rsidR="00057CE7" w:rsidRPr="00DE26ED" w:rsidRDefault="00057CE7" w:rsidP="00010EC5">
      <w:pPr>
        <w:pStyle w:val="BodyTextIndent"/>
        <w:tabs>
          <w:tab w:val="left" w:pos="180"/>
          <w:tab w:val="left" w:pos="360"/>
        </w:tabs>
        <w:spacing w:after="0" w:line="276" w:lineRule="auto"/>
        <w:ind w:left="0"/>
        <w:jc w:val="center"/>
        <w:rPr>
          <w:rFonts w:ascii="Arial Narrow" w:hAnsi="Arial Narrow"/>
        </w:rPr>
      </w:pPr>
      <w:r w:rsidRPr="001D2D0D">
        <w:rPr>
          <w:rFonts w:ascii="Arial Narrow" w:hAnsi="Arial Narrow" w:cs="Arial"/>
          <w:b/>
          <w:bCs/>
          <w:color w:val="000000"/>
          <w:szCs w:val="24"/>
        </w:rPr>
        <w:lastRenderedPageBreak/>
        <w:t>SECTION K</w:t>
      </w:r>
      <w:r w:rsidR="009079AA">
        <w:rPr>
          <w:rFonts w:ascii="Arial Narrow" w:hAnsi="Arial Narrow" w:cs="Arial"/>
          <w:b/>
          <w:bCs/>
          <w:color w:val="000000"/>
          <w:szCs w:val="24"/>
        </w:rPr>
        <w:t xml:space="preserve"> (SBD 9)</w:t>
      </w:r>
    </w:p>
    <w:p w:rsidR="00057CE7" w:rsidRDefault="00057CE7" w:rsidP="0093373B">
      <w:pPr>
        <w:autoSpaceDE w:val="0"/>
        <w:autoSpaceDN w:val="0"/>
        <w:adjustRightInd w:val="0"/>
        <w:jc w:val="center"/>
        <w:rPr>
          <w:rFonts w:ascii="Arial Narrow" w:hAnsi="Arial Narrow" w:cs="Arial"/>
          <w:b/>
          <w:bCs/>
          <w:szCs w:val="24"/>
        </w:rPr>
      </w:pPr>
      <w:r w:rsidRPr="001D2D0D">
        <w:rPr>
          <w:rFonts w:ascii="Arial Narrow" w:hAnsi="Arial Narrow" w:cs="Arial"/>
          <w:b/>
          <w:bCs/>
          <w:szCs w:val="24"/>
        </w:rPr>
        <w:t>CERTIFICATE OF INDEPENDENT BID DETERMINATION</w:t>
      </w:r>
    </w:p>
    <w:p w:rsidR="0093373B" w:rsidRPr="0093373B" w:rsidRDefault="0093373B" w:rsidP="0093373B">
      <w:pPr>
        <w:autoSpaceDE w:val="0"/>
        <w:autoSpaceDN w:val="0"/>
        <w:adjustRightInd w:val="0"/>
        <w:jc w:val="center"/>
        <w:rPr>
          <w:rFonts w:ascii="Arial Narrow" w:hAnsi="Arial Narrow" w:cs="Arial"/>
          <w:b/>
          <w:bCs/>
          <w:szCs w:val="24"/>
        </w:rPr>
      </w:pPr>
    </w:p>
    <w:p w:rsidR="00057CE7" w:rsidRPr="00A21556" w:rsidRDefault="00057CE7" w:rsidP="00A21556">
      <w:pPr>
        <w:autoSpaceDE w:val="0"/>
        <w:autoSpaceDN w:val="0"/>
        <w:adjustRightInd w:val="0"/>
        <w:spacing w:after="120" w:line="276" w:lineRule="auto"/>
        <w:ind w:left="720" w:hanging="720"/>
        <w:jc w:val="both"/>
        <w:rPr>
          <w:rFonts w:ascii="Arial" w:hAnsi="Arial" w:cs="Arial"/>
          <w:sz w:val="22"/>
          <w:szCs w:val="22"/>
        </w:rPr>
      </w:pPr>
      <w:r w:rsidRPr="00A21556">
        <w:rPr>
          <w:rFonts w:ascii="Arial" w:hAnsi="Arial" w:cs="Arial"/>
          <w:sz w:val="22"/>
          <w:szCs w:val="22"/>
        </w:rPr>
        <w:t>1</w:t>
      </w:r>
      <w:r w:rsidRPr="00A21556">
        <w:rPr>
          <w:rFonts w:ascii="Arial" w:hAnsi="Arial" w:cs="Arial"/>
          <w:sz w:val="22"/>
          <w:szCs w:val="22"/>
        </w:rPr>
        <w:tab/>
        <w:t>This Standard Bidding Document (SBD) must form part of all bids¹ invited.</w:t>
      </w:r>
    </w:p>
    <w:p w:rsidR="00057CE7" w:rsidRPr="00A21556" w:rsidRDefault="00057CE7" w:rsidP="00A21556">
      <w:pPr>
        <w:spacing w:after="120" w:line="276" w:lineRule="auto"/>
        <w:ind w:left="709" w:hanging="709"/>
        <w:jc w:val="both"/>
        <w:rPr>
          <w:rFonts w:ascii="Arial" w:hAnsi="Arial" w:cs="Arial"/>
          <w:sz w:val="22"/>
          <w:szCs w:val="22"/>
        </w:rPr>
      </w:pPr>
      <w:r w:rsidRPr="00A21556">
        <w:rPr>
          <w:rFonts w:ascii="Arial" w:hAnsi="Arial" w:cs="Arial"/>
          <w:sz w:val="22"/>
          <w:szCs w:val="22"/>
        </w:rPr>
        <w:t>2</w:t>
      </w:r>
      <w:r w:rsidRPr="00A21556">
        <w:rPr>
          <w:rFonts w:ascii="Arial" w:hAnsi="Arial" w:cs="Arial"/>
          <w:sz w:val="22"/>
          <w:szCs w:val="22"/>
        </w:rPr>
        <w:tab/>
        <w:t xml:space="preserve">Section 4 (1) (b) (iii) of the Competition Act No. 89 of </w:t>
      </w:r>
      <w:r w:rsidR="00125BDA">
        <w:rPr>
          <w:rFonts w:ascii="Arial" w:hAnsi="Arial" w:cs="Arial"/>
          <w:sz w:val="22"/>
          <w:szCs w:val="22"/>
        </w:rPr>
        <w:t>1991</w:t>
      </w:r>
      <w:r w:rsidRPr="00A21556">
        <w:rPr>
          <w:rFonts w:ascii="Arial" w:hAnsi="Arial" w:cs="Arial"/>
          <w:sz w:val="22"/>
          <w:szCs w:val="22"/>
        </w:rPr>
        <w:t xml:space="preserve">, as amended, prohibits an agreement between, or concerted practice by, firms, or a decision by an association of firms, if it is between parties in a horizontal relationship and if it involves collusive bidding (or bid rigging).² Collusive bidding is a </w:t>
      </w:r>
      <w:r w:rsidRPr="00A21556">
        <w:rPr>
          <w:rFonts w:ascii="Arial" w:hAnsi="Arial" w:cs="Arial"/>
          <w:i/>
          <w:sz w:val="22"/>
          <w:szCs w:val="22"/>
        </w:rPr>
        <w:t>pe se</w:t>
      </w:r>
      <w:r w:rsidRPr="00A21556">
        <w:rPr>
          <w:rFonts w:ascii="Arial" w:hAnsi="Arial" w:cs="Arial"/>
          <w:sz w:val="22"/>
          <w:szCs w:val="22"/>
        </w:rPr>
        <w:t xml:space="preserve"> prohibition meaning that it cannot be justified under any grounds.</w:t>
      </w:r>
    </w:p>
    <w:p w:rsidR="00057CE7" w:rsidRPr="00A21556" w:rsidRDefault="00057CE7" w:rsidP="00A21556">
      <w:pPr>
        <w:spacing w:after="120" w:line="276" w:lineRule="auto"/>
        <w:ind w:left="720" w:hanging="720"/>
        <w:jc w:val="both"/>
        <w:rPr>
          <w:rFonts w:ascii="Arial" w:hAnsi="Arial" w:cs="Arial"/>
          <w:sz w:val="22"/>
          <w:szCs w:val="22"/>
        </w:rPr>
      </w:pPr>
      <w:r w:rsidRPr="00A21556">
        <w:rPr>
          <w:rFonts w:ascii="Arial" w:hAnsi="Arial" w:cs="Arial"/>
          <w:sz w:val="22"/>
          <w:szCs w:val="22"/>
        </w:rPr>
        <w:t>3</w:t>
      </w:r>
      <w:r w:rsidRPr="00A21556">
        <w:rPr>
          <w:rFonts w:ascii="Arial" w:hAnsi="Arial" w:cs="Arial"/>
          <w:sz w:val="22"/>
          <w:szCs w:val="22"/>
        </w:rPr>
        <w:tab/>
        <w:t>Treasury Regulation 16A9 prescribes that accounting officers and accounting authorities must take all reasonable steps to prevent abuse of the supply chain management system and authorizes accounting officers and accounting authorities to:</w:t>
      </w:r>
    </w:p>
    <w:p w:rsidR="00057CE7" w:rsidRPr="00A21556" w:rsidRDefault="00057CE7" w:rsidP="00A21556">
      <w:pPr>
        <w:spacing w:after="120" w:line="276" w:lineRule="auto"/>
        <w:ind w:left="1440" w:hanging="720"/>
        <w:jc w:val="both"/>
        <w:rPr>
          <w:rFonts w:ascii="Arial" w:hAnsi="Arial" w:cs="Arial"/>
          <w:sz w:val="22"/>
          <w:szCs w:val="22"/>
        </w:rPr>
      </w:pPr>
      <w:r w:rsidRPr="00A21556">
        <w:rPr>
          <w:rFonts w:ascii="Arial" w:hAnsi="Arial" w:cs="Arial"/>
          <w:sz w:val="22"/>
          <w:szCs w:val="22"/>
        </w:rPr>
        <w:t>a.</w:t>
      </w:r>
      <w:r w:rsidRPr="00A21556">
        <w:rPr>
          <w:rFonts w:ascii="Arial" w:hAnsi="Arial" w:cs="Arial"/>
          <w:sz w:val="22"/>
          <w:szCs w:val="22"/>
        </w:rPr>
        <w:tab/>
        <w:t>disregard the bid of any bidder if that bidder, or any of its directors have abused the institution’s supply chain management system and or committed fraud or any other improper conduct in relation to such system.</w:t>
      </w:r>
    </w:p>
    <w:p w:rsidR="00057CE7" w:rsidRPr="00A21556" w:rsidRDefault="00057CE7" w:rsidP="00A21556">
      <w:pPr>
        <w:spacing w:after="120" w:line="276" w:lineRule="auto"/>
        <w:ind w:left="1440" w:hanging="720"/>
        <w:jc w:val="both"/>
        <w:rPr>
          <w:rFonts w:ascii="Arial" w:hAnsi="Arial" w:cs="Arial"/>
          <w:sz w:val="22"/>
          <w:szCs w:val="22"/>
        </w:rPr>
      </w:pPr>
      <w:proofErr w:type="gramStart"/>
      <w:r w:rsidRPr="00A21556">
        <w:rPr>
          <w:rFonts w:ascii="Arial" w:hAnsi="Arial" w:cs="Arial"/>
          <w:sz w:val="22"/>
          <w:szCs w:val="22"/>
        </w:rPr>
        <w:t>b</w:t>
      </w:r>
      <w:proofErr w:type="gramEnd"/>
      <w:r w:rsidRPr="00A21556">
        <w:rPr>
          <w:rFonts w:ascii="Arial" w:hAnsi="Arial" w:cs="Arial"/>
          <w:sz w:val="22"/>
          <w:szCs w:val="22"/>
        </w:rPr>
        <w:t>.</w:t>
      </w:r>
      <w:r w:rsidRPr="00A21556">
        <w:rPr>
          <w:rFonts w:ascii="Arial" w:hAnsi="Arial" w:cs="Arial"/>
          <w:sz w:val="22"/>
          <w:szCs w:val="22"/>
        </w:rPr>
        <w:tab/>
        <w:t>cancel a contract awarded to a supplier of goods and services if the supplier committed any corrupt or fraudulent act during the bidding process or the execution of that contract.</w:t>
      </w:r>
    </w:p>
    <w:p w:rsidR="00057CE7" w:rsidRPr="00A21556" w:rsidRDefault="00057CE7" w:rsidP="001214F6">
      <w:pPr>
        <w:widowControl/>
        <w:numPr>
          <w:ilvl w:val="0"/>
          <w:numId w:val="14"/>
        </w:numPr>
        <w:autoSpaceDE w:val="0"/>
        <w:autoSpaceDN w:val="0"/>
        <w:adjustRightInd w:val="0"/>
        <w:spacing w:after="120" w:line="276" w:lineRule="auto"/>
        <w:ind w:hanging="720"/>
        <w:jc w:val="both"/>
        <w:rPr>
          <w:rFonts w:ascii="Arial" w:hAnsi="Arial" w:cs="Arial"/>
          <w:sz w:val="22"/>
          <w:szCs w:val="22"/>
        </w:rPr>
      </w:pPr>
      <w:r w:rsidRPr="00A21556">
        <w:rPr>
          <w:rFonts w:ascii="Arial" w:hAnsi="Arial" w:cs="Arial"/>
          <w:sz w:val="22"/>
          <w:szCs w:val="22"/>
        </w:rPr>
        <w:t xml:space="preserve">This SBD serves as a certificate of declaration that would be used by institutions to ensure that, when bids are considered, reasonable steps are taken to prevent any form of bid-rigging. </w:t>
      </w:r>
    </w:p>
    <w:p w:rsidR="00057CE7" w:rsidRPr="00A21556" w:rsidRDefault="00057CE7" w:rsidP="001214F6">
      <w:pPr>
        <w:widowControl/>
        <w:numPr>
          <w:ilvl w:val="0"/>
          <w:numId w:val="14"/>
        </w:numPr>
        <w:autoSpaceDE w:val="0"/>
        <w:autoSpaceDN w:val="0"/>
        <w:adjustRightInd w:val="0"/>
        <w:spacing w:after="120" w:line="276" w:lineRule="auto"/>
        <w:ind w:hanging="720"/>
        <w:jc w:val="both"/>
        <w:rPr>
          <w:rFonts w:ascii="Arial" w:hAnsi="Arial" w:cs="Arial"/>
          <w:sz w:val="22"/>
          <w:szCs w:val="22"/>
        </w:rPr>
      </w:pPr>
      <w:r w:rsidRPr="00A21556">
        <w:rPr>
          <w:rFonts w:ascii="Arial" w:hAnsi="Arial" w:cs="Arial"/>
          <w:sz w:val="22"/>
          <w:szCs w:val="22"/>
        </w:rPr>
        <w:t>In order to give effect to the above, the attached Certificate of Bid Determination (SBD 9) must be completed and submitted with the bid:</w:t>
      </w:r>
    </w:p>
    <w:p w:rsidR="00057CE7" w:rsidRPr="0093373B" w:rsidRDefault="00057CE7" w:rsidP="0093373B">
      <w:pPr>
        <w:autoSpaceDE w:val="0"/>
        <w:autoSpaceDN w:val="0"/>
        <w:adjustRightInd w:val="0"/>
        <w:spacing w:line="276" w:lineRule="auto"/>
        <w:jc w:val="center"/>
        <w:rPr>
          <w:rFonts w:ascii="Arial Narrow" w:hAnsi="Arial Narrow" w:cs="Arial"/>
          <w:b/>
          <w:sz w:val="16"/>
          <w:szCs w:val="16"/>
        </w:rPr>
      </w:pPr>
      <w:r w:rsidRPr="001D2D0D">
        <w:rPr>
          <w:rFonts w:ascii="Arial Narrow" w:hAnsi="Arial Narrow" w:cs="Arial"/>
          <w:b/>
        </w:rPr>
        <w:t xml:space="preserve">¹ </w:t>
      </w:r>
      <w:r w:rsidRPr="001D2D0D">
        <w:rPr>
          <w:rFonts w:ascii="Arial Narrow" w:hAnsi="Arial Narrow" w:cs="Arial"/>
          <w:b/>
          <w:sz w:val="16"/>
          <w:szCs w:val="16"/>
        </w:rPr>
        <w:t>Includes price quotations, advertised competitive bids, limited bids and proposals.</w:t>
      </w:r>
    </w:p>
    <w:p w:rsidR="00057CE7" w:rsidRPr="0093373B" w:rsidRDefault="00057CE7" w:rsidP="0093373B">
      <w:pPr>
        <w:spacing w:before="100" w:beforeAutospacing="1" w:after="100" w:afterAutospacing="1" w:line="276" w:lineRule="auto"/>
        <w:jc w:val="center"/>
        <w:rPr>
          <w:rFonts w:ascii="Arial Narrow" w:hAnsi="Arial Narrow" w:cs="Arial"/>
          <w:b/>
          <w:sz w:val="16"/>
          <w:szCs w:val="16"/>
        </w:rPr>
      </w:pPr>
      <w:r w:rsidRPr="001D2D0D">
        <w:rPr>
          <w:rFonts w:ascii="Arial Narrow" w:hAnsi="Arial Narrow"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C018A3" w:rsidRPr="00A21556" w:rsidRDefault="00057CE7" w:rsidP="0093373B">
      <w:pPr>
        <w:autoSpaceDE w:val="0"/>
        <w:autoSpaceDN w:val="0"/>
        <w:adjustRightInd w:val="0"/>
        <w:spacing w:line="276" w:lineRule="auto"/>
        <w:jc w:val="center"/>
        <w:rPr>
          <w:rFonts w:ascii="Arial" w:hAnsi="Arial" w:cs="Arial"/>
          <w:color w:val="000000"/>
          <w:sz w:val="22"/>
          <w:szCs w:val="22"/>
        </w:rPr>
      </w:pPr>
      <w:r w:rsidRPr="00A21556">
        <w:rPr>
          <w:rFonts w:ascii="Arial" w:hAnsi="Arial" w:cs="Arial"/>
          <w:color w:val="000000"/>
          <w:sz w:val="22"/>
          <w:szCs w:val="22"/>
        </w:rPr>
        <w:t>I, the undersigned, in submitting the accompanying bid:</w:t>
      </w: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r w:rsidRPr="00A21556">
        <w:rPr>
          <w:rFonts w:ascii="Arial" w:hAnsi="Arial" w:cs="Arial"/>
          <w:color w:val="000000"/>
          <w:sz w:val="22"/>
          <w:szCs w:val="22"/>
        </w:rPr>
        <w:t>________________________________________________________________________</w:t>
      </w: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r w:rsidRPr="00A21556">
        <w:rPr>
          <w:rFonts w:ascii="Arial" w:hAnsi="Arial" w:cs="Arial"/>
          <w:color w:val="000000"/>
          <w:sz w:val="22"/>
          <w:szCs w:val="22"/>
        </w:rPr>
        <w:t>(Bid Number and Description)</w:t>
      </w: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proofErr w:type="gramStart"/>
      <w:r w:rsidRPr="00A21556">
        <w:rPr>
          <w:rFonts w:ascii="Arial" w:hAnsi="Arial" w:cs="Arial"/>
          <w:color w:val="000000"/>
          <w:sz w:val="22"/>
          <w:szCs w:val="22"/>
        </w:rPr>
        <w:t>in</w:t>
      </w:r>
      <w:proofErr w:type="gramEnd"/>
      <w:r w:rsidRPr="00A21556">
        <w:rPr>
          <w:rFonts w:ascii="Arial" w:hAnsi="Arial" w:cs="Arial"/>
          <w:color w:val="000000"/>
          <w:sz w:val="22"/>
          <w:szCs w:val="22"/>
        </w:rPr>
        <w:t xml:space="preserve"> response to the invitation for the bid made by:</w:t>
      </w: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r w:rsidRPr="00A21556">
        <w:rPr>
          <w:rFonts w:ascii="Arial" w:hAnsi="Arial" w:cs="Arial"/>
          <w:color w:val="000000"/>
          <w:sz w:val="22"/>
          <w:szCs w:val="22"/>
        </w:rPr>
        <w:t>______________________________________________</w:t>
      </w:r>
      <w:r w:rsidR="00612501">
        <w:rPr>
          <w:rFonts w:ascii="Arial" w:hAnsi="Arial" w:cs="Arial"/>
          <w:color w:val="000000"/>
          <w:sz w:val="22"/>
          <w:szCs w:val="22"/>
        </w:rPr>
        <w:t>__________________________</w:t>
      </w: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r w:rsidRPr="00A21556">
        <w:rPr>
          <w:rFonts w:ascii="Arial" w:hAnsi="Arial" w:cs="Arial"/>
          <w:color w:val="000000"/>
          <w:sz w:val="22"/>
          <w:szCs w:val="22"/>
        </w:rPr>
        <w:t>(Name of Institution)</w:t>
      </w: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proofErr w:type="gramStart"/>
      <w:r w:rsidRPr="00A21556">
        <w:rPr>
          <w:rFonts w:ascii="Arial" w:hAnsi="Arial" w:cs="Arial"/>
          <w:color w:val="000000"/>
          <w:sz w:val="22"/>
          <w:szCs w:val="22"/>
        </w:rPr>
        <w:t>do</w:t>
      </w:r>
      <w:proofErr w:type="gramEnd"/>
      <w:r w:rsidRPr="00A21556">
        <w:rPr>
          <w:rFonts w:ascii="Arial" w:hAnsi="Arial" w:cs="Arial"/>
          <w:color w:val="000000"/>
          <w:sz w:val="22"/>
          <w:szCs w:val="22"/>
        </w:rPr>
        <w:t xml:space="preserve"> hereby make the following statements that I certify to be true and complete in every respect:</w:t>
      </w: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p>
    <w:p w:rsidR="00057CE7" w:rsidRPr="00A21556" w:rsidRDefault="00057CE7" w:rsidP="00D333EF">
      <w:pPr>
        <w:autoSpaceDE w:val="0"/>
        <w:autoSpaceDN w:val="0"/>
        <w:adjustRightInd w:val="0"/>
        <w:spacing w:line="276" w:lineRule="auto"/>
        <w:jc w:val="center"/>
        <w:rPr>
          <w:rFonts w:ascii="Arial" w:hAnsi="Arial" w:cs="Arial"/>
          <w:color w:val="000000"/>
          <w:sz w:val="22"/>
          <w:szCs w:val="22"/>
        </w:rPr>
      </w:pPr>
      <w:r w:rsidRPr="00A21556">
        <w:rPr>
          <w:rFonts w:ascii="Arial" w:hAnsi="Arial" w:cs="Arial"/>
          <w:color w:val="000000"/>
          <w:sz w:val="22"/>
          <w:szCs w:val="22"/>
        </w:rPr>
        <w:t>I certify, on beha</w:t>
      </w:r>
      <w:r w:rsidR="00612501">
        <w:rPr>
          <w:rFonts w:ascii="Arial" w:hAnsi="Arial" w:cs="Arial"/>
          <w:color w:val="000000"/>
          <w:sz w:val="22"/>
          <w:szCs w:val="22"/>
        </w:rPr>
        <w:t>lf of: ______</w:t>
      </w:r>
      <w:r w:rsidRPr="00A21556">
        <w:rPr>
          <w:rFonts w:ascii="Arial" w:hAnsi="Arial" w:cs="Arial"/>
          <w:color w:val="000000"/>
          <w:sz w:val="22"/>
          <w:szCs w:val="22"/>
        </w:rPr>
        <w:t>_______________________________________________that:</w:t>
      </w:r>
    </w:p>
    <w:p w:rsidR="00057CE7" w:rsidRDefault="00057CE7" w:rsidP="00D333EF">
      <w:pPr>
        <w:autoSpaceDE w:val="0"/>
        <w:autoSpaceDN w:val="0"/>
        <w:adjustRightInd w:val="0"/>
        <w:spacing w:line="276" w:lineRule="auto"/>
        <w:jc w:val="center"/>
        <w:rPr>
          <w:rFonts w:ascii="Arial" w:hAnsi="Arial" w:cs="Arial"/>
          <w:color w:val="000000"/>
          <w:sz w:val="22"/>
          <w:szCs w:val="22"/>
        </w:rPr>
      </w:pPr>
      <w:r w:rsidRPr="00A21556">
        <w:rPr>
          <w:rFonts w:ascii="Arial" w:hAnsi="Arial" w:cs="Arial"/>
          <w:color w:val="000000"/>
          <w:sz w:val="22"/>
          <w:szCs w:val="22"/>
        </w:rPr>
        <w:t>(Name of Bidder)</w:t>
      </w:r>
    </w:p>
    <w:p w:rsidR="00AC2FAB" w:rsidRPr="00A21556" w:rsidRDefault="00AC2FAB" w:rsidP="0093373B">
      <w:pPr>
        <w:autoSpaceDE w:val="0"/>
        <w:autoSpaceDN w:val="0"/>
        <w:adjustRightInd w:val="0"/>
        <w:spacing w:line="276" w:lineRule="auto"/>
        <w:rPr>
          <w:rFonts w:ascii="Arial" w:hAnsi="Arial" w:cs="Arial"/>
          <w:color w:val="000000"/>
          <w:sz w:val="22"/>
          <w:szCs w:val="22"/>
        </w:rPr>
      </w:pPr>
    </w:p>
    <w:p w:rsidR="00057CE7" w:rsidRPr="00A21556" w:rsidRDefault="00057CE7" w:rsidP="001214F6">
      <w:pPr>
        <w:pStyle w:val="ListParagraph"/>
        <w:widowControl/>
        <w:numPr>
          <w:ilvl w:val="0"/>
          <w:numId w:val="12"/>
        </w:numPr>
        <w:autoSpaceDE w:val="0"/>
        <w:autoSpaceDN w:val="0"/>
        <w:adjustRightInd w:val="0"/>
        <w:spacing w:after="120" w:line="276" w:lineRule="auto"/>
        <w:jc w:val="both"/>
        <w:rPr>
          <w:rFonts w:ascii="Arial" w:hAnsi="Arial" w:cs="Arial"/>
          <w:color w:val="000000"/>
          <w:sz w:val="22"/>
          <w:szCs w:val="22"/>
        </w:rPr>
      </w:pPr>
      <w:r w:rsidRPr="00A21556">
        <w:rPr>
          <w:rFonts w:ascii="Arial" w:hAnsi="Arial" w:cs="Arial"/>
          <w:color w:val="000000"/>
          <w:sz w:val="22"/>
          <w:szCs w:val="22"/>
        </w:rPr>
        <w:t>I have read and I understand the contents of this Certificate;</w:t>
      </w:r>
    </w:p>
    <w:p w:rsidR="00057CE7" w:rsidRPr="00A21556" w:rsidRDefault="00057CE7" w:rsidP="001214F6">
      <w:pPr>
        <w:pStyle w:val="ListParagraph"/>
        <w:widowControl/>
        <w:numPr>
          <w:ilvl w:val="0"/>
          <w:numId w:val="12"/>
        </w:numPr>
        <w:autoSpaceDE w:val="0"/>
        <w:autoSpaceDN w:val="0"/>
        <w:adjustRightInd w:val="0"/>
        <w:spacing w:after="120" w:line="276" w:lineRule="auto"/>
        <w:jc w:val="both"/>
        <w:rPr>
          <w:rFonts w:ascii="Arial" w:hAnsi="Arial" w:cs="Arial"/>
          <w:color w:val="000000"/>
          <w:sz w:val="22"/>
          <w:szCs w:val="22"/>
        </w:rPr>
      </w:pPr>
      <w:r w:rsidRPr="00A21556">
        <w:rPr>
          <w:rFonts w:ascii="Arial" w:hAnsi="Arial" w:cs="Arial"/>
          <w:color w:val="000000"/>
          <w:sz w:val="22"/>
          <w:szCs w:val="22"/>
        </w:rPr>
        <w:t>I understand that the accompanying bid will be disqualified if this Certificate is found not to be true and complete in every respect;</w:t>
      </w:r>
    </w:p>
    <w:p w:rsidR="00057CE7" w:rsidRPr="00A21556" w:rsidRDefault="00057CE7" w:rsidP="001214F6">
      <w:pPr>
        <w:pStyle w:val="ListParagraph"/>
        <w:widowControl/>
        <w:numPr>
          <w:ilvl w:val="0"/>
          <w:numId w:val="12"/>
        </w:numPr>
        <w:autoSpaceDE w:val="0"/>
        <w:autoSpaceDN w:val="0"/>
        <w:adjustRightInd w:val="0"/>
        <w:spacing w:after="120" w:line="276" w:lineRule="auto"/>
        <w:jc w:val="both"/>
        <w:rPr>
          <w:rFonts w:ascii="Arial" w:hAnsi="Arial" w:cs="Arial"/>
          <w:color w:val="000000"/>
          <w:sz w:val="22"/>
          <w:szCs w:val="22"/>
        </w:rPr>
      </w:pPr>
      <w:r w:rsidRPr="00A21556">
        <w:rPr>
          <w:rFonts w:ascii="Arial" w:hAnsi="Arial" w:cs="Arial"/>
          <w:color w:val="000000"/>
          <w:sz w:val="22"/>
          <w:szCs w:val="22"/>
        </w:rPr>
        <w:t>I am authorized by the bidder to sign this Certificate, and to submit the accompanying bid, on behalf of the bidder;</w:t>
      </w:r>
    </w:p>
    <w:p w:rsidR="00057CE7" w:rsidRDefault="00057CE7" w:rsidP="001214F6">
      <w:pPr>
        <w:pStyle w:val="ListParagraph"/>
        <w:widowControl/>
        <w:numPr>
          <w:ilvl w:val="0"/>
          <w:numId w:val="12"/>
        </w:numPr>
        <w:autoSpaceDE w:val="0"/>
        <w:autoSpaceDN w:val="0"/>
        <w:adjustRightInd w:val="0"/>
        <w:spacing w:after="120" w:line="276" w:lineRule="auto"/>
        <w:contextualSpacing/>
        <w:jc w:val="both"/>
        <w:rPr>
          <w:rFonts w:ascii="Arial" w:hAnsi="Arial" w:cs="Arial"/>
          <w:color w:val="000000"/>
          <w:sz w:val="22"/>
          <w:szCs w:val="22"/>
        </w:rPr>
      </w:pPr>
      <w:r w:rsidRPr="00A21556">
        <w:rPr>
          <w:rFonts w:ascii="Arial" w:hAnsi="Arial" w:cs="Arial"/>
          <w:color w:val="000000"/>
          <w:sz w:val="22"/>
          <w:szCs w:val="22"/>
        </w:rPr>
        <w:t>Each person whose signature appears on the accompanying bid has been authorized by the bidder to determine the terms of, and to sign the bid, on behalf of the bidder;</w:t>
      </w:r>
    </w:p>
    <w:p w:rsidR="002815F4" w:rsidRPr="00A21556" w:rsidRDefault="002815F4" w:rsidP="002815F4">
      <w:pPr>
        <w:pStyle w:val="ListParagraph"/>
        <w:widowControl/>
        <w:autoSpaceDE w:val="0"/>
        <w:autoSpaceDN w:val="0"/>
        <w:adjustRightInd w:val="0"/>
        <w:spacing w:after="120" w:line="276" w:lineRule="auto"/>
        <w:contextualSpacing/>
        <w:jc w:val="both"/>
        <w:rPr>
          <w:rFonts w:ascii="Arial" w:hAnsi="Arial" w:cs="Arial"/>
          <w:color w:val="000000"/>
          <w:sz w:val="22"/>
          <w:szCs w:val="22"/>
        </w:rPr>
      </w:pPr>
    </w:p>
    <w:p w:rsidR="00057CE7" w:rsidRPr="00A21556" w:rsidRDefault="00057CE7" w:rsidP="001214F6">
      <w:pPr>
        <w:pStyle w:val="ListParagraph"/>
        <w:widowControl/>
        <w:numPr>
          <w:ilvl w:val="0"/>
          <w:numId w:val="12"/>
        </w:numPr>
        <w:autoSpaceDE w:val="0"/>
        <w:autoSpaceDN w:val="0"/>
        <w:adjustRightInd w:val="0"/>
        <w:spacing w:after="120" w:line="276" w:lineRule="auto"/>
        <w:contextualSpacing/>
        <w:jc w:val="both"/>
        <w:rPr>
          <w:rFonts w:ascii="Arial" w:hAnsi="Arial" w:cs="Arial"/>
          <w:color w:val="000000"/>
          <w:sz w:val="22"/>
          <w:szCs w:val="22"/>
        </w:rPr>
      </w:pPr>
      <w:r w:rsidRPr="00A21556">
        <w:rPr>
          <w:rFonts w:ascii="Arial" w:hAnsi="Arial" w:cs="Arial"/>
          <w:color w:val="000000"/>
          <w:sz w:val="22"/>
          <w:szCs w:val="22"/>
        </w:rPr>
        <w:lastRenderedPageBreak/>
        <w:t>For the purposes of this Certificate and the accompanying bid, I understand that the word “competitor” shall include any individual or organization, other than the bidder, whether or not affiliated with the bidder, who:</w:t>
      </w:r>
    </w:p>
    <w:p w:rsidR="00057CE7" w:rsidRPr="00A21556" w:rsidRDefault="00057CE7" w:rsidP="009079AA">
      <w:pPr>
        <w:pStyle w:val="ListParagraph"/>
        <w:autoSpaceDE w:val="0"/>
        <w:autoSpaceDN w:val="0"/>
        <w:adjustRightInd w:val="0"/>
        <w:spacing w:after="120" w:line="276" w:lineRule="auto"/>
        <w:ind w:left="773" w:firstLine="667"/>
        <w:jc w:val="both"/>
        <w:rPr>
          <w:rFonts w:ascii="Arial" w:hAnsi="Arial" w:cs="Arial"/>
          <w:color w:val="000000"/>
          <w:sz w:val="22"/>
          <w:szCs w:val="22"/>
        </w:rPr>
      </w:pPr>
      <w:r w:rsidRPr="00A21556">
        <w:rPr>
          <w:rFonts w:ascii="Arial" w:hAnsi="Arial" w:cs="Arial"/>
          <w:color w:val="000000"/>
          <w:sz w:val="22"/>
          <w:szCs w:val="22"/>
        </w:rPr>
        <w:t xml:space="preserve">(a) </w:t>
      </w:r>
      <w:r w:rsidRPr="00A21556">
        <w:rPr>
          <w:rFonts w:ascii="Arial" w:hAnsi="Arial" w:cs="Arial"/>
          <w:color w:val="000000"/>
          <w:sz w:val="22"/>
          <w:szCs w:val="22"/>
        </w:rPr>
        <w:tab/>
      </w:r>
      <w:proofErr w:type="gramStart"/>
      <w:r w:rsidRPr="00A21556">
        <w:rPr>
          <w:rFonts w:ascii="Arial" w:hAnsi="Arial" w:cs="Arial"/>
          <w:color w:val="000000"/>
          <w:sz w:val="22"/>
          <w:szCs w:val="22"/>
        </w:rPr>
        <w:t>has</w:t>
      </w:r>
      <w:proofErr w:type="gramEnd"/>
      <w:r w:rsidRPr="00A21556">
        <w:rPr>
          <w:rFonts w:ascii="Arial" w:hAnsi="Arial" w:cs="Arial"/>
          <w:color w:val="000000"/>
          <w:sz w:val="22"/>
          <w:szCs w:val="22"/>
        </w:rPr>
        <w:t xml:space="preserve"> been requested to submit a bid in response to this bid invitation;</w:t>
      </w:r>
    </w:p>
    <w:p w:rsidR="00057CE7" w:rsidRPr="00A21556" w:rsidRDefault="00057CE7" w:rsidP="009079AA">
      <w:pPr>
        <w:pStyle w:val="ListParagraph"/>
        <w:autoSpaceDE w:val="0"/>
        <w:autoSpaceDN w:val="0"/>
        <w:adjustRightInd w:val="0"/>
        <w:spacing w:after="120" w:line="276" w:lineRule="auto"/>
        <w:ind w:left="2160" w:hanging="720"/>
        <w:jc w:val="both"/>
        <w:rPr>
          <w:rFonts w:ascii="Arial" w:hAnsi="Arial" w:cs="Arial"/>
          <w:color w:val="000000"/>
          <w:sz w:val="22"/>
          <w:szCs w:val="22"/>
        </w:rPr>
      </w:pPr>
      <w:r w:rsidRPr="00A21556">
        <w:rPr>
          <w:rFonts w:ascii="Arial" w:hAnsi="Arial" w:cs="Arial"/>
          <w:color w:val="000000"/>
          <w:sz w:val="22"/>
          <w:szCs w:val="22"/>
        </w:rPr>
        <w:t xml:space="preserve">(b) </w:t>
      </w:r>
      <w:r w:rsidRPr="00A21556">
        <w:rPr>
          <w:rFonts w:ascii="Arial" w:hAnsi="Arial" w:cs="Arial"/>
          <w:color w:val="000000"/>
          <w:sz w:val="22"/>
          <w:szCs w:val="22"/>
        </w:rPr>
        <w:tab/>
      </w:r>
      <w:proofErr w:type="gramStart"/>
      <w:r w:rsidRPr="00A21556">
        <w:rPr>
          <w:rFonts w:ascii="Arial" w:hAnsi="Arial" w:cs="Arial"/>
          <w:color w:val="000000"/>
          <w:sz w:val="22"/>
          <w:szCs w:val="22"/>
        </w:rPr>
        <w:t>could</w:t>
      </w:r>
      <w:proofErr w:type="gramEnd"/>
      <w:r w:rsidRPr="00A21556">
        <w:rPr>
          <w:rFonts w:ascii="Arial" w:hAnsi="Arial" w:cs="Arial"/>
          <w:color w:val="000000"/>
          <w:sz w:val="22"/>
          <w:szCs w:val="22"/>
        </w:rPr>
        <w:t xml:space="preserve"> potentially submit a bid in response to this bid invitation, based on their qualifications, abilities or experience; and</w:t>
      </w:r>
    </w:p>
    <w:p w:rsidR="00057CE7" w:rsidRPr="00A21556" w:rsidRDefault="00057CE7" w:rsidP="009079AA">
      <w:pPr>
        <w:pStyle w:val="ListParagraph"/>
        <w:autoSpaceDE w:val="0"/>
        <w:autoSpaceDN w:val="0"/>
        <w:adjustRightInd w:val="0"/>
        <w:spacing w:after="120" w:line="276" w:lineRule="auto"/>
        <w:ind w:left="2160" w:hanging="720"/>
        <w:jc w:val="both"/>
        <w:rPr>
          <w:rFonts w:ascii="Arial" w:hAnsi="Arial" w:cs="Arial"/>
          <w:color w:val="000000"/>
          <w:sz w:val="22"/>
          <w:szCs w:val="22"/>
        </w:rPr>
      </w:pPr>
      <w:r w:rsidRPr="00A21556">
        <w:rPr>
          <w:rFonts w:ascii="Arial" w:hAnsi="Arial" w:cs="Arial"/>
          <w:color w:val="000000"/>
          <w:sz w:val="22"/>
          <w:szCs w:val="22"/>
        </w:rPr>
        <w:t>(c)</w:t>
      </w:r>
      <w:r w:rsidRPr="00A21556">
        <w:rPr>
          <w:rFonts w:ascii="Arial" w:hAnsi="Arial" w:cs="Arial"/>
          <w:color w:val="000000"/>
          <w:sz w:val="22"/>
          <w:szCs w:val="22"/>
        </w:rPr>
        <w:tab/>
      </w:r>
      <w:proofErr w:type="gramStart"/>
      <w:r w:rsidRPr="00A21556">
        <w:rPr>
          <w:rFonts w:ascii="Arial" w:hAnsi="Arial" w:cs="Arial"/>
          <w:color w:val="000000"/>
          <w:sz w:val="22"/>
          <w:szCs w:val="22"/>
        </w:rPr>
        <w:t>provides</w:t>
      </w:r>
      <w:proofErr w:type="gramEnd"/>
      <w:r w:rsidRPr="00A21556">
        <w:rPr>
          <w:rFonts w:ascii="Arial" w:hAnsi="Arial" w:cs="Arial"/>
          <w:color w:val="000000"/>
          <w:sz w:val="22"/>
          <w:szCs w:val="22"/>
        </w:rPr>
        <w:t xml:space="preserve"> the same goods and services as the bidder and/or is in the same line of business as the bidder</w:t>
      </w:r>
    </w:p>
    <w:p w:rsidR="00057CE7" w:rsidRPr="00A74CCD" w:rsidRDefault="00057CE7" w:rsidP="001214F6">
      <w:pPr>
        <w:pStyle w:val="ListParagraph"/>
        <w:widowControl/>
        <w:numPr>
          <w:ilvl w:val="0"/>
          <w:numId w:val="12"/>
        </w:numPr>
        <w:autoSpaceDE w:val="0"/>
        <w:autoSpaceDN w:val="0"/>
        <w:adjustRightInd w:val="0"/>
        <w:spacing w:after="120" w:line="276" w:lineRule="auto"/>
        <w:contextualSpacing/>
        <w:jc w:val="both"/>
        <w:rPr>
          <w:rFonts w:ascii="Arial" w:hAnsi="Arial" w:cs="Arial"/>
          <w:color w:val="000000"/>
          <w:sz w:val="22"/>
          <w:szCs w:val="22"/>
        </w:rPr>
      </w:pPr>
      <w:r w:rsidRPr="00A21556">
        <w:rPr>
          <w:rFonts w:ascii="Arial" w:hAnsi="Arial" w:cs="Arial"/>
          <w:color w:val="000000"/>
          <w:sz w:val="22"/>
          <w:szCs w:val="22"/>
        </w:rPr>
        <w:t>The bidder has arrived at the accompanying bid independently from, and without consultation, communication, agreement or arrangement with any competitor.</w:t>
      </w:r>
      <w:r w:rsidRPr="00A21556" w:rsidDel="00A72716">
        <w:rPr>
          <w:rFonts w:ascii="Arial" w:eastAsia="MS Mincho" w:hAnsi="Arial" w:cs="Arial"/>
          <w:color w:val="000000"/>
          <w:sz w:val="22"/>
          <w:szCs w:val="22"/>
        </w:rPr>
        <w:t xml:space="preserve"> </w:t>
      </w:r>
      <w:r w:rsidRPr="00A21556">
        <w:rPr>
          <w:rFonts w:ascii="Arial" w:eastAsia="MS Mincho" w:hAnsi="Arial" w:cs="Arial"/>
          <w:color w:val="000000"/>
          <w:sz w:val="22"/>
          <w:szCs w:val="22"/>
        </w:rPr>
        <w:t>However communication between partners in a joint venture or consortium</w:t>
      </w:r>
      <w:r w:rsidRPr="00A21556">
        <w:rPr>
          <w:rFonts w:ascii="Arial" w:eastAsia="Arial Unicode MS" w:hAnsi="Arial" w:cs="Arial"/>
          <w:color w:val="000000"/>
          <w:sz w:val="22"/>
          <w:szCs w:val="22"/>
        </w:rPr>
        <w:t>³</w:t>
      </w:r>
      <w:r w:rsidRPr="00A21556">
        <w:rPr>
          <w:rFonts w:ascii="Arial" w:eastAsia="MS Mincho" w:hAnsi="Arial" w:cs="Arial"/>
          <w:color w:val="000000"/>
          <w:sz w:val="22"/>
          <w:szCs w:val="22"/>
        </w:rPr>
        <w:t xml:space="preserve"> will not be construed as collusive bidding.</w:t>
      </w:r>
    </w:p>
    <w:p w:rsidR="00A74CCD" w:rsidRPr="00A74CCD" w:rsidRDefault="00A74CCD" w:rsidP="00A74CCD">
      <w:pPr>
        <w:pStyle w:val="ListParagraph"/>
        <w:widowControl/>
        <w:autoSpaceDE w:val="0"/>
        <w:autoSpaceDN w:val="0"/>
        <w:adjustRightInd w:val="0"/>
        <w:spacing w:after="120" w:line="276" w:lineRule="auto"/>
        <w:contextualSpacing/>
        <w:jc w:val="both"/>
        <w:rPr>
          <w:rFonts w:ascii="Arial" w:hAnsi="Arial" w:cs="Arial"/>
          <w:color w:val="000000"/>
          <w:sz w:val="22"/>
          <w:szCs w:val="22"/>
        </w:rPr>
      </w:pPr>
    </w:p>
    <w:p w:rsidR="00057CE7" w:rsidRPr="00A21556" w:rsidRDefault="00057CE7" w:rsidP="001214F6">
      <w:pPr>
        <w:pStyle w:val="ListParagraph"/>
        <w:widowControl/>
        <w:numPr>
          <w:ilvl w:val="0"/>
          <w:numId w:val="12"/>
        </w:numPr>
        <w:autoSpaceDE w:val="0"/>
        <w:autoSpaceDN w:val="0"/>
        <w:adjustRightInd w:val="0"/>
        <w:spacing w:after="120" w:line="276" w:lineRule="auto"/>
        <w:contextualSpacing/>
        <w:jc w:val="both"/>
        <w:rPr>
          <w:rFonts w:ascii="Arial" w:hAnsi="Arial" w:cs="Arial"/>
          <w:color w:val="000000"/>
          <w:sz w:val="22"/>
          <w:szCs w:val="22"/>
        </w:rPr>
      </w:pPr>
      <w:r w:rsidRPr="00A21556">
        <w:rPr>
          <w:rFonts w:ascii="Arial" w:hAnsi="Arial" w:cs="Arial"/>
          <w:b/>
          <w:bCs/>
          <w:color w:val="FFFFFF"/>
          <w:sz w:val="22"/>
          <w:szCs w:val="22"/>
        </w:rPr>
        <w:t xml:space="preserve"> </w:t>
      </w:r>
      <w:r w:rsidRPr="00A21556">
        <w:rPr>
          <w:rFonts w:ascii="Arial" w:hAnsi="Arial" w:cs="Arial"/>
          <w:color w:val="000000"/>
          <w:sz w:val="22"/>
          <w:szCs w:val="22"/>
        </w:rPr>
        <w:t>In particular, without limiting the generality of paragraphs 6 above, there has been no consultation, communication, agreement or arrangement with any competitor regarding:</w:t>
      </w:r>
    </w:p>
    <w:p w:rsidR="00057CE7" w:rsidRPr="00A21556" w:rsidRDefault="00057CE7" w:rsidP="001214F6">
      <w:pPr>
        <w:pStyle w:val="ListParagraph"/>
        <w:widowControl/>
        <w:numPr>
          <w:ilvl w:val="0"/>
          <w:numId w:val="13"/>
        </w:numPr>
        <w:autoSpaceDE w:val="0"/>
        <w:autoSpaceDN w:val="0"/>
        <w:adjustRightInd w:val="0"/>
        <w:spacing w:after="120" w:line="276" w:lineRule="auto"/>
        <w:ind w:left="851" w:firstLine="0"/>
        <w:contextualSpacing/>
        <w:jc w:val="both"/>
        <w:rPr>
          <w:rFonts w:ascii="Arial" w:hAnsi="Arial" w:cs="Arial"/>
          <w:color w:val="000000"/>
          <w:sz w:val="22"/>
          <w:szCs w:val="22"/>
        </w:rPr>
      </w:pPr>
      <w:r w:rsidRPr="00A21556">
        <w:rPr>
          <w:rFonts w:ascii="Arial" w:hAnsi="Arial" w:cs="Arial"/>
          <w:color w:val="000000"/>
          <w:sz w:val="22"/>
          <w:szCs w:val="22"/>
        </w:rPr>
        <w:t xml:space="preserve">prices;      </w:t>
      </w:r>
    </w:p>
    <w:p w:rsidR="00057CE7" w:rsidRPr="00A21556" w:rsidRDefault="00057CE7" w:rsidP="001214F6">
      <w:pPr>
        <w:pStyle w:val="ListParagraph"/>
        <w:widowControl/>
        <w:numPr>
          <w:ilvl w:val="0"/>
          <w:numId w:val="13"/>
        </w:numPr>
        <w:autoSpaceDE w:val="0"/>
        <w:autoSpaceDN w:val="0"/>
        <w:adjustRightInd w:val="0"/>
        <w:spacing w:after="120" w:line="276" w:lineRule="auto"/>
        <w:ind w:left="851" w:firstLine="0"/>
        <w:contextualSpacing/>
        <w:jc w:val="both"/>
        <w:rPr>
          <w:rFonts w:ascii="Arial" w:hAnsi="Arial" w:cs="Arial"/>
          <w:color w:val="000000"/>
          <w:sz w:val="22"/>
          <w:szCs w:val="22"/>
        </w:rPr>
      </w:pPr>
      <w:r w:rsidRPr="00A21556">
        <w:rPr>
          <w:rFonts w:ascii="Arial" w:hAnsi="Arial" w:cs="Arial"/>
          <w:color w:val="000000"/>
          <w:sz w:val="22"/>
          <w:szCs w:val="22"/>
        </w:rPr>
        <w:t xml:space="preserve">geographical area where product or service will be rendered (market allocation)  </w:t>
      </w:r>
    </w:p>
    <w:p w:rsidR="00057CE7" w:rsidRPr="00A21556" w:rsidRDefault="00057CE7" w:rsidP="00A74CCD">
      <w:pPr>
        <w:pStyle w:val="ListParagraph"/>
        <w:autoSpaceDE w:val="0"/>
        <w:autoSpaceDN w:val="0"/>
        <w:adjustRightInd w:val="0"/>
        <w:spacing w:after="120" w:line="276" w:lineRule="auto"/>
        <w:ind w:left="851"/>
        <w:jc w:val="both"/>
        <w:rPr>
          <w:rFonts w:ascii="Arial" w:hAnsi="Arial" w:cs="Arial"/>
          <w:color w:val="000000"/>
          <w:sz w:val="22"/>
          <w:szCs w:val="22"/>
        </w:rPr>
      </w:pPr>
      <w:r w:rsidRPr="00A21556">
        <w:rPr>
          <w:rFonts w:ascii="Arial" w:hAnsi="Arial" w:cs="Arial"/>
          <w:color w:val="000000"/>
          <w:sz w:val="22"/>
          <w:szCs w:val="22"/>
        </w:rPr>
        <w:t xml:space="preserve">(c) </w:t>
      </w:r>
      <w:r w:rsidRPr="00A21556">
        <w:rPr>
          <w:rFonts w:ascii="Arial" w:hAnsi="Arial" w:cs="Arial"/>
          <w:color w:val="000000"/>
          <w:sz w:val="22"/>
          <w:szCs w:val="22"/>
        </w:rPr>
        <w:tab/>
      </w:r>
      <w:proofErr w:type="gramStart"/>
      <w:r w:rsidRPr="00A21556">
        <w:rPr>
          <w:rFonts w:ascii="Arial" w:hAnsi="Arial" w:cs="Arial"/>
          <w:color w:val="000000"/>
          <w:sz w:val="22"/>
          <w:szCs w:val="22"/>
        </w:rPr>
        <w:t>methods</w:t>
      </w:r>
      <w:proofErr w:type="gramEnd"/>
      <w:r w:rsidRPr="00A21556">
        <w:rPr>
          <w:rFonts w:ascii="Arial" w:hAnsi="Arial" w:cs="Arial"/>
          <w:color w:val="000000"/>
          <w:sz w:val="22"/>
          <w:szCs w:val="22"/>
        </w:rPr>
        <w:t>, factors or formulas used to calculate prices;</w:t>
      </w:r>
    </w:p>
    <w:p w:rsidR="00057CE7" w:rsidRPr="00A21556" w:rsidRDefault="00057CE7" w:rsidP="00A74CCD">
      <w:pPr>
        <w:pStyle w:val="ListParagraph"/>
        <w:autoSpaceDE w:val="0"/>
        <w:autoSpaceDN w:val="0"/>
        <w:adjustRightInd w:val="0"/>
        <w:spacing w:after="120" w:line="276" w:lineRule="auto"/>
        <w:ind w:left="851"/>
        <w:jc w:val="both"/>
        <w:rPr>
          <w:rFonts w:ascii="Arial" w:hAnsi="Arial" w:cs="Arial"/>
          <w:color w:val="000000"/>
          <w:sz w:val="22"/>
          <w:szCs w:val="22"/>
        </w:rPr>
      </w:pPr>
      <w:r w:rsidRPr="00A21556">
        <w:rPr>
          <w:rFonts w:ascii="Arial" w:hAnsi="Arial" w:cs="Arial"/>
          <w:color w:val="000000"/>
          <w:sz w:val="22"/>
          <w:szCs w:val="22"/>
        </w:rPr>
        <w:t>(d)</w:t>
      </w:r>
      <w:r w:rsidRPr="00A21556">
        <w:rPr>
          <w:rFonts w:ascii="Arial" w:hAnsi="Arial" w:cs="Arial"/>
          <w:color w:val="000000"/>
          <w:sz w:val="22"/>
          <w:szCs w:val="22"/>
        </w:rPr>
        <w:tab/>
        <w:t xml:space="preserve"> </w:t>
      </w:r>
      <w:proofErr w:type="gramStart"/>
      <w:r w:rsidRPr="00A21556">
        <w:rPr>
          <w:rFonts w:ascii="Arial" w:hAnsi="Arial" w:cs="Arial"/>
          <w:color w:val="000000"/>
          <w:sz w:val="22"/>
          <w:szCs w:val="22"/>
        </w:rPr>
        <w:t>the</w:t>
      </w:r>
      <w:proofErr w:type="gramEnd"/>
      <w:r w:rsidRPr="00A21556">
        <w:rPr>
          <w:rFonts w:ascii="Arial" w:hAnsi="Arial" w:cs="Arial"/>
          <w:color w:val="000000"/>
          <w:sz w:val="22"/>
          <w:szCs w:val="22"/>
        </w:rPr>
        <w:t xml:space="preserve"> intention or decision to submit or not to submit, a bid; </w:t>
      </w:r>
    </w:p>
    <w:p w:rsidR="00057CE7" w:rsidRPr="00A21556" w:rsidRDefault="00057CE7" w:rsidP="00A74CCD">
      <w:pPr>
        <w:pStyle w:val="ListParagraph"/>
        <w:autoSpaceDE w:val="0"/>
        <w:autoSpaceDN w:val="0"/>
        <w:adjustRightInd w:val="0"/>
        <w:spacing w:after="120" w:line="276" w:lineRule="auto"/>
        <w:ind w:left="851"/>
        <w:jc w:val="both"/>
        <w:rPr>
          <w:rFonts w:ascii="Arial" w:hAnsi="Arial" w:cs="Arial"/>
          <w:color w:val="000000"/>
          <w:sz w:val="22"/>
          <w:szCs w:val="22"/>
        </w:rPr>
      </w:pPr>
      <w:r w:rsidRPr="00A21556">
        <w:rPr>
          <w:rFonts w:ascii="Arial" w:hAnsi="Arial" w:cs="Arial"/>
          <w:color w:val="000000"/>
          <w:sz w:val="22"/>
          <w:szCs w:val="22"/>
        </w:rPr>
        <w:t>(e)</w:t>
      </w:r>
      <w:r w:rsidRPr="00A21556">
        <w:rPr>
          <w:rFonts w:ascii="Arial" w:hAnsi="Arial" w:cs="Arial"/>
          <w:color w:val="000000"/>
          <w:sz w:val="22"/>
          <w:szCs w:val="22"/>
        </w:rPr>
        <w:tab/>
        <w:t xml:space="preserve"> </w:t>
      </w:r>
      <w:proofErr w:type="gramStart"/>
      <w:r w:rsidRPr="00A21556">
        <w:rPr>
          <w:rFonts w:ascii="Arial" w:hAnsi="Arial" w:cs="Arial"/>
          <w:color w:val="000000"/>
          <w:sz w:val="22"/>
          <w:szCs w:val="22"/>
        </w:rPr>
        <w:t>the</w:t>
      </w:r>
      <w:proofErr w:type="gramEnd"/>
      <w:r w:rsidRPr="00A21556">
        <w:rPr>
          <w:rFonts w:ascii="Arial" w:hAnsi="Arial" w:cs="Arial"/>
          <w:color w:val="000000"/>
          <w:sz w:val="22"/>
          <w:szCs w:val="22"/>
        </w:rPr>
        <w:t xml:space="preserve"> submission of a bid which does not meet the specifications and conditions of the bid; or</w:t>
      </w:r>
    </w:p>
    <w:p w:rsidR="00057CE7" w:rsidRPr="00A21556" w:rsidRDefault="00057CE7" w:rsidP="00A74CCD">
      <w:pPr>
        <w:pStyle w:val="ListParagraph"/>
        <w:autoSpaceDE w:val="0"/>
        <w:autoSpaceDN w:val="0"/>
        <w:adjustRightInd w:val="0"/>
        <w:spacing w:after="120" w:line="276" w:lineRule="auto"/>
        <w:ind w:left="851"/>
        <w:jc w:val="both"/>
        <w:rPr>
          <w:rFonts w:ascii="Arial" w:hAnsi="Arial" w:cs="Arial"/>
          <w:color w:val="000000"/>
          <w:sz w:val="22"/>
          <w:szCs w:val="22"/>
        </w:rPr>
      </w:pPr>
      <w:r w:rsidRPr="00A21556">
        <w:rPr>
          <w:rFonts w:ascii="Arial" w:hAnsi="Arial" w:cs="Arial"/>
          <w:color w:val="000000"/>
          <w:sz w:val="22"/>
          <w:szCs w:val="22"/>
        </w:rPr>
        <w:t xml:space="preserve">(f)        </w:t>
      </w:r>
      <w:proofErr w:type="gramStart"/>
      <w:r w:rsidRPr="00A21556">
        <w:rPr>
          <w:rFonts w:ascii="Arial" w:hAnsi="Arial" w:cs="Arial"/>
          <w:color w:val="000000"/>
          <w:sz w:val="22"/>
          <w:szCs w:val="22"/>
        </w:rPr>
        <w:t>bidding</w:t>
      </w:r>
      <w:proofErr w:type="gramEnd"/>
      <w:r w:rsidRPr="00A21556">
        <w:rPr>
          <w:rFonts w:ascii="Arial" w:hAnsi="Arial" w:cs="Arial"/>
          <w:color w:val="000000"/>
          <w:sz w:val="22"/>
          <w:szCs w:val="22"/>
        </w:rPr>
        <w:t xml:space="preserve"> with the intention not to win the bid.</w:t>
      </w:r>
    </w:p>
    <w:p w:rsidR="00057CE7" w:rsidRPr="00A21556" w:rsidRDefault="00057CE7" w:rsidP="001214F6">
      <w:pPr>
        <w:pStyle w:val="ListParagraph"/>
        <w:widowControl/>
        <w:numPr>
          <w:ilvl w:val="0"/>
          <w:numId w:val="12"/>
        </w:numPr>
        <w:autoSpaceDE w:val="0"/>
        <w:autoSpaceDN w:val="0"/>
        <w:adjustRightInd w:val="0"/>
        <w:spacing w:after="120" w:line="360" w:lineRule="auto"/>
        <w:contextualSpacing/>
        <w:jc w:val="both"/>
        <w:rPr>
          <w:rFonts w:ascii="Arial" w:hAnsi="Arial" w:cs="Arial"/>
          <w:color w:val="000000"/>
          <w:sz w:val="22"/>
          <w:szCs w:val="22"/>
        </w:rPr>
      </w:pPr>
      <w:r w:rsidRPr="00A21556">
        <w:rPr>
          <w:rFonts w:ascii="Arial"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57CE7" w:rsidRPr="00A21556" w:rsidRDefault="00057CE7" w:rsidP="001214F6">
      <w:pPr>
        <w:pStyle w:val="ListParagraph"/>
        <w:widowControl/>
        <w:numPr>
          <w:ilvl w:val="0"/>
          <w:numId w:val="12"/>
        </w:numPr>
        <w:autoSpaceDE w:val="0"/>
        <w:autoSpaceDN w:val="0"/>
        <w:adjustRightInd w:val="0"/>
        <w:spacing w:after="120" w:line="360" w:lineRule="auto"/>
        <w:contextualSpacing/>
        <w:jc w:val="both"/>
        <w:rPr>
          <w:rFonts w:ascii="Arial" w:hAnsi="Arial" w:cs="Arial"/>
          <w:color w:val="000000"/>
          <w:sz w:val="22"/>
          <w:szCs w:val="22"/>
        </w:rPr>
      </w:pPr>
      <w:r w:rsidRPr="00A21556">
        <w:rPr>
          <w:rFonts w:ascii="Arial"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AC2FAB" w:rsidRPr="005C0F9F" w:rsidRDefault="00057CE7" w:rsidP="00A47CED">
      <w:pPr>
        <w:pStyle w:val="ListParagraph"/>
        <w:autoSpaceDE w:val="0"/>
        <w:autoSpaceDN w:val="0"/>
        <w:adjustRightInd w:val="0"/>
        <w:spacing w:after="120" w:line="360" w:lineRule="auto"/>
        <w:ind w:left="709" w:hanging="425"/>
        <w:jc w:val="both"/>
        <w:rPr>
          <w:rFonts w:ascii="Arial" w:hAnsi="Arial" w:cs="Arial"/>
          <w:color w:val="000000"/>
          <w:sz w:val="22"/>
          <w:szCs w:val="22"/>
        </w:rPr>
      </w:pPr>
      <w:r w:rsidRPr="00A21556">
        <w:rPr>
          <w:rFonts w:ascii="Arial" w:hAnsi="Arial" w:cs="Arial"/>
          <w:color w:val="000000"/>
          <w:sz w:val="22"/>
          <w:szCs w:val="22"/>
        </w:rPr>
        <w:t>10.</w:t>
      </w:r>
      <w:r w:rsidRPr="00A21556">
        <w:rPr>
          <w:rFonts w:ascii="Arial" w:hAnsi="Arial" w:cs="Arial"/>
          <w:color w:val="000000"/>
          <w:sz w:val="22"/>
          <w:szCs w:val="22"/>
        </w:rPr>
        <w:tab/>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w:t>
      </w:r>
      <w:r w:rsidR="00125BDA">
        <w:rPr>
          <w:rFonts w:ascii="Arial" w:hAnsi="Arial" w:cs="Arial"/>
          <w:color w:val="000000"/>
          <w:sz w:val="22"/>
          <w:szCs w:val="22"/>
        </w:rPr>
        <w:t>1991</w:t>
      </w:r>
      <w:r w:rsidRPr="00A21556">
        <w:rPr>
          <w:rFonts w:ascii="Arial" w:hAnsi="Arial" w:cs="Arial"/>
          <w:color w:val="000000"/>
          <w:sz w:val="22"/>
          <w:szCs w:val="22"/>
        </w:rPr>
        <w:t xml:space="preserve">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057CE7" w:rsidRPr="00A21556" w:rsidRDefault="00057CE7" w:rsidP="00057CE7">
      <w:pPr>
        <w:pStyle w:val="ListParagraph"/>
        <w:ind w:left="360"/>
        <w:rPr>
          <w:rFonts w:ascii="Arial" w:hAnsi="Arial" w:cs="Arial"/>
          <w:b/>
          <w:color w:val="000000"/>
          <w:sz w:val="22"/>
          <w:szCs w:val="22"/>
        </w:rPr>
      </w:pPr>
      <w:r w:rsidRPr="00A21556">
        <w:rPr>
          <w:rFonts w:ascii="Arial" w:hAnsi="Arial" w:cs="Arial"/>
          <w:b/>
          <w:color w:val="000000"/>
          <w:sz w:val="22"/>
          <w:szCs w:val="22"/>
        </w:rPr>
        <w:t>…………………………………………………</w:t>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t>…………………………………</w:t>
      </w:r>
    </w:p>
    <w:p w:rsidR="00A74CCD" w:rsidRPr="00A21556" w:rsidRDefault="00057CE7" w:rsidP="0093373B">
      <w:pPr>
        <w:pStyle w:val="ListParagraph"/>
        <w:ind w:left="360"/>
        <w:rPr>
          <w:rFonts w:ascii="Arial" w:hAnsi="Arial" w:cs="Arial"/>
          <w:b/>
          <w:color w:val="000000"/>
          <w:sz w:val="22"/>
          <w:szCs w:val="22"/>
        </w:rPr>
      </w:pPr>
      <w:r w:rsidRPr="00A21556">
        <w:rPr>
          <w:rFonts w:ascii="Arial" w:hAnsi="Arial" w:cs="Arial"/>
          <w:b/>
          <w:color w:val="000000"/>
          <w:sz w:val="22"/>
          <w:szCs w:val="22"/>
        </w:rPr>
        <w:t>Signature</w:t>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t>Date</w:t>
      </w:r>
    </w:p>
    <w:p w:rsidR="00057CE7" w:rsidRPr="00A21556" w:rsidRDefault="00057CE7" w:rsidP="00057CE7">
      <w:pPr>
        <w:pStyle w:val="ListParagraph"/>
        <w:ind w:left="360"/>
        <w:rPr>
          <w:rFonts w:ascii="Arial" w:hAnsi="Arial" w:cs="Arial"/>
          <w:b/>
          <w:color w:val="000000"/>
          <w:sz w:val="22"/>
          <w:szCs w:val="22"/>
        </w:rPr>
      </w:pPr>
      <w:r w:rsidRPr="00A21556">
        <w:rPr>
          <w:rFonts w:ascii="Arial" w:hAnsi="Arial" w:cs="Arial"/>
          <w:b/>
          <w:color w:val="000000"/>
          <w:sz w:val="22"/>
          <w:szCs w:val="22"/>
        </w:rPr>
        <w:t>………………………………………………….</w:t>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t>…………………………………</w:t>
      </w:r>
    </w:p>
    <w:p w:rsidR="00176858" w:rsidRDefault="00057CE7" w:rsidP="00E55F6C">
      <w:pPr>
        <w:pStyle w:val="ListParagraph"/>
        <w:ind w:left="360"/>
        <w:rPr>
          <w:rFonts w:ascii="Arial" w:hAnsi="Arial" w:cs="Arial"/>
          <w:b/>
          <w:color w:val="000000"/>
          <w:sz w:val="22"/>
          <w:szCs w:val="22"/>
        </w:rPr>
      </w:pPr>
      <w:r w:rsidRPr="00A21556">
        <w:rPr>
          <w:rFonts w:ascii="Arial" w:hAnsi="Arial" w:cs="Arial"/>
          <w:b/>
          <w:color w:val="000000"/>
          <w:sz w:val="22"/>
          <w:szCs w:val="22"/>
        </w:rPr>
        <w:t xml:space="preserve">Position </w:t>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r>
      <w:r w:rsidRPr="00A21556">
        <w:rPr>
          <w:rFonts w:ascii="Arial" w:hAnsi="Arial" w:cs="Arial"/>
          <w:b/>
          <w:color w:val="000000"/>
          <w:sz w:val="22"/>
          <w:szCs w:val="22"/>
        </w:rPr>
        <w:tab/>
        <w:t>Name of Bidder</w:t>
      </w:r>
    </w:p>
    <w:p w:rsidR="00AC2FAB" w:rsidRPr="00E55F6C" w:rsidRDefault="00AC2FAB" w:rsidP="00E55F6C">
      <w:pPr>
        <w:pStyle w:val="ListParagraph"/>
        <w:ind w:left="360"/>
        <w:rPr>
          <w:rFonts w:ascii="Arial" w:hAnsi="Arial" w:cs="Arial"/>
          <w:b/>
          <w:color w:val="000000"/>
          <w:sz w:val="22"/>
          <w:szCs w:val="22"/>
        </w:rPr>
      </w:pPr>
    </w:p>
    <w:p w:rsidR="00425497" w:rsidRPr="00A47CED" w:rsidRDefault="00057CE7" w:rsidP="00A47CED">
      <w:pPr>
        <w:rPr>
          <w:rFonts w:ascii="Arial Narrow" w:hAnsi="Arial Narrow"/>
          <w:b/>
          <w:sz w:val="16"/>
          <w:szCs w:val="16"/>
        </w:rPr>
      </w:pPr>
      <w:r w:rsidRPr="001D2D0D">
        <w:rPr>
          <w:rFonts w:ascii="Arial Narrow" w:hAnsi="Arial Narrow"/>
          <w:b/>
          <w:sz w:val="16"/>
          <w:szCs w:val="16"/>
        </w:rPr>
        <w:t>³ Joint venture or Consortium means an association of persons for the purpose of combining their expertise, property, capital, efforts, skill and knowledge in an</w:t>
      </w:r>
      <w:r w:rsidR="00DE26ED">
        <w:rPr>
          <w:rFonts w:ascii="Arial Narrow" w:hAnsi="Arial Narrow"/>
          <w:b/>
          <w:sz w:val="16"/>
          <w:szCs w:val="16"/>
        </w:rPr>
        <w:t xml:space="preserve"> </w:t>
      </w:r>
      <w:r w:rsidRPr="001D2D0D">
        <w:rPr>
          <w:rFonts w:ascii="Arial Narrow" w:hAnsi="Arial Narrow"/>
          <w:b/>
          <w:sz w:val="16"/>
          <w:szCs w:val="16"/>
        </w:rPr>
        <w:t>activity for the execution of a contract.</w:t>
      </w: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2959A9" w:rsidRDefault="002959A9" w:rsidP="00425497">
      <w:pPr>
        <w:autoSpaceDE w:val="0"/>
        <w:autoSpaceDN w:val="0"/>
        <w:adjustRightInd w:val="0"/>
        <w:jc w:val="center"/>
        <w:rPr>
          <w:rFonts w:ascii="Arial" w:hAnsi="Arial" w:cs="Arial"/>
          <w:b/>
          <w:bCs/>
          <w:snapToGrid/>
          <w:sz w:val="22"/>
          <w:szCs w:val="22"/>
          <w:lang w:val="en-GB" w:eastAsia="en-GB"/>
        </w:rPr>
      </w:pPr>
    </w:p>
    <w:p w:rsidR="009364FD" w:rsidRDefault="009364FD" w:rsidP="001D22A9">
      <w:pPr>
        <w:autoSpaceDE w:val="0"/>
        <w:autoSpaceDN w:val="0"/>
        <w:adjustRightInd w:val="0"/>
        <w:rPr>
          <w:rFonts w:ascii="Arial" w:hAnsi="Arial" w:cs="Arial"/>
          <w:b/>
          <w:bCs/>
          <w:snapToGrid/>
          <w:sz w:val="22"/>
          <w:szCs w:val="22"/>
          <w:lang w:val="en-GB" w:eastAsia="en-GB"/>
        </w:rPr>
      </w:pPr>
    </w:p>
    <w:p w:rsidR="00043E1B" w:rsidRDefault="00043E1B" w:rsidP="00425497">
      <w:pPr>
        <w:autoSpaceDE w:val="0"/>
        <w:autoSpaceDN w:val="0"/>
        <w:adjustRightInd w:val="0"/>
        <w:jc w:val="center"/>
        <w:rPr>
          <w:rFonts w:ascii="Arial" w:hAnsi="Arial" w:cs="Arial"/>
          <w:b/>
          <w:bCs/>
          <w:snapToGrid/>
          <w:sz w:val="22"/>
          <w:szCs w:val="22"/>
          <w:lang w:val="en-GB" w:eastAsia="en-GB"/>
        </w:rPr>
      </w:pPr>
    </w:p>
    <w:p w:rsidR="007018F9" w:rsidRPr="00425497" w:rsidRDefault="007018F9" w:rsidP="00425497">
      <w:pPr>
        <w:autoSpaceDE w:val="0"/>
        <w:autoSpaceDN w:val="0"/>
        <w:adjustRightInd w:val="0"/>
        <w:jc w:val="center"/>
        <w:rPr>
          <w:rFonts w:ascii="Arial Narrow" w:hAnsi="Arial Narrow" w:cs="Arial"/>
          <w:color w:val="000000"/>
          <w:szCs w:val="24"/>
        </w:rPr>
      </w:pPr>
      <w:r w:rsidRPr="00402AFD">
        <w:rPr>
          <w:rFonts w:ascii="Arial" w:hAnsi="Arial" w:cs="Arial"/>
          <w:b/>
          <w:bCs/>
          <w:snapToGrid/>
          <w:sz w:val="22"/>
          <w:szCs w:val="22"/>
          <w:lang w:val="en-GB" w:eastAsia="en-GB"/>
        </w:rPr>
        <w:t>SECTION L</w:t>
      </w:r>
    </w:p>
    <w:p w:rsidR="007018F9" w:rsidRPr="00402AFD" w:rsidRDefault="007018F9" w:rsidP="007018F9">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napToGrid/>
          <w:sz w:val="22"/>
          <w:szCs w:val="22"/>
          <w:lang w:val="en-GB" w:eastAsia="en-GB"/>
        </w:rPr>
      </w:pPr>
      <w:r w:rsidRPr="00402AFD">
        <w:rPr>
          <w:rFonts w:ascii="Arial" w:hAnsi="Arial" w:cs="Arial"/>
          <w:b/>
          <w:bCs/>
          <w:snapToGrid/>
          <w:sz w:val="22"/>
          <w:szCs w:val="22"/>
          <w:lang w:val="en-GB" w:eastAsia="en-GB"/>
        </w:rPr>
        <w:t>SPECIAL CONDITIONS OF CONTRACT</w:t>
      </w:r>
    </w:p>
    <w:p w:rsidR="007018F9" w:rsidRPr="00402AFD" w:rsidRDefault="007018F9" w:rsidP="00701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both"/>
        <w:rPr>
          <w:rFonts w:ascii="Arial" w:hAnsi="Arial" w:cs="Arial"/>
          <w:b/>
          <w:snapToGrid/>
          <w:sz w:val="22"/>
          <w:szCs w:val="22"/>
          <w:lang w:val="en-GB" w:eastAsia="en-GB"/>
        </w:rPr>
      </w:pPr>
      <w:r w:rsidRPr="00402AFD">
        <w:rPr>
          <w:rFonts w:ascii="Arial" w:hAnsi="Arial" w:cs="Arial"/>
          <w:b/>
          <w:snapToGrid/>
          <w:sz w:val="22"/>
          <w:szCs w:val="22"/>
          <w:lang w:val="en-GB" w:eastAsia="en-GB"/>
        </w:rPr>
        <w:t>SECTION 1: DEFINITION OF TERMS</w:t>
      </w:r>
    </w:p>
    <w:p w:rsidR="007018F9" w:rsidRPr="00402AFD" w:rsidRDefault="007018F9" w:rsidP="001214F6">
      <w:pPr>
        <w:widowControl/>
        <w:numPr>
          <w:ilvl w:val="1"/>
          <w:numId w:val="17"/>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jc w:val="both"/>
        <w:rPr>
          <w:rFonts w:ascii="Arial" w:hAnsi="Arial" w:cs="Arial"/>
          <w:b/>
          <w:snapToGrid/>
          <w:sz w:val="22"/>
          <w:szCs w:val="22"/>
          <w:lang w:val="en-GB" w:eastAsia="en-GB"/>
        </w:rPr>
      </w:pPr>
      <w:r w:rsidRPr="00402AFD">
        <w:rPr>
          <w:rFonts w:ascii="Arial" w:hAnsi="Arial" w:cs="Arial"/>
          <w:b/>
          <w:snapToGrid/>
          <w:sz w:val="22"/>
          <w:szCs w:val="22"/>
          <w:lang w:val="en-GB" w:eastAsia="en-GB"/>
        </w:rPr>
        <w:tab/>
        <w:t>SERVICE</w:t>
      </w:r>
    </w:p>
    <w:p w:rsidR="007018F9" w:rsidRPr="00402AFD" w:rsidRDefault="007018F9" w:rsidP="007018F9">
      <w:pPr>
        <w:widowControl/>
        <w:tabs>
          <w:tab w:val="left" w:pos="720"/>
          <w:tab w:val="left" w:pos="1440"/>
          <w:tab w:val="left" w:pos="2160"/>
        </w:tabs>
        <w:ind w:left="2160" w:hanging="2160"/>
        <w:jc w:val="both"/>
        <w:rPr>
          <w:rFonts w:ascii="Arial" w:hAnsi="Arial" w:cs="Arial"/>
          <w:snapToGrid/>
          <w:sz w:val="22"/>
          <w:szCs w:val="22"/>
          <w:lang w:val="en-GB" w:eastAsia="en-GB"/>
        </w:rPr>
      </w:pPr>
      <w:r w:rsidRPr="00402AFD">
        <w:rPr>
          <w:rFonts w:ascii="Arial" w:hAnsi="Arial" w:cs="Arial"/>
          <w:snapToGrid/>
          <w:sz w:val="22"/>
          <w:szCs w:val="22"/>
          <w:lang w:val="en-GB" w:eastAsia="en-GB"/>
        </w:rPr>
        <w:tab/>
      </w:r>
    </w:p>
    <w:p w:rsidR="007018F9" w:rsidRPr="00402AFD" w:rsidRDefault="007018F9" w:rsidP="007018F9">
      <w:pPr>
        <w:widowControl/>
        <w:tabs>
          <w:tab w:val="left" w:pos="720"/>
          <w:tab w:val="left" w:pos="1440"/>
          <w:tab w:val="left" w:pos="2160"/>
        </w:tabs>
        <w:ind w:left="2160" w:hanging="2160"/>
        <w:jc w:val="both"/>
        <w:rPr>
          <w:rFonts w:ascii="Arial" w:hAnsi="Arial" w:cs="Arial"/>
          <w:snapToGrid/>
          <w:sz w:val="22"/>
          <w:szCs w:val="22"/>
          <w:lang w:val="en-GB" w:eastAsia="en-GB"/>
        </w:rPr>
      </w:pPr>
      <w:r w:rsidRPr="00402AFD">
        <w:rPr>
          <w:rFonts w:ascii="Arial" w:hAnsi="Arial" w:cs="Arial"/>
          <w:snapToGrid/>
          <w:sz w:val="22"/>
          <w:szCs w:val="22"/>
          <w:lang w:val="en-GB" w:eastAsia="en-GB"/>
        </w:rPr>
        <w:tab/>
        <w:t xml:space="preserve">      The consultancy services to be rendered by professional service providers must be</w:t>
      </w:r>
    </w:p>
    <w:p w:rsidR="007018F9" w:rsidRPr="00402AFD" w:rsidRDefault="007018F9" w:rsidP="007018F9">
      <w:pPr>
        <w:widowControl/>
        <w:tabs>
          <w:tab w:val="left" w:pos="720"/>
          <w:tab w:val="left" w:pos="1440"/>
          <w:tab w:val="left" w:pos="2160"/>
        </w:tabs>
        <w:ind w:left="2160" w:hanging="2160"/>
        <w:jc w:val="both"/>
        <w:rPr>
          <w:rFonts w:ascii="Arial" w:hAnsi="Arial" w:cs="Arial"/>
          <w:snapToGrid/>
          <w:sz w:val="22"/>
          <w:szCs w:val="22"/>
          <w:lang w:val="en-GB" w:eastAsia="en-GB"/>
        </w:rPr>
      </w:pPr>
      <w:r w:rsidRPr="00402AFD">
        <w:rPr>
          <w:rFonts w:ascii="Arial" w:hAnsi="Arial" w:cs="Arial"/>
          <w:snapToGrid/>
          <w:sz w:val="22"/>
          <w:szCs w:val="22"/>
          <w:lang w:val="en-GB" w:eastAsia="en-GB"/>
        </w:rPr>
        <w:t xml:space="preserve">                 </w:t>
      </w:r>
      <w:proofErr w:type="gramStart"/>
      <w:r w:rsidRPr="00402AFD">
        <w:rPr>
          <w:rFonts w:ascii="Arial" w:hAnsi="Arial" w:cs="Arial"/>
          <w:snapToGrid/>
          <w:sz w:val="22"/>
          <w:szCs w:val="22"/>
          <w:lang w:val="en-GB" w:eastAsia="en-GB"/>
        </w:rPr>
        <w:t>rendered</w:t>
      </w:r>
      <w:proofErr w:type="gramEnd"/>
      <w:r w:rsidRPr="00402AFD">
        <w:rPr>
          <w:rFonts w:ascii="Arial" w:hAnsi="Arial" w:cs="Arial"/>
          <w:snapToGrid/>
          <w:sz w:val="22"/>
          <w:szCs w:val="22"/>
          <w:lang w:val="en-GB" w:eastAsia="en-GB"/>
        </w:rPr>
        <w:t xml:space="preserve"> in terms of this contract.</w:t>
      </w:r>
    </w:p>
    <w:p w:rsidR="007018F9" w:rsidRPr="00402AFD" w:rsidRDefault="007018F9" w:rsidP="001214F6">
      <w:pPr>
        <w:widowControl/>
        <w:numPr>
          <w:ilvl w:val="1"/>
          <w:numId w:val="17"/>
        </w:numPr>
        <w:tabs>
          <w:tab w:val="left" w:pos="0"/>
          <w:tab w:val="left" w:pos="851"/>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jc w:val="both"/>
        <w:rPr>
          <w:rFonts w:ascii="Arial" w:hAnsi="Arial" w:cs="Arial"/>
          <w:b/>
          <w:snapToGrid/>
          <w:sz w:val="22"/>
          <w:szCs w:val="22"/>
          <w:lang w:val="en-GB" w:eastAsia="en-GB"/>
        </w:rPr>
      </w:pPr>
      <w:r>
        <w:rPr>
          <w:rFonts w:ascii="Arial" w:hAnsi="Arial" w:cs="Arial"/>
          <w:b/>
          <w:snapToGrid/>
          <w:sz w:val="22"/>
          <w:szCs w:val="22"/>
          <w:lang w:val="en-GB" w:eastAsia="en-GB"/>
        </w:rPr>
        <w:tab/>
      </w:r>
      <w:r>
        <w:rPr>
          <w:rFonts w:ascii="Arial" w:hAnsi="Arial" w:cs="Arial"/>
          <w:b/>
          <w:snapToGrid/>
          <w:sz w:val="22"/>
          <w:szCs w:val="22"/>
          <w:lang w:val="en-GB" w:eastAsia="en-GB"/>
        </w:rPr>
        <w:tab/>
      </w:r>
      <w:r w:rsidRPr="00402AFD">
        <w:rPr>
          <w:rFonts w:ascii="Arial" w:hAnsi="Arial" w:cs="Arial"/>
          <w:b/>
          <w:snapToGrid/>
          <w:sz w:val="22"/>
          <w:szCs w:val="22"/>
          <w:lang w:val="en-GB" w:eastAsia="en-GB"/>
        </w:rPr>
        <w:t>CONTRACTOR</w:t>
      </w:r>
    </w:p>
    <w:p w:rsidR="007018F9" w:rsidRPr="00402AFD" w:rsidRDefault="007018F9" w:rsidP="007018F9">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left="1080"/>
        <w:jc w:val="both"/>
        <w:rPr>
          <w:rFonts w:ascii="Arial" w:hAnsi="Arial" w:cs="Arial"/>
          <w:snapToGrid/>
          <w:sz w:val="22"/>
          <w:szCs w:val="22"/>
          <w:lang w:val="en-GB" w:eastAsia="en-GB"/>
        </w:rPr>
      </w:pPr>
      <w:r w:rsidRPr="00402AFD">
        <w:rPr>
          <w:rFonts w:ascii="Arial" w:hAnsi="Arial" w:cs="Arial"/>
          <w:snapToGrid/>
          <w:sz w:val="22"/>
          <w:szCs w:val="22"/>
          <w:lang w:val="en-GB" w:eastAsia="en-GB"/>
        </w:rPr>
        <w:t>The person or persons, partnership, close corporation, firm or company, whose bid for this service was accepted.</w:t>
      </w:r>
    </w:p>
    <w:p w:rsidR="007018F9" w:rsidRPr="00402AFD" w:rsidRDefault="007018F9" w:rsidP="001214F6">
      <w:pPr>
        <w:widowControl/>
        <w:numPr>
          <w:ilvl w:val="1"/>
          <w:numId w:val="17"/>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jc w:val="both"/>
        <w:rPr>
          <w:rFonts w:ascii="Arial" w:hAnsi="Arial" w:cs="Arial"/>
          <w:b/>
          <w:snapToGrid/>
          <w:sz w:val="22"/>
          <w:szCs w:val="22"/>
          <w:lang w:val="en-GB" w:eastAsia="en-GB"/>
        </w:rPr>
      </w:pPr>
      <w:r w:rsidRPr="00402AFD">
        <w:rPr>
          <w:rFonts w:ascii="Arial" w:hAnsi="Arial" w:cs="Arial"/>
          <w:b/>
          <w:snapToGrid/>
          <w:sz w:val="22"/>
          <w:szCs w:val="22"/>
          <w:lang w:val="en-GB" w:eastAsia="en-GB"/>
        </w:rPr>
        <w:tab/>
        <w:t>AGREEMENT</w:t>
      </w:r>
    </w:p>
    <w:p w:rsidR="007018F9" w:rsidRPr="00402AFD" w:rsidRDefault="007018F9" w:rsidP="007018F9">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left="1080"/>
        <w:jc w:val="both"/>
        <w:rPr>
          <w:rFonts w:ascii="Arial" w:hAnsi="Arial" w:cs="Arial"/>
          <w:snapToGrid/>
          <w:sz w:val="22"/>
          <w:szCs w:val="22"/>
          <w:lang w:val="en-GB" w:eastAsia="en-GB"/>
        </w:rPr>
      </w:pPr>
      <w:r w:rsidRPr="00402AFD">
        <w:rPr>
          <w:rFonts w:ascii="Arial" w:hAnsi="Arial" w:cs="Arial"/>
          <w:snapToGrid/>
          <w:sz w:val="22"/>
          <w:szCs w:val="22"/>
          <w:lang w:val="en-GB" w:eastAsia="en-GB"/>
        </w:rPr>
        <w:t>This comprises the agreement signed by parties, the conditions of bid, the bid and the specifications.</w:t>
      </w:r>
    </w:p>
    <w:p w:rsidR="007018F9" w:rsidRPr="00402AFD" w:rsidRDefault="007018F9" w:rsidP="001214F6">
      <w:pPr>
        <w:widowControl/>
        <w:numPr>
          <w:ilvl w:val="1"/>
          <w:numId w:val="17"/>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jc w:val="both"/>
        <w:rPr>
          <w:rFonts w:ascii="Arial" w:hAnsi="Arial" w:cs="Arial"/>
          <w:b/>
          <w:snapToGrid/>
          <w:sz w:val="22"/>
          <w:szCs w:val="22"/>
          <w:lang w:val="en-GB" w:eastAsia="en-GB"/>
        </w:rPr>
      </w:pPr>
      <w:r w:rsidRPr="00402AFD">
        <w:rPr>
          <w:rFonts w:ascii="Arial" w:hAnsi="Arial" w:cs="Arial"/>
          <w:b/>
          <w:snapToGrid/>
          <w:sz w:val="22"/>
          <w:szCs w:val="22"/>
          <w:lang w:val="en-GB" w:eastAsia="en-GB"/>
        </w:rPr>
        <w:tab/>
        <w:t>AGREEMENT PERIOD</w:t>
      </w:r>
    </w:p>
    <w:p w:rsidR="007018F9" w:rsidRPr="00402AFD" w:rsidRDefault="007018F9" w:rsidP="007018F9">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left="1080"/>
        <w:jc w:val="both"/>
        <w:rPr>
          <w:rFonts w:ascii="Arial" w:hAnsi="Arial" w:cs="Arial"/>
          <w:snapToGrid/>
          <w:sz w:val="22"/>
          <w:szCs w:val="22"/>
          <w:lang w:val="en-GB" w:eastAsia="en-GB"/>
        </w:rPr>
      </w:pPr>
      <w:r w:rsidRPr="00402AFD">
        <w:rPr>
          <w:rFonts w:ascii="Arial" w:hAnsi="Arial" w:cs="Arial"/>
          <w:snapToGrid/>
          <w:sz w:val="22"/>
          <w:szCs w:val="22"/>
          <w:lang w:val="en-GB" w:eastAsia="en-GB"/>
        </w:rPr>
        <w:t>The period during which the service is to be rendered and originally determined in the agreement, or as amended, extended or renewed in accordance with stipulations of the agreement.</w:t>
      </w:r>
    </w:p>
    <w:p w:rsidR="007018F9" w:rsidRPr="00402AFD" w:rsidRDefault="007018F9" w:rsidP="001214F6">
      <w:pPr>
        <w:widowControl/>
        <w:numPr>
          <w:ilvl w:val="1"/>
          <w:numId w:val="17"/>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jc w:val="both"/>
        <w:rPr>
          <w:rFonts w:ascii="Arial" w:hAnsi="Arial" w:cs="Arial"/>
          <w:b/>
          <w:snapToGrid/>
          <w:sz w:val="22"/>
          <w:szCs w:val="22"/>
          <w:lang w:val="en-GB" w:eastAsia="en-GB"/>
        </w:rPr>
      </w:pPr>
      <w:r w:rsidRPr="00402AFD">
        <w:rPr>
          <w:rFonts w:ascii="Arial" w:hAnsi="Arial" w:cs="Arial"/>
          <w:b/>
          <w:snapToGrid/>
          <w:sz w:val="22"/>
          <w:szCs w:val="22"/>
          <w:lang w:val="en-GB" w:eastAsia="en-GB"/>
        </w:rPr>
        <w:tab/>
        <w:t>PARTIES</w:t>
      </w:r>
    </w:p>
    <w:p w:rsidR="007018F9" w:rsidRPr="00402AFD" w:rsidRDefault="007018F9" w:rsidP="007018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left="1080"/>
        <w:jc w:val="both"/>
        <w:rPr>
          <w:rFonts w:ascii="Arial" w:hAnsi="Arial" w:cs="Arial"/>
          <w:snapToGrid/>
          <w:sz w:val="22"/>
          <w:szCs w:val="22"/>
          <w:lang w:val="en-GB" w:eastAsia="en-GB"/>
        </w:rPr>
      </w:pPr>
      <w:r w:rsidRPr="00402AFD">
        <w:rPr>
          <w:rFonts w:ascii="Arial" w:hAnsi="Arial" w:cs="Arial"/>
          <w:snapToGrid/>
          <w:sz w:val="22"/>
          <w:szCs w:val="22"/>
          <w:lang w:val="en-GB" w:eastAsia="en-GB"/>
        </w:rPr>
        <w:t>The parties to this contract are The Head of Co-operative Governance and Traditional Affairs in the KwaZulu-Natal Provincial Administration and Contractor.</w:t>
      </w:r>
    </w:p>
    <w:p w:rsidR="007018F9" w:rsidRPr="00402AFD" w:rsidRDefault="007018F9" w:rsidP="007018F9">
      <w:pPr>
        <w:widowControl/>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firstLine="360"/>
        <w:jc w:val="both"/>
        <w:rPr>
          <w:rFonts w:ascii="Arial" w:hAnsi="Arial" w:cs="Arial"/>
          <w:b/>
          <w:snapToGrid/>
          <w:sz w:val="22"/>
          <w:szCs w:val="22"/>
          <w:lang w:val="en-GB" w:eastAsia="en-GB"/>
        </w:rPr>
      </w:pPr>
      <w:r w:rsidRPr="00402AFD">
        <w:rPr>
          <w:rFonts w:ascii="Arial" w:hAnsi="Arial" w:cs="Arial"/>
          <w:b/>
          <w:snapToGrid/>
          <w:sz w:val="22"/>
          <w:szCs w:val="22"/>
          <w:lang w:val="en-GB" w:eastAsia="en-GB"/>
        </w:rPr>
        <w:t>1.8</w:t>
      </w:r>
      <w:r w:rsidRPr="00402AFD">
        <w:rPr>
          <w:rFonts w:ascii="Arial" w:hAnsi="Arial" w:cs="Arial"/>
          <w:b/>
          <w:snapToGrid/>
          <w:sz w:val="22"/>
          <w:szCs w:val="22"/>
          <w:lang w:val="en-GB" w:eastAsia="en-GB"/>
        </w:rPr>
        <w:tab/>
      </w:r>
      <w:r w:rsidRPr="00402AFD">
        <w:rPr>
          <w:rFonts w:ascii="Arial" w:hAnsi="Arial" w:cs="Arial"/>
          <w:b/>
          <w:snapToGrid/>
          <w:sz w:val="22"/>
          <w:szCs w:val="22"/>
          <w:lang w:val="en-GB" w:eastAsia="en-GB"/>
        </w:rPr>
        <w:tab/>
        <w:t>DEPARTMENT</w:t>
      </w:r>
    </w:p>
    <w:p w:rsidR="007018F9" w:rsidRPr="00402AFD" w:rsidRDefault="007018F9" w:rsidP="007018F9">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both"/>
        <w:rPr>
          <w:rFonts w:ascii="Arial" w:hAnsi="Arial" w:cs="Arial"/>
          <w:snapToGrid/>
          <w:sz w:val="22"/>
          <w:szCs w:val="22"/>
          <w:lang w:val="en-GB" w:eastAsia="en-GB"/>
        </w:rPr>
      </w:pPr>
      <w:r w:rsidRPr="00402AFD">
        <w:rPr>
          <w:rFonts w:ascii="Arial" w:hAnsi="Arial" w:cs="Arial"/>
          <w:snapToGrid/>
          <w:sz w:val="22"/>
          <w:szCs w:val="22"/>
          <w:lang w:val="en-GB" w:eastAsia="en-GB"/>
        </w:rPr>
        <w:tab/>
      </w:r>
      <w:r w:rsidRPr="00402AFD">
        <w:rPr>
          <w:rFonts w:ascii="Arial" w:hAnsi="Arial" w:cs="Arial"/>
          <w:snapToGrid/>
          <w:sz w:val="22"/>
          <w:szCs w:val="22"/>
          <w:lang w:val="en-GB" w:eastAsia="en-GB"/>
        </w:rPr>
        <w:tab/>
      </w:r>
      <w:proofErr w:type="gramStart"/>
      <w:r w:rsidRPr="00402AFD">
        <w:rPr>
          <w:rFonts w:ascii="Arial" w:hAnsi="Arial" w:cs="Arial"/>
          <w:snapToGrid/>
          <w:sz w:val="22"/>
          <w:szCs w:val="22"/>
          <w:lang w:val="en-GB" w:eastAsia="en-GB"/>
        </w:rPr>
        <w:t>KwaZulu-Natal department of Co-operative Governance and Traditional Affairs.</w:t>
      </w:r>
      <w:proofErr w:type="gramEnd"/>
    </w:p>
    <w:p w:rsidR="007018F9" w:rsidRPr="00402AFD" w:rsidRDefault="007018F9" w:rsidP="007018F9">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firstLine="360"/>
        <w:jc w:val="both"/>
        <w:rPr>
          <w:rFonts w:ascii="Arial" w:hAnsi="Arial" w:cs="Arial"/>
          <w:b/>
          <w:snapToGrid/>
          <w:sz w:val="22"/>
          <w:szCs w:val="22"/>
          <w:lang w:val="en-GB" w:eastAsia="en-GB"/>
        </w:rPr>
      </w:pPr>
      <w:r w:rsidRPr="00402AFD">
        <w:rPr>
          <w:rFonts w:ascii="Arial" w:hAnsi="Arial" w:cs="Arial"/>
          <w:b/>
          <w:snapToGrid/>
          <w:sz w:val="22"/>
          <w:szCs w:val="22"/>
          <w:lang w:val="en-GB" w:eastAsia="en-GB"/>
        </w:rPr>
        <w:t>1.9</w:t>
      </w:r>
      <w:r w:rsidRPr="00402AFD">
        <w:rPr>
          <w:rFonts w:ascii="Arial" w:hAnsi="Arial" w:cs="Arial"/>
          <w:b/>
          <w:snapToGrid/>
          <w:sz w:val="22"/>
          <w:szCs w:val="22"/>
          <w:lang w:val="en-GB" w:eastAsia="en-GB"/>
        </w:rPr>
        <w:tab/>
      </w:r>
      <w:r w:rsidRPr="00402AFD">
        <w:rPr>
          <w:rFonts w:ascii="Arial" w:hAnsi="Arial" w:cs="Arial"/>
          <w:b/>
          <w:snapToGrid/>
          <w:sz w:val="22"/>
          <w:szCs w:val="22"/>
          <w:lang w:val="en-GB" w:eastAsia="en-GB"/>
        </w:rPr>
        <w:tab/>
        <w:t>CURTAILMENT OF SERVICE</w:t>
      </w:r>
    </w:p>
    <w:p w:rsidR="007018F9" w:rsidRPr="00402AFD" w:rsidRDefault="007018F9" w:rsidP="007018F9">
      <w:pPr>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ind w:left="1080"/>
        <w:jc w:val="both"/>
        <w:rPr>
          <w:rFonts w:ascii="Arial" w:hAnsi="Arial" w:cs="Arial"/>
          <w:snapToGrid/>
          <w:sz w:val="22"/>
          <w:szCs w:val="22"/>
          <w:lang w:val="en-GB" w:eastAsia="en-GB"/>
        </w:rPr>
      </w:pPr>
      <w:r w:rsidRPr="00402AFD">
        <w:rPr>
          <w:rFonts w:ascii="Arial" w:hAnsi="Arial" w:cs="Arial"/>
          <w:snapToGrid/>
          <w:sz w:val="22"/>
          <w:szCs w:val="22"/>
          <w:lang w:val="en-GB" w:eastAsia="en-GB"/>
        </w:rPr>
        <w:t xml:space="preserve">The Department reserves the right to withdraw from the service any part/s of the contract as a whole, with one month’s written notification to the contractor. In a case such as this, the contract sum will be adjusted </w:t>
      </w:r>
      <w:r w:rsidRPr="00402AFD">
        <w:rPr>
          <w:rFonts w:ascii="Arial" w:hAnsi="Arial" w:cs="Arial"/>
          <w:i/>
          <w:snapToGrid/>
          <w:sz w:val="22"/>
          <w:szCs w:val="22"/>
          <w:lang w:val="en-GB" w:eastAsia="en-GB"/>
        </w:rPr>
        <w:t>pro rata</w:t>
      </w:r>
      <w:r w:rsidRPr="00402AFD">
        <w:rPr>
          <w:rFonts w:ascii="Arial" w:hAnsi="Arial" w:cs="Arial"/>
          <w:snapToGrid/>
          <w:sz w:val="22"/>
          <w:szCs w:val="22"/>
          <w:lang w:val="en-GB" w:eastAsia="en-GB"/>
        </w:rPr>
        <w:t xml:space="preserve"> from the date of withdrawal.</w:t>
      </w:r>
    </w:p>
    <w:p w:rsidR="007018F9" w:rsidRPr="00402AFD" w:rsidRDefault="007018F9" w:rsidP="007018F9">
      <w:pPr>
        <w:widowControl/>
        <w:tabs>
          <w:tab w:val="left" w:pos="360"/>
          <w:tab w:val="left" w:pos="1080"/>
          <w:tab w:val="left" w:pos="1440"/>
        </w:tabs>
        <w:ind w:right="-359"/>
        <w:jc w:val="both"/>
        <w:rPr>
          <w:rFonts w:ascii="Arial" w:hAnsi="Arial" w:cs="Arial"/>
          <w:snapToGrid/>
          <w:sz w:val="22"/>
          <w:szCs w:val="22"/>
          <w:lang w:val="en-GB" w:eastAsia="en-GB"/>
        </w:rPr>
      </w:pPr>
      <w:r w:rsidRPr="00402AFD">
        <w:rPr>
          <w:rFonts w:ascii="Arial" w:hAnsi="Arial" w:cs="Arial"/>
          <w:b/>
          <w:snapToGrid/>
          <w:sz w:val="22"/>
          <w:szCs w:val="22"/>
          <w:lang w:val="en-GB" w:eastAsia="en-GB"/>
        </w:rPr>
        <w:tab/>
      </w:r>
    </w:p>
    <w:p w:rsidR="007018F9" w:rsidRPr="00402AFD" w:rsidRDefault="007018F9" w:rsidP="007018F9">
      <w:pPr>
        <w:widowControl/>
        <w:tabs>
          <w:tab w:val="left" w:pos="720"/>
        </w:tabs>
        <w:ind w:left="1080"/>
        <w:jc w:val="both"/>
        <w:rPr>
          <w:rFonts w:ascii="Arial" w:hAnsi="Arial" w:cs="Arial"/>
          <w:snapToGrid/>
          <w:sz w:val="22"/>
          <w:szCs w:val="22"/>
          <w:lang w:val="en-GB" w:eastAsia="en-GB"/>
        </w:rPr>
      </w:pPr>
    </w:p>
    <w:p w:rsidR="007018F9" w:rsidRPr="00402AFD" w:rsidRDefault="007018F9" w:rsidP="007018F9">
      <w:pPr>
        <w:widowControl/>
        <w:tabs>
          <w:tab w:val="left" w:pos="0"/>
        </w:tabs>
        <w:jc w:val="both"/>
        <w:rPr>
          <w:rFonts w:ascii="Arial" w:hAnsi="Arial"/>
          <w:b/>
          <w:snapToGrid/>
          <w:sz w:val="22"/>
          <w:szCs w:val="22"/>
          <w:lang w:val="en-GB" w:eastAsia="en-GB"/>
        </w:rPr>
      </w:pPr>
      <w:r w:rsidRPr="00E1047D">
        <w:rPr>
          <w:rFonts w:ascii="Arial" w:hAnsi="Arial"/>
          <w:b/>
          <w:snapToGrid/>
          <w:sz w:val="22"/>
          <w:szCs w:val="22"/>
          <w:lang w:val="en-GB" w:eastAsia="en-GB"/>
        </w:rPr>
        <w:t>SECTION 2</w:t>
      </w:r>
      <w:r w:rsidRPr="00402AFD">
        <w:rPr>
          <w:rFonts w:ascii="Arial" w:hAnsi="Arial"/>
          <w:b/>
          <w:snapToGrid/>
          <w:szCs w:val="24"/>
          <w:lang w:val="en-GB" w:eastAsia="en-GB"/>
        </w:rPr>
        <w:t>:</w:t>
      </w:r>
      <w:r w:rsidRPr="00402AFD">
        <w:rPr>
          <w:rFonts w:ascii="Arial" w:hAnsi="Arial"/>
          <w:b/>
          <w:snapToGrid/>
          <w:szCs w:val="24"/>
          <w:lang w:val="en-GB" w:eastAsia="en-GB"/>
        </w:rPr>
        <w:tab/>
      </w:r>
      <w:r w:rsidRPr="00402AFD">
        <w:rPr>
          <w:rFonts w:ascii="Arial" w:hAnsi="Arial"/>
          <w:b/>
          <w:snapToGrid/>
          <w:sz w:val="22"/>
          <w:szCs w:val="22"/>
          <w:lang w:val="en-GB" w:eastAsia="en-GB"/>
        </w:rPr>
        <w:t>IMPORTANT INFORMATION TO NOTE</w:t>
      </w:r>
    </w:p>
    <w:p w:rsidR="007018F9" w:rsidRPr="00402AFD" w:rsidRDefault="007018F9" w:rsidP="007018F9">
      <w:pPr>
        <w:widowControl/>
        <w:tabs>
          <w:tab w:val="left" w:pos="360"/>
          <w:tab w:val="left" w:pos="720"/>
        </w:tabs>
        <w:ind w:left="720"/>
        <w:jc w:val="both"/>
        <w:rPr>
          <w:rFonts w:ascii="Arial" w:hAnsi="Arial"/>
          <w:b/>
          <w:snapToGrid/>
          <w:sz w:val="22"/>
          <w:szCs w:val="22"/>
          <w:lang w:val="en-GB" w:eastAsia="en-GB"/>
        </w:rPr>
      </w:pPr>
    </w:p>
    <w:p w:rsidR="007018F9" w:rsidRPr="00402AFD" w:rsidRDefault="007018F9" w:rsidP="007018F9">
      <w:pPr>
        <w:widowControl/>
        <w:tabs>
          <w:tab w:val="left" w:pos="0"/>
          <w:tab w:val="left" w:pos="360"/>
        </w:tabs>
        <w:jc w:val="both"/>
        <w:rPr>
          <w:rFonts w:ascii="Arial" w:hAnsi="Arial"/>
          <w:snapToGrid/>
          <w:sz w:val="22"/>
          <w:szCs w:val="22"/>
          <w:lang w:val="en-GB" w:eastAsia="en-GB"/>
        </w:rPr>
      </w:pPr>
      <w:r w:rsidRPr="00402AFD">
        <w:rPr>
          <w:rFonts w:ascii="Arial" w:hAnsi="Arial"/>
          <w:snapToGrid/>
          <w:sz w:val="22"/>
          <w:szCs w:val="22"/>
          <w:lang w:val="en-GB" w:eastAsia="en-GB"/>
        </w:rPr>
        <w:t>2.1</w:t>
      </w:r>
      <w:r w:rsidRPr="00402AFD">
        <w:rPr>
          <w:rFonts w:ascii="Arial" w:hAnsi="Arial"/>
          <w:snapToGrid/>
          <w:sz w:val="22"/>
          <w:szCs w:val="22"/>
          <w:lang w:val="en-GB" w:eastAsia="en-GB"/>
        </w:rPr>
        <w:tab/>
      </w:r>
      <w:r w:rsidRPr="00402AFD">
        <w:rPr>
          <w:rFonts w:ascii="Arial" w:hAnsi="Arial"/>
          <w:snapToGrid/>
          <w:sz w:val="22"/>
          <w:szCs w:val="22"/>
          <w:lang w:val="en-GB" w:eastAsia="en-GB"/>
        </w:rPr>
        <w:tab/>
        <w:t>This bid is invited and will be awarded and administered in terms of the following:-</w:t>
      </w:r>
    </w:p>
    <w:p w:rsidR="007018F9" w:rsidRPr="00402AFD" w:rsidRDefault="007018F9" w:rsidP="007018F9">
      <w:pPr>
        <w:widowControl/>
        <w:tabs>
          <w:tab w:val="left" w:pos="360"/>
          <w:tab w:val="left" w:pos="720"/>
        </w:tabs>
        <w:ind w:left="720"/>
        <w:jc w:val="both"/>
        <w:rPr>
          <w:rFonts w:ascii="Arial" w:hAnsi="Arial"/>
          <w:snapToGrid/>
          <w:sz w:val="22"/>
          <w:szCs w:val="22"/>
          <w:lang w:val="en-GB" w:eastAsia="en-GB"/>
        </w:rPr>
      </w:pPr>
    </w:p>
    <w:p w:rsidR="007018F9" w:rsidRPr="00402AFD" w:rsidRDefault="007018F9" w:rsidP="001214F6">
      <w:pPr>
        <w:widowControl/>
        <w:numPr>
          <w:ilvl w:val="1"/>
          <w:numId w:val="18"/>
        </w:numPr>
        <w:tabs>
          <w:tab w:val="clear" w:pos="1260"/>
          <w:tab w:val="left" w:pos="360"/>
          <w:tab w:val="left" w:pos="720"/>
          <w:tab w:val="num" w:pos="1418"/>
        </w:tabs>
        <w:ind w:hanging="409"/>
        <w:jc w:val="both"/>
        <w:rPr>
          <w:rFonts w:ascii="Arial" w:hAnsi="Arial"/>
          <w:snapToGrid/>
          <w:sz w:val="22"/>
          <w:szCs w:val="22"/>
          <w:lang w:val="en-GB" w:eastAsia="en-GB"/>
        </w:rPr>
      </w:pPr>
      <w:r w:rsidRPr="00402AFD">
        <w:rPr>
          <w:rFonts w:ascii="Arial" w:hAnsi="Arial"/>
          <w:snapToGrid/>
          <w:sz w:val="22"/>
          <w:szCs w:val="22"/>
          <w:lang w:val="en-GB" w:eastAsia="en-GB"/>
        </w:rPr>
        <w:t>KwaZulu-Natal Supply Chain Management Policy Framework,</w:t>
      </w:r>
    </w:p>
    <w:p w:rsidR="007018F9" w:rsidRPr="00402AFD" w:rsidRDefault="007018F9" w:rsidP="001214F6">
      <w:pPr>
        <w:widowControl/>
        <w:numPr>
          <w:ilvl w:val="1"/>
          <w:numId w:val="18"/>
        </w:numPr>
        <w:tabs>
          <w:tab w:val="clear" w:pos="1260"/>
          <w:tab w:val="left" w:pos="360"/>
          <w:tab w:val="left" w:pos="720"/>
          <w:tab w:val="num" w:pos="1418"/>
        </w:tabs>
        <w:ind w:hanging="409"/>
        <w:jc w:val="both"/>
        <w:rPr>
          <w:rFonts w:ascii="Arial" w:hAnsi="Arial"/>
          <w:snapToGrid/>
          <w:sz w:val="22"/>
          <w:szCs w:val="22"/>
          <w:lang w:val="en-GB" w:eastAsia="en-GB"/>
        </w:rPr>
      </w:pPr>
      <w:r w:rsidRPr="00402AFD">
        <w:rPr>
          <w:rFonts w:ascii="Arial" w:hAnsi="Arial"/>
          <w:snapToGrid/>
          <w:sz w:val="22"/>
          <w:szCs w:val="22"/>
          <w:lang w:val="en-GB" w:eastAsia="en-GB"/>
        </w:rPr>
        <w:t>Section 217 of the Constitution,</w:t>
      </w:r>
    </w:p>
    <w:p w:rsidR="007018F9" w:rsidRPr="00402AFD" w:rsidRDefault="007018F9" w:rsidP="001214F6">
      <w:pPr>
        <w:widowControl/>
        <w:numPr>
          <w:ilvl w:val="1"/>
          <w:numId w:val="18"/>
        </w:numPr>
        <w:tabs>
          <w:tab w:val="clear" w:pos="1260"/>
          <w:tab w:val="left" w:pos="360"/>
          <w:tab w:val="left" w:pos="720"/>
          <w:tab w:val="num" w:pos="1418"/>
        </w:tabs>
        <w:ind w:hanging="409"/>
        <w:jc w:val="both"/>
        <w:rPr>
          <w:rFonts w:ascii="Arial" w:hAnsi="Arial"/>
          <w:snapToGrid/>
          <w:sz w:val="22"/>
          <w:szCs w:val="22"/>
          <w:lang w:val="en-GB" w:eastAsia="en-GB"/>
        </w:rPr>
      </w:pPr>
      <w:r w:rsidRPr="00402AFD">
        <w:rPr>
          <w:rFonts w:ascii="Arial" w:hAnsi="Arial"/>
          <w:snapToGrid/>
          <w:sz w:val="22"/>
          <w:szCs w:val="22"/>
          <w:lang w:val="en-GB" w:eastAsia="en-GB"/>
        </w:rPr>
        <w:t>The PFMA and its Regulations in general,</w:t>
      </w:r>
    </w:p>
    <w:p w:rsidR="007018F9" w:rsidRPr="00402AFD" w:rsidRDefault="007018F9" w:rsidP="001214F6">
      <w:pPr>
        <w:widowControl/>
        <w:numPr>
          <w:ilvl w:val="1"/>
          <w:numId w:val="18"/>
        </w:numPr>
        <w:tabs>
          <w:tab w:val="clear" w:pos="1260"/>
          <w:tab w:val="left" w:pos="360"/>
          <w:tab w:val="left" w:pos="720"/>
          <w:tab w:val="num" w:pos="1418"/>
        </w:tabs>
        <w:ind w:hanging="409"/>
        <w:jc w:val="both"/>
        <w:rPr>
          <w:rFonts w:ascii="Arial" w:hAnsi="Arial"/>
          <w:snapToGrid/>
          <w:sz w:val="22"/>
          <w:szCs w:val="22"/>
          <w:lang w:val="en-GB" w:eastAsia="en-GB"/>
        </w:rPr>
      </w:pPr>
      <w:r w:rsidRPr="00402AFD">
        <w:rPr>
          <w:rFonts w:ascii="Arial" w:hAnsi="Arial"/>
          <w:snapToGrid/>
          <w:sz w:val="22"/>
          <w:szCs w:val="22"/>
          <w:lang w:val="en-GB" w:eastAsia="en-GB"/>
        </w:rPr>
        <w:t>The Preferential Procurement Policy Framework Act,</w:t>
      </w:r>
    </w:p>
    <w:p w:rsidR="007018F9" w:rsidRPr="00402AFD" w:rsidRDefault="007018F9" w:rsidP="001214F6">
      <w:pPr>
        <w:widowControl/>
        <w:numPr>
          <w:ilvl w:val="1"/>
          <w:numId w:val="18"/>
        </w:numPr>
        <w:tabs>
          <w:tab w:val="clear" w:pos="1260"/>
          <w:tab w:val="left" w:pos="360"/>
          <w:tab w:val="left" w:pos="720"/>
          <w:tab w:val="num" w:pos="1418"/>
        </w:tabs>
        <w:ind w:hanging="409"/>
        <w:jc w:val="both"/>
        <w:rPr>
          <w:rFonts w:ascii="Arial" w:hAnsi="Arial"/>
          <w:snapToGrid/>
          <w:sz w:val="22"/>
          <w:szCs w:val="22"/>
          <w:lang w:val="en-GB" w:eastAsia="en-GB"/>
        </w:rPr>
      </w:pPr>
      <w:r w:rsidRPr="00402AFD">
        <w:rPr>
          <w:rFonts w:ascii="Arial" w:hAnsi="Arial"/>
          <w:snapToGrid/>
          <w:sz w:val="22"/>
          <w:szCs w:val="22"/>
          <w:lang w:val="en-GB" w:eastAsia="en-GB"/>
        </w:rPr>
        <w:t>National Treasury guidelines, and</w:t>
      </w:r>
    </w:p>
    <w:p w:rsidR="007018F9" w:rsidRDefault="007018F9" w:rsidP="001214F6">
      <w:pPr>
        <w:widowControl/>
        <w:numPr>
          <w:ilvl w:val="1"/>
          <w:numId w:val="18"/>
        </w:numPr>
        <w:tabs>
          <w:tab w:val="clear" w:pos="1260"/>
          <w:tab w:val="left" w:pos="360"/>
          <w:tab w:val="left" w:pos="720"/>
          <w:tab w:val="num" w:pos="1418"/>
        </w:tabs>
        <w:ind w:hanging="409"/>
        <w:jc w:val="both"/>
        <w:rPr>
          <w:rFonts w:ascii="Arial" w:hAnsi="Arial"/>
          <w:snapToGrid/>
          <w:sz w:val="22"/>
          <w:szCs w:val="22"/>
          <w:lang w:val="en-GB" w:eastAsia="en-GB"/>
        </w:rPr>
      </w:pPr>
      <w:r w:rsidRPr="0017700A">
        <w:rPr>
          <w:rFonts w:ascii="Arial" w:hAnsi="Arial"/>
          <w:snapToGrid/>
          <w:sz w:val="22"/>
          <w:szCs w:val="22"/>
          <w:lang w:val="en-GB" w:eastAsia="en-GB"/>
        </w:rPr>
        <w:t>Provincial Treasury’s Supply Chain Managemen</w:t>
      </w:r>
      <w:r>
        <w:rPr>
          <w:rFonts w:ascii="Arial" w:hAnsi="Arial"/>
          <w:snapToGrid/>
          <w:sz w:val="22"/>
          <w:szCs w:val="22"/>
          <w:lang w:val="en-GB" w:eastAsia="en-GB"/>
        </w:rPr>
        <w:t>t Practice Notes and guidelines</w:t>
      </w:r>
    </w:p>
    <w:p w:rsidR="005E7AB0" w:rsidRPr="0017700A" w:rsidRDefault="005E7AB0" w:rsidP="005E7AB0">
      <w:pPr>
        <w:widowControl/>
        <w:tabs>
          <w:tab w:val="left" w:pos="360"/>
          <w:tab w:val="left" w:pos="720"/>
        </w:tabs>
        <w:ind w:left="1260"/>
        <w:jc w:val="both"/>
        <w:rPr>
          <w:rFonts w:ascii="Arial" w:hAnsi="Arial"/>
          <w:snapToGrid/>
          <w:sz w:val="22"/>
          <w:szCs w:val="22"/>
          <w:lang w:val="en-GB" w:eastAsia="en-GB"/>
        </w:rPr>
      </w:pPr>
    </w:p>
    <w:p w:rsidR="007018F9" w:rsidRPr="00402AFD" w:rsidRDefault="007018F9" w:rsidP="001214F6">
      <w:pPr>
        <w:widowControl/>
        <w:numPr>
          <w:ilvl w:val="1"/>
          <w:numId w:val="20"/>
        </w:numPr>
        <w:tabs>
          <w:tab w:val="left" w:pos="0"/>
          <w:tab w:val="left" w:pos="720"/>
          <w:tab w:val="left" w:pos="1080"/>
        </w:tabs>
        <w:ind w:left="851" w:hanging="851"/>
        <w:contextualSpacing/>
        <w:jc w:val="both"/>
        <w:rPr>
          <w:rFonts w:ascii="Arial" w:hAnsi="Arial"/>
          <w:b/>
          <w:snapToGrid/>
          <w:sz w:val="22"/>
          <w:szCs w:val="22"/>
          <w:lang w:val="en-GB" w:eastAsia="en-GB"/>
        </w:rPr>
      </w:pPr>
      <w:r w:rsidRPr="00402AFD">
        <w:rPr>
          <w:rFonts w:ascii="Arial" w:hAnsi="Arial"/>
          <w:b/>
          <w:snapToGrid/>
          <w:szCs w:val="24"/>
          <w:bdr w:val="thinThickMediumGap" w:sz="24" w:space="0" w:color="auto" w:frame="1"/>
          <w:lang w:val="en-GB" w:eastAsia="en-GB"/>
        </w:rPr>
        <w:lastRenderedPageBreak/>
        <w:t>REQUIRED COMPULSORY INFORMATION</w:t>
      </w:r>
    </w:p>
    <w:p w:rsidR="007018F9" w:rsidRPr="00402AFD" w:rsidRDefault="007018F9" w:rsidP="007018F9">
      <w:pPr>
        <w:widowControl/>
        <w:tabs>
          <w:tab w:val="left" w:pos="360"/>
          <w:tab w:val="left" w:pos="720"/>
          <w:tab w:val="left" w:pos="1080"/>
        </w:tabs>
        <w:ind w:left="720"/>
        <w:jc w:val="both"/>
        <w:rPr>
          <w:rFonts w:ascii="Arial" w:hAnsi="Arial"/>
          <w:b/>
          <w:snapToGrid/>
          <w:sz w:val="22"/>
          <w:szCs w:val="22"/>
          <w:lang w:val="en-GB" w:eastAsia="en-GB"/>
        </w:rPr>
      </w:pPr>
    </w:p>
    <w:p w:rsidR="007018F9" w:rsidRPr="00402AFD" w:rsidRDefault="007018F9" w:rsidP="007018F9">
      <w:pPr>
        <w:widowControl/>
        <w:tabs>
          <w:tab w:val="left" w:pos="360"/>
          <w:tab w:val="left" w:pos="720"/>
          <w:tab w:val="left" w:pos="1440"/>
        </w:tabs>
        <w:jc w:val="both"/>
        <w:rPr>
          <w:rFonts w:ascii="Arial" w:hAnsi="Arial"/>
          <w:b/>
          <w:snapToGrid/>
          <w:sz w:val="22"/>
          <w:szCs w:val="22"/>
          <w:lang w:val="en-GB" w:eastAsia="en-GB"/>
        </w:rPr>
      </w:pPr>
      <w:r w:rsidRPr="00402AFD">
        <w:rPr>
          <w:rFonts w:ascii="Arial" w:hAnsi="Arial"/>
          <w:b/>
          <w:snapToGrid/>
          <w:sz w:val="22"/>
          <w:szCs w:val="22"/>
          <w:lang w:val="en-GB" w:eastAsia="en-GB"/>
        </w:rPr>
        <w:t>2.2.1</w:t>
      </w:r>
      <w:r w:rsidRPr="00402AFD">
        <w:rPr>
          <w:rFonts w:ascii="Arial" w:hAnsi="Arial"/>
          <w:b/>
          <w:snapToGrid/>
          <w:sz w:val="22"/>
          <w:szCs w:val="22"/>
          <w:lang w:val="en-GB" w:eastAsia="en-GB"/>
        </w:rPr>
        <w:tab/>
        <w:t>The bidder shall ensure that all the required information is furnished; viz:-</w:t>
      </w:r>
    </w:p>
    <w:p w:rsidR="007018F9" w:rsidRPr="00402AFD" w:rsidRDefault="007018F9" w:rsidP="007018F9">
      <w:pPr>
        <w:widowControl/>
        <w:tabs>
          <w:tab w:val="left" w:pos="360"/>
          <w:tab w:val="left" w:pos="1440"/>
        </w:tabs>
        <w:ind w:left="1440"/>
        <w:jc w:val="both"/>
        <w:rPr>
          <w:rFonts w:ascii="Arial" w:hAnsi="Arial"/>
          <w:snapToGrid/>
          <w:sz w:val="22"/>
          <w:szCs w:val="22"/>
          <w:lang w:val="en-GB" w:eastAsia="en-GB"/>
        </w:rPr>
      </w:pPr>
    </w:p>
    <w:p w:rsidR="007018F9" w:rsidRPr="00402AFD" w:rsidRDefault="007018F9" w:rsidP="001214F6">
      <w:pPr>
        <w:widowControl/>
        <w:numPr>
          <w:ilvl w:val="2"/>
          <w:numId w:val="19"/>
        </w:numPr>
        <w:tabs>
          <w:tab w:val="left" w:pos="36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Declaration that information on Provincial Supplier Database is correct and up to date (SECTION D)</w:t>
      </w:r>
    </w:p>
    <w:p w:rsidR="007018F9" w:rsidRPr="00402AFD" w:rsidRDefault="007018F9" w:rsidP="001214F6">
      <w:pPr>
        <w:widowControl/>
        <w:numPr>
          <w:ilvl w:val="2"/>
          <w:numId w:val="19"/>
        </w:numPr>
        <w:tabs>
          <w:tab w:val="left" w:pos="36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 xml:space="preserve">Declaration of interest (SECTION E) </w:t>
      </w:r>
    </w:p>
    <w:p w:rsidR="007018F9" w:rsidRPr="00402AFD"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Tax Clearance Cer</w:t>
      </w:r>
      <w:r>
        <w:rPr>
          <w:rFonts w:ascii="Arial" w:hAnsi="Arial"/>
          <w:snapToGrid/>
          <w:sz w:val="22"/>
          <w:szCs w:val="22"/>
          <w:lang w:val="en-GB" w:eastAsia="en-GB"/>
        </w:rPr>
        <w:t>tificate Requirements (SECTION B</w:t>
      </w:r>
      <w:r w:rsidRPr="00402AFD">
        <w:rPr>
          <w:rFonts w:ascii="Arial" w:hAnsi="Arial"/>
          <w:snapToGrid/>
          <w:sz w:val="22"/>
          <w:szCs w:val="22"/>
          <w:lang w:val="en-GB" w:eastAsia="en-GB"/>
        </w:rPr>
        <w:t>),</w:t>
      </w:r>
    </w:p>
    <w:p w:rsidR="007018F9" w:rsidRPr="00402AFD"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Compul</w:t>
      </w:r>
      <w:r>
        <w:rPr>
          <w:rFonts w:ascii="Arial" w:hAnsi="Arial"/>
          <w:snapToGrid/>
          <w:sz w:val="22"/>
          <w:szCs w:val="22"/>
          <w:lang w:val="en-GB" w:eastAsia="en-GB"/>
        </w:rPr>
        <w:t xml:space="preserve">sory Briefing Session (SECTION M </w:t>
      </w:r>
      <w:r w:rsidRPr="00402AFD">
        <w:rPr>
          <w:rFonts w:ascii="Arial" w:hAnsi="Arial"/>
          <w:snapToGrid/>
          <w:sz w:val="22"/>
          <w:szCs w:val="22"/>
          <w:lang w:val="en-GB" w:eastAsia="en-GB"/>
        </w:rPr>
        <w:t>)</w:t>
      </w:r>
    </w:p>
    <w:p w:rsidR="007018F9" w:rsidRPr="00402AFD"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Au</w:t>
      </w:r>
      <w:r>
        <w:rPr>
          <w:rFonts w:ascii="Arial" w:hAnsi="Arial"/>
          <w:snapToGrid/>
          <w:sz w:val="22"/>
          <w:szCs w:val="22"/>
          <w:lang w:val="en-GB" w:eastAsia="en-GB"/>
        </w:rPr>
        <w:t>thority to sign a bid (SECTION I</w:t>
      </w:r>
      <w:r w:rsidRPr="00402AFD">
        <w:rPr>
          <w:rFonts w:ascii="Arial" w:hAnsi="Arial"/>
          <w:snapToGrid/>
          <w:sz w:val="22"/>
          <w:szCs w:val="22"/>
          <w:lang w:val="en-GB" w:eastAsia="en-GB"/>
        </w:rPr>
        <w:t>),</w:t>
      </w:r>
    </w:p>
    <w:p w:rsidR="007018F9" w:rsidRPr="00402AFD"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 xml:space="preserve">Conditions of Bid (SECTION </w:t>
      </w:r>
      <w:r>
        <w:rPr>
          <w:rFonts w:ascii="Arial" w:hAnsi="Arial"/>
          <w:snapToGrid/>
          <w:sz w:val="22"/>
          <w:szCs w:val="22"/>
          <w:lang w:val="en-GB" w:eastAsia="en-GB"/>
        </w:rPr>
        <w:t>G</w:t>
      </w:r>
      <w:r w:rsidRPr="00402AFD">
        <w:rPr>
          <w:rFonts w:ascii="Arial" w:hAnsi="Arial"/>
          <w:snapToGrid/>
          <w:sz w:val="22"/>
          <w:szCs w:val="22"/>
          <w:lang w:val="en-GB" w:eastAsia="en-GB"/>
        </w:rPr>
        <w:t>)</w:t>
      </w:r>
    </w:p>
    <w:p w:rsidR="007018F9" w:rsidRPr="00402AFD"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The original Tax Clearance Certificate(s) (and not a copy thereof) must be submitted together with the bid document.</w:t>
      </w:r>
    </w:p>
    <w:p w:rsidR="007018F9" w:rsidRPr="00402AFD"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Each party to a Consortium/Group of sub-contractors must obtain separate Tax Clearance Certificate(s) and also be registered on the Suppliers Database.</w:t>
      </w:r>
    </w:p>
    <w:p w:rsidR="007018F9" w:rsidRPr="00402AFD"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 xml:space="preserve">Should a supplier have submitted an original Tax Clearance Certificate within the last twelve (12) months to the Department, it will not be necessary to resubmit </w:t>
      </w:r>
      <w:proofErr w:type="gramStart"/>
      <w:r w:rsidRPr="00402AFD">
        <w:rPr>
          <w:rFonts w:ascii="Arial" w:hAnsi="Arial"/>
          <w:snapToGrid/>
          <w:sz w:val="22"/>
          <w:szCs w:val="22"/>
          <w:lang w:val="en-GB" w:eastAsia="en-GB"/>
        </w:rPr>
        <w:t>it,</w:t>
      </w:r>
      <w:proofErr w:type="gramEnd"/>
      <w:r w:rsidRPr="00402AFD">
        <w:rPr>
          <w:rFonts w:ascii="Arial" w:hAnsi="Arial"/>
          <w:snapToGrid/>
          <w:sz w:val="22"/>
          <w:szCs w:val="22"/>
          <w:lang w:val="en-GB" w:eastAsia="en-GB"/>
        </w:rPr>
        <w:t xml:space="preserve"> however, same must be indicated in the bid document.  </w:t>
      </w:r>
    </w:p>
    <w:p w:rsidR="007018F9" w:rsidRDefault="007018F9" w:rsidP="001214F6">
      <w:pPr>
        <w:widowControl/>
        <w:numPr>
          <w:ilvl w:val="2"/>
          <w:numId w:val="19"/>
        </w:numPr>
        <w:tabs>
          <w:tab w:val="left" w:pos="360"/>
          <w:tab w:val="left" w:pos="720"/>
          <w:tab w:val="left" w:pos="1440"/>
        </w:tabs>
        <w:spacing w:after="120"/>
        <w:jc w:val="both"/>
        <w:rPr>
          <w:rFonts w:ascii="Arial" w:hAnsi="Arial"/>
          <w:snapToGrid/>
          <w:sz w:val="22"/>
          <w:szCs w:val="22"/>
          <w:lang w:val="en-GB" w:eastAsia="en-GB"/>
        </w:rPr>
      </w:pPr>
      <w:r w:rsidRPr="00402AFD">
        <w:rPr>
          <w:rFonts w:ascii="Arial" w:hAnsi="Arial"/>
          <w:snapToGrid/>
          <w:sz w:val="22"/>
          <w:szCs w:val="22"/>
          <w:lang w:val="en-GB" w:eastAsia="en-GB"/>
        </w:rPr>
        <w:t xml:space="preserve">A valid </w:t>
      </w:r>
      <w:r>
        <w:rPr>
          <w:rFonts w:ascii="Arial" w:hAnsi="Arial"/>
          <w:snapToGrid/>
          <w:sz w:val="22"/>
          <w:szCs w:val="22"/>
          <w:lang w:val="en-GB" w:eastAsia="en-GB"/>
        </w:rPr>
        <w:t xml:space="preserve">certified copy of </w:t>
      </w:r>
      <w:r w:rsidRPr="00402AFD">
        <w:rPr>
          <w:rFonts w:ascii="Arial" w:hAnsi="Arial"/>
          <w:snapToGrid/>
          <w:sz w:val="22"/>
          <w:szCs w:val="22"/>
          <w:lang w:val="en-GB" w:eastAsia="en-GB"/>
        </w:rPr>
        <w:t xml:space="preserve">B-BBEE Status Level Verification Certificate/ Letter from an auditor confirming EME status must be submitted with the proposal. </w:t>
      </w:r>
    </w:p>
    <w:p w:rsidR="007018F9" w:rsidRPr="00402AFD" w:rsidRDefault="007018F9" w:rsidP="007018F9">
      <w:pPr>
        <w:widowControl/>
        <w:tabs>
          <w:tab w:val="left" w:pos="360"/>
          <w:tab w:val="left" w:pos="720"/>
          <w:tab w:val="left" w:pos="1440"/>
        </w:tabs>
        <w:ind w:left="2160" w:hanging="2160"/>
        <w:jc w:val="both"/>
        <w:rPr>
          <w:rFonts w:ascii="Arial" w:hAnsi="Arial"/>
          <w:snapToGrid/>
          <w:sz w:val="22"/>
          <w:szCs w:val="22"/>
          <w:lang w:val="en-GB" w:eastAsia="en-GB"/>
        </w:rPr>
      </w:pPr>
    </w:p>
    <w:p w:rsidR="007018F9" w:rsidRPr="00402AFD" w:rsidRDefault="007018F9" w:rsidP="007018F9">
      <w:pPr>
        <w:widowControl/>
        <w:tabs>
          <w:tab w:val="left" w:pos="0"/>
          <w:tab w:val="left" w:pos="1080"/>
        </w:tabs>
        <w:jc w:val="both"/>
        <w:rPr>
          <w:rFonts w:ascii="Arial" w:hAnsi="Arial"/>
          <w:b/>
          <w:snapToGrid/>
          <w:sz w:val="22"/>
          <w:szCs w:val="22"/>
          <w:bdr w:val="thinThickMediumGap" w:sz="24" w:space="0" w:color="auto" w:frame="1"/>
          <w:lang w:val="en-GB" w:eastAsia="en-GB"/>
        </w:rPr>
      </w:pPr>
      <w:r w:rsidRPr="00402AFD">
        <w:rPr>
          <w:rFonts w:ascii="Arial" w:hAnsi="Arial"/>
          <w:b/>
          <w:snapToGrid/>
          <w:sz w:val="22"/>
          <w:szCs w:val="22"/>
          <w:bdr w:val="thinThickMediumGap" w:sz="24" w:space="0" w:color="auto" w:frame="1"/>
          <w:lang w:val="en-GB" w:eastAsia="en-GB"/>
        </w:rPr>
        <w:t>NOTE:</w:t>
      </w:r>
      <w:r w:rsidRPr="00402AFD">
        <w:rPr>
          <w:rFonts w:ascii="Arial" w:hAnsi="Arial"/>
          <w:b/>
          <w:snapToGrid/>
          <w:sz w:val="22"/>
          <w:szCs w:val="22"/>
          <w:bdr w:val="thinThickMediumGap" w:sz="24" w:space="0" w:color="auto" w:frame="1"/>
          <w:lang w:val="en-GB" w:eastAsia="en-GB"/>
        </w:rPr>
        <w:tab/>
        <w:t>Failure to submit the required information may invalidate the entire proposal.</w:t>
      </w:r>
    </w:p>
    <w:p w:rsidR="007018F9" w:rsidRPr="00402AFD" w:rsidRDefault="007018F9" w:rsidP="007018F9">
      <w:pPr>
        <w:widowControl/>
        <w:jc w:val="both"/>
        <w:rPr>
          <w:rFonts w:ascii="Arial" w:hAnsi="Arial" w:cs="Arial"/>
          <w:snapToGrid/>
          <w:sz w:val="22"/>
          <w:szCs w:val="22"/>
          <w:lang w:val="en-GB" w:eastAsia="en-GB"/>
        </w:rPr>
      </w:pPr>
    </w:p>
    <w:p w:rsidR="007018F9" w:rsidRPr="00402AFD" w:rsidRDefault="007018F9" w:rsidP="007018F9">
      <w:pPr>
        <w:widowControl/>
        <w:ind w:left="360" w:hanging="360"/>
        <w:jc w:val="both"/>
        <w:rPr>
          <w:rFonts w:ascii="Arial" w:hAnsi="Arial" w:cs="Arial"/>
          <w:b/>
          <w:snapToGrid/>
          <w:sz w:val="22"/>
          <w:szCs w:val="22"/>
          <w:highlight w:val="yellow"/>
          <w:lang w:val="en-GB" w:eastAsia="en-GB"/>
        </w:rPr>
      </w:pPr>
      <w:r w:rsidRPr="00402AFD">
        <w:rPr>
          <w:rFonts w:ascii="Arial" w:hAnsi="Arial" w:cs="Arial"/>
          <w:b/>
          <w:snapToGrid/>
          <w:sz w:val="22"/>
          <w:szCs w:val="22"/>
          <w:lang w:val="en-GB" w:eastAsia="en-GB"/>
        </w:rPr>
        <w:t>SECTION 3: SPECIAL CONDITIONS OF CONTRACT</w:t>
      </w:r>
    </w:p>
    <w:p w:rsidR="007018F9" w:rsidRPr="00402AFD" w:rsidRDefault="007018F9" w:rsidP="007018F9">
      <w:pPr>
        <w:widowControl/>
        <w:numPr>
          <w:ilvl w:val="12"/>
          <w:numId w:val="0"/>
        </w:numPr>
        <w:ind w:left="2160" w:hanging="2160"/>
        <w:jc w:val="both"/>
        <w:rPr>
          <w:rFonts w:ascii="Arial" w:hAnsi="Arial" w:cs="Arial"/>
          <w:bCs/>
          <w:snapToGrid/>
          <w:sz w:val="12"/>
          <w:szCs w:val="12"/>
          <w:lang w:val="en-GB" w:eastAsia="en-GB"/>
        </w:rPr>
      </w:pPr>
    </w:p>
    <w:p w:rsidR="007018F9" w:rsidRPr="00402AFD" w:rsidRDefault="007018F9" w:rsidP="007018F9">
      <w:pPr>
        <w:widowControl/>
        <w:numPr>
          <w:ilvl w:val="12"/>
          <w:numId w:val="0"/>
        </w:numPr>
        <w:ind w:left="2160" w:hanging="2160"/>
        <w:jc w:val="both"/>
        <w:rPr>
          <w:rFonts w:ascii="Arial" w:hAnsi="Arial" w:cs="Arial"/>
          <w:bCs/>
          <w:snapToGrid/>
          <w:sz w:val="12"/>
          <w:szCs w:val="12"/>
          <w:lang w:val="en-GB" w:eastAsia="en-GB"/>
        </w:rPr>
      </w:pPr>
    </w:p>
    <w:p w:rsidR="007018F9" w:rsidRPr="00402AFD" w:rsidRDefault="007018F9" w:rsidP="007018F9">
      <w:pPr>
        <w:widowControl/>
        <w:rPr>
          <w:rFonts w:ascii="Arial" w:hAnsi="Arial" w:cs="Arial"/>
          <w:b/>
          <w:bCs/>
          <w:snapToGrid/>
          <w:sz w:val="21"/>
          <w:szCs w:val="21"/>
          <w:lang w:val="en-GB" w:eastAsia="en-GB"/>
        </w:rPr>
      </w:pPr>
      <w:r w:rsidRPr="00402AFD">
        <w:rPr>
          <w:rFonts w:ascii="Arial" w:hAnsi="Arial" w:cs="Arial"/>
          <w:b/>
          <w:bCs/>
          <w:snapToGrid/>
          <w:sz w:val="21"/>
          <w:szCs w:val="21"/>
          <w:lang w:val="en-GB" w:eastAsia="en-GB"/>
        </w:rPr>
        <w:t>3.1</w:t>
      </w:r>
      <w:r w:rsidRPr="00402AFD">
        <w:rPr>
          <w:rFonts w:ascii="Arial" w:hAnsi="Arial" w:cs="Arial"/>
          <w:b/>
          <w:bCs/>
          <w:snapToGrid/>
          <w:sz w:val="21"/>
          <w:szCs w:val="21"/>
          <w:lang w:val="en-GB" w:eastAsia="en-GB"/>
        </w:rPr>
        <w:tab/>
      </w:r>
      <w:r w:rsidRPr="00402AFD">
        <w:rPr>
          <w:rFonts w:ascii="Arial" w:hAnsi="Arial" w:cs="Arial"/>
          <w:b/>
          <w:bCs/>
          <w:snapToGrid/>
          <w:sz w:val="21"/>
          <w:szCs w:val="21"/>
          <w:lang w:val="en-GB" w:eastAsia="en-GB"/>
        </w:rPr>
        <w:tab/>
        <w:t>ACCEPTANCE OF BID</w:t>
      </w:r>
    </w:p>
    <w:p w:rsidR="007018F9" w:rsidRPr="00402AFD" w:rsidRDefault="007018F9" w:rsidP="007018F9">
      <w:pPr>
        <w:widowControl/>
        <w:ind w:left="2160" w:right="-252" w:hanging="1800"/>
        <w:jc w:val="both"/>
        <w:rPr>
          <w:rFonts w:ascii="Arial" w:hAnsi="Arial" w:cs="Arial"/>
          <w:snapToGrid/>
          <w:sz w:val="12"/>
          <w:szCs w:val="12"/>
          <w:lang w:val="en-GB" w:eastAsia="en-GB"/>
        </w:rPr>
      </w:pPr>
    </w:p>
    <w:p w:rsidR="007018F9" w:rsidRPr="00402AFD" w:rsidRDefault="007018F9" w:rsidP="007018F9">
      <w:pPr>
        <w:widowControl/>
        <w:ind w:left="1440" w:right="-252" w:hanging="720"/>
        <w:jc w:val="both"/>
        <w:rPr>
          <w:rFonts w:ascii="Arial" w:hAnsi="Arial" w:cs="Arial"/>
          <w:snapToGrid/>
          <w:sz w:val="21"/>
          <w:szCs w:val="21"/>
          <w:lang w:val="en-GB"/>
        </w:rPr>
      </w:pPr>
      <w:r w:rsidRPr="00402AFD">
        <w:rPr>
          <w:rFonts w:ascii="Arial" w:hAnsi="Arial" w:cs="Arial"/>
          <w:snapToGrid/>
          <w:sz w:val="21"/>
          <w:szCs w:val="21"/>
          <w:lang w:val="en-GB"/>
        </w:rPr>
        <w:t>3.1.1</w:t>
      </w:r>
      <w:r w:rsidRPr="00402AFD">
        <w:rPr>
          <w:rFonts w:ascii="Arial" w:hAnsi="Arial" w:cs="Arial"/>
          <w:snapToGrid/>
          <w:sz w:val="21"/>
          <w:szCs w:val="21"/>
          <w:lang w:val="en-GB"/>
        </w:rPr>
        <w:tab/>
        <w:t>This bid has been invited, and will be adjudicated in terms of the KwaZulu-Natal Supply Chain Management Policy Framework and the KwaZulu-Natal Provincial Treasury’s Practice Notes. Co-operative Governance and Traditional Affairs’ Bid Adjudication Committee is under no obligation to accept the lowest or any bid.</w:t>
      </w:r>
    </w:p>
    <w:p w:rsidR="007018F9" w:rsidRPr="00402AFD" w:rsidRDefault="007018F9" w:rsidP="007018F9">
      <w:pPr>
        <w:widowControl/>
        <w:ind w:left="1260" w:right="-252" w:hanging="540"/>
        <w:rPr>
          <w:rFonts w:ascii="Arial" w:hAnsi="Arial" w:cs="Arial"/>
          <w:snapToGrid/>
          <w:sz w:val="12"/>
          <w:szCs w:val="12"/>
          <w:lang w:val="en-GB"/>
        </w:rPr>
      </w:pPr>
    </w:p>
    <w:p w:rsidR="007018F9" w:rsidRPr="00402AFD" w:rsidRDefault="007018F9" w:rsidP="007018F9">
      <w:pPr>
        <w:widowControl/>
        <w:ind w:left="1440" w:right="-252" w:hanging="720"/>
        <w:jc w:val="both"/>
        <w:rPr>
          <w:rFonts w:ascii="Arial" w:hAnsi="Arial" w:cs="Arial"/>
          <w:snapToGrid/>
          <w:sz w:val="21"/>
          <w:szCs w:val="21"/>
          <w:lang w:val="en-GB"/>
        </w:rPr>
      </w:pPr>
      <w:r w:rsidRPr="00402AFD">
        <w:rPr>
          <w:rFonts w:ascii="Arial" w:hAnsi="Arial" w:cs="Arial"/>
          <w:snapToGrid/>
          <w:sz w:val="21"/>
          <w:szCs w:val="21"/>
          <w:lang w:val="en-GB"/>
        </w:rPr>
        <w:t>3.1.2</w:t>
      </w:r>
      <w:r w:rsidRPr="00402AFD">
        <w:rPr>
          <w:rFonts w:ascii="Arial" w:hAnsi="Arial" w:cs="Arial"/>
          <w:snapToGrid/>
          <w:sz w:val="21"/>
          <w:szCs w:val="21"/>
          <w:lang w:val="en-GB"/>
        </w:rPr>
        <w:tab/>
        <w:t>The financial standing of bidders and their ability to manufacture or to supply goods or render services may be examined before their bids are considered for acceptance.</w:t>
      </w:r>
    </w:p>
    <w:p w:rsidR="007018F9" w:rsidRPr="00402AFD" w:rsidRDefault="007018F9" w:rsidP="007018F9">
      <w:pPr>
        <w:widowControl/>
        <w:ind w:right="-252"/>
        <w:jc w:val="both"/>
        <w:rPr>
          <w:rFonts w:ascii="Arial" w:hAnsi="Arial" w:cs="Arial"/>
          <w:snapToGrid/>
          <w:sz w:val="21"/>
          <w:szCs w:val="21"/>
          <w:lang w:val="en-GB"/>
        </w:rPr>
      </w:pPr>
    </w:p>
    <w:p w:rsidR="007018F9" w:rsidRPr="00402AFD" w:rsidRDefault="007018F9" w:rsidP="007018F9">
      <w:pPr>
        <w:widowControl/>
        <w:ind w:right="-252"/>
        <w:jc w:val="both"/>
        <w:rPr>
          <w:rFonts w:ascii="Arial" w:hAnsi="Arial" w:cs="Arial"/>
          <w:b/>
          <w:snapToGrid/>
          <w:sz w:val="21"/>
          <w:szCs w:val="21"/>
          <w:lang w:val="en-GB"/>
        </w:rPr>
      </w:pPr>
      <w:r w:rsidRPr="00402AFD">
        <w:rPr>
          <w:rFonts w:ascii="Arial" w:hAnsi="Arial" w:cs="Arial"/>
          <w:b/>
          <w:snapToGrid/>
          <w:sz w:val="21"/>
          <w:szCs w:val="21"/>
          <w:lang w:val="en-GB"/>
        </w:rPr>
        <w:t>3.2</w:t>
      </w:r>
      <w:r w:rsidRPr="00402AFD">
        <w:rPr>
          <w:rFonts w:ascii="Arial" w:hAnsi="Arial" w:cs="Arial"/>
          <w:b/>
          <w:snapToGrid/>
          <w:sz w:val="21"/>
          <w:szCs w:val="21"/>
          <w:lang w:val="en-GB"/>
        </w:rPr>
        <w:tab/>
        <w:t xml:space="preserve"> </w:t>
      </w:r>
      <w:r w:rsidRPr="00402AFD">
        <w:rPr>
          <w:rFonts w:ascii="Arial" w:hAnsi="Arial" w:cs="Arial"/>
          <w:b/>
          <w:snapToGrid/>
          <w:sz w:val="21"/>
          <w:szCs w:val="21"/>
          <w:lang w:val="en-GB"/>
        </w:rPr>
        <w:tab/>
        <w:t xml:space="preserve">APPEALS </w:t>
      </w:r>
    </w:p>
    <w:p w:rsidR="007018F9" w:rsidRPr="00402AFD" w:rsidRDefault="007018F9" w:rsidP="007018F9">
      <w:pPr>
        <w:widowControl/>
        <w:ind w:right="-252"/>
        <w:jc w:val="both"/>
        <w:rPr>
          <w:rFonts w:ascii="Arial" w:hAnsi="Arial" w:cs="Arial"/>
          <w:b/>
          <w:snapToGrid/>
          <w:sz w:val="21"/>
          <w:szCs w:val="21"/>
          <w:lang w:val="en-GB"/>
        </w:rPr>
      </w:pPr>
    </w:p>
    <w:p w:rsidR="007018F9" w:rsidRPr="00402AFD" w:rsidRDefault="007018F9" w:rsidP="007018F9">
      <w:pPr>
        <w:widowControl/>
        <w:ind w:left="1440" w:right="-252" w:hanging="720"/>
        <w:rPr>
          <w:rFonts w:ascii="Arial" w:hAnsi="Arial" w:cs="Arial"/>
          <w:snapToGrid/>
          <w:sz w:val="12"/>
          <w:szCs w:val="12"/>
          <w:lang w:val="en-GB"/>
        </w:rPr>
      </w:pPr>
      <w:r w:rsidRPr="00402AFD">
        <w:rPr>
          <w:rFonts w:ascii="Arial" w:hAnsi="Arial" w:cs="Arial"/>
          <w:snapToGrid/>
          <w:szCs w:val="24"/>
        </w:rPr>
        <w:t>3.2.1</w:t>
      </w:r>
      <w:r w:rsidRPr="00402AFD">
        <w:rPr>
          <w:rFonts w:ascii="Arial" w:hAnsi="Arial" w:cs="Arial"/>
          <w:snapToGrid/>
          <w:szCs w:val="24"/>
        </w:rPr>
        <w:tab/>
      </w:r>
      <w:r w:rsidRPr="00402AFD">
        <w:rPr>
          <w:rFonts w:ascii="Arial" w:hAnsi="Arial" w:cs="Arial"/>
          <w:snapToGrid/>
          <w:sz w:val="22"/>
          <w:szCs w:val="22"/>
        </w:rPr>
        <w:t>Entities aggrieved by a decision of a departmental Bid Adjudication Committee or a delegate of an   accounting officer, may appeal to the Bid Appeals Tribunal in the prescribed manner by the Supply Chain Management Policy Framework</w:t>
      </w:r>
    </w:p>
    <w:p w:rsidR="007018F9" w:rsidRPr="00402AFD" w:rsidRDefault="007018F9" w:rsidP="007018F9">
      <w:pPr>
        <w:widowControl/>
        <w:ind w:right="-252"/>
        <w:rPr>
          <w:rFonts w:ascii="Arial" w:hAnsi="Arial" w:cs="Arial"/>
          <w:snapToGrid/>
          <w:sz w:val="12"/>
          <w:szCs w:val="12"/>
          <w:lang w:val="en-GB"/>
        </w:rPr>
      </w:pPr>
    </w:p>
    <w:p w:rsidR="007018F9" w:rsidRPr="00402AFD" w:rsidRDefault="007018F9" w:rsidP="007018F9">
      <w:pPr>
        <w:widowControl/>
        <w:ind w:left="720" w:right="-252" w:hanging="720"/>
        <w:rPr>
          <w:rFonts w:ascii="Arial" w:hAnsi="Arial" w:cs="Arial"/>
          <w:b/>
          <w:bCs/>
          <w:snapToGrid/>
          <w:sz w:val="21"/>
          <w:szCs w:val="21"/>
          <w:lang w:val="en-GB"/>
        </w:rPr>
      </w:pPr>
      <w:r w:rsidRPr="00402AFD">
        <w:rPr>
          <w:rFonts w:ascii="Arial" w:hAnsi="Arial" w:cs="Arial"/>
          <w:b/>
          <w:bCs/>
          <w:snapToGrid/>
          <w:sz w:val="21"/>
          <w:szCs w:val="21"/>
          <w:lang w:val="en-GB"/>
        </w:rPr>
        <w:t>3.3</w:t>
      </w:r>
      <w:r w:rsidRPr="00402AFD">
        <w:rPr>
          <w:rFonts w:ascii="Arial" w:hAnsi="Arial" w:cs="Arial"/>
          <w:b/>
          <w:bCs/>
          <w:snapToGrid/>
          <w:sz w:val="21"/>
          <w:szCs w:val="21"/>
          <w:lang w:val="en-GB"/>
        </w:rPr>
        <w:tab/>
      </w:r>
      <w:r w:rsidRPr="00402AFD">
        <w:rPr>
          <w:rFonts w:ascii="Arial" w:hAnsi="Arial" w:cs="Arial"/>
          <w:b/>
          <w:bCs/>
          <w:snapToGrid/>
          <w:sz w:val="21"/>
          <w:szCs w:val="21"/>
          <w:lang w:val="en-GB"/>
        </w:rPr>
        <w:tab/>
        <w:t>AMENDMENT OF CONTRACT</w:t>
      </w:r>
    </w:p>
    <w:p w:rsidR="007018F9" w:rsidRPr="00402AFD" w:rsidRDefault="007018F9" w:rsidP="007018F9">
      <w:pPr>
        <w:widowControl/>
        <w:ind w:left="720" w:right="-252" w:hanging="720"/>
        <w:rPr>
          <w:rFonts w:ascii="Arial" w:hAnsi="Arial" w:cs="Arial"/>
          <w:b/>
          <w:bCs/>
          <w:snapToGrid/>
          <w:sz w:val="12"/>
          <w:szCs w:val="12"/>
          <w:lang w:val="en-GB"/>
        </w:rPr>
      </w:pPr>
      <w:r w:rsidRPr="00402AFD">
        <w:rPr>
          <w:rFonts w:ascii="Arial" w:hAnsi="Arial" w:cs="Arial"/>
          <w:b/>
          <w:bCs/>
          <w:snapToGrid/>
          <w:sz w:val="21"/>
          <w:szCs w:val="21"/>
          <w:lang w:val="en-GB"/>
        </w:rPr>
        <w:tab/>
      </w:r>
    </w:p>
    <w:p w:rsidR="007018F9" w:rsidRPr="00402AFD" w:rsidRDefault="007018F9" w:rsidP="007018F9">
      <w:pPr>
        <w:widowControl/>
        <w:ind w:left="1440" w:right="-252" w:hanging="720"/>
        <w:jc w:val="both"/>
        <w:rPr>
          <w:rFonts w:ascii="Arial" w:hAnsi="Arial" w:cs="Arial"/>
          <w:snapToGrid/>
          <w:sz w:val="21"/>
          <w:szCs w:val="21"/>
          <w:lang w:val="en-GB"/>
        </w:rPr>
      </w:pPr>
      <w:r w:rsidRPr="00402AFD">
        <w:rPr>
          <w:rFonts w:ascii="Arial" w:hAnsi="Arial" w:cs="Arial"/>
          <w:snapToGrid/>
          <w:sz w:val="21"/>
          <w:szCs w:val="21"/>
          <w:lang w:val="en-GB"/>
        </w:rPr>
        <w:t>3.3.1</w:t>
      </w:r>
      <w:r w:rsidRPr="00402AFD">
        <w:rPr>
          <w:rFonts w:ascii="Arial" w:hAnsi="Arial" w:cs="Arial"/>
          <w:snapToGrid/>
          <w:sz w:val="21"/>
          <w:szCs w:val="21"/>
          <w:lang w:val="en-GB"/>
        </w:rPr>
        <w:tab/>
        <w:t>Any amendment to or renunciation of the provisions of the contract shall at all times be done in writing and shall be signed by both parties subject to  the Legal Services screening the amendment before it is signed.</w:t>
      </w:r>
    </w:p>
    <w:p w:rsidR="007018F9" w:rsidRPr="00402AFD" w:rsidRDefault="007018F9" w:rsidP="007018F9">
      <w:pPr>
        <w:widowControl/>
        <w:ind w:right="-252"/>
        <w:jc w:val="both"/>
        <w:rPr>
          <w:rFonts w:ascii="Arial" w:hAnsi="Arial" w:cs="Arial"/>
          <w:snapToGrid/>
          <w:sz w:val="21"/>
          <w:szCs w:val="21"/>
          <w:lang w:val="en-GB"/>
        </w:rPr>
      </w:pPr>
    </w:p>
    <w:p w:rsidR="007018F9" w:rsidRPr="00402AFD" w:rsidRDefault="007018F9" w:rsidP="007018F9">
      <w:pPr>
        <w:widowControl/>
        <w:rPr>
          <w:rFonts w:ascii="Arial" w:hAnsi="Arial" w:cs="Arial"/>
          <w:snapToGrid/>
          <w:sz w:val="12"/>
          <w:szCs w:val="12"/>
          <w:lang w:val="en-GB" w:eastAsia="en-GB"/>
        </w:rPr>
      </w:pPr>
    </w:p>
    <w:p w:rsidR="007018F9" w:rsidRPr="00604619" w:rsidRDefault="007018F9" w:rsidP="007018F9">
      <w:pPr>
        <w:widowControl/>
        <w:rPr>
          <w:rFonts w:ascii="Arial" w:hAnsi="Arial" w:cs="Arial"/>
          <w:b/>
          <w:bCs/>
          <w:snapToGrid/>
          <w:sz w:val="21"/>
          <w:szCs w:val="21"/>
          <w:lang w:val="en-GB"/>
        </w:rPr>
      </w:pPr>
      <w:r w:rsidRPr="00402AFD">
        <w:rPr>
          <w:rFonts w:ascii="Arial" w:hAnsi="Arial" w:cs="Arial"/>
          <w:b/>
          <w:bCs/>
          <w:snapToGrid/>
          <w:sz w:val="21"/>
          <w:szCs w:val="21"/>
          <w:lang w:val="en-GB"/>
        </w:rPr>
        <w:t xml:space="preserve">3.4 </w:t>
      </w:r>
      <w:r w:rsidRPr="00402AFD">
        <w:rPr>
          <w:rFonts w:ascii="Arial" w:hAnsi="Arial" w:cs="Arial"/>
          <w:b/>
          <w:bCs/>
          <w:snapToGrid/>
          <w:sz w:val="21"/>
          <w:szCs w:val="21"/>
          <w:lang w:val="en-GB"/>
        </w:rPr>
        <w:tab/>
      </w:r>
      <w:r w:rsidRPr="00402AFD">
        <w:rPr>
          <w:rFonts w:ascii="Arial" w:hAnsi="Arial" w:cs="Arial"/>
          <w:b/>
          <w:bCs/>
          <w:snapToGrid/>
          <w:sz w:val="21"/>
          <w:szCs w:val="21"/>
          <w:lang w:val="en-GB"/>
        </w:rPr>
        <w:tab/>
        <w:t>CHANGE OF ADDRESS</w:t>
      </w:r>
    </w:p>
    <w:p w:rsidR="007018F9" w:rsidRPr="00402AFD" w:rsidRDefault="007018F9" w:rsidP="007018F9">
      <w:pPr>
        <w:widowControl/>
        <w:ind w:left="1440" w:hanging="1080"/>
        <w:jc w:val="both"/>
        <w:rPr>
          <w:rFonts w:ascii="Arial" w:hAnsi="Arial" w:cs="Arial"/>
          <w:snapToGrid/>
          <w:sz w:val="21"/>
          <w:szCs w:val="21"/>
          <w:lang w:val="en-GB"/>
        </w:rPr>
      </w:pPr>
      <w:r w:rsidRPr="00402AFD">
        <w:rPr>
          <w:rFonts w:ascii="Arial" w:hAnsi="Arial" w:cs="Arial"/>
          <w:snapToGrid/>
          <w:sz w:val="21"/>
          <w:szCs w:val="21"/>
          <w:lang w:val="en-GB"/>
        </w:rPr>
        <w:tab/>
        <w:t>3.4.1</w:t>
      </w:r>
      <w:r w:rsidRPr="00402AFD">
        <w:rPr>
          <w:rFonts w:ascii="Arial" w:hAnsi="Arial" w:cs="Arial"/>
          <w:snapToGrid/>
          <w:sz w:val="21"/>
          <w:szCs w:val="21"/>
          <w:lang w:val="en-GB"/>
        </w:rPr>
        <w:tab/>
        <w:t xml:space="preserve">Bidders must advise the </w:t>
      </w:r>
      <w:r w:rsidRPr="00402AFD">
        <w:rPr>
          <w:rFonts w:ascii="Arial" w:hAnsi="Arial" w:cs="Arial"/>
          <w:bCs/>
          <w:snapToGrid/>
          <w:sz w:val="21"/>
          <w:szCs w:val="21"/>
          <w:lang w:val="en-GB"/>
        </w:rPr>
        <w:t>Department should</w:t>
      </w:r>
      <w:r w:rsidRPr="00402AFD">
        <w:rPr>
          <w:rFonts w:ascii="Arial" w:hAnsi="Arial" w:cs="Arial"/>
          <w:snapToGrid/>
          <w:sz w:val="21"/>
          <w:szCs w:val="21"/>
          <w:lang w:val="en-GB"/>
        </w:rPr>
        <w:t xml:space="preserve"> their address (</w:t>
      </w:r>
      <w:r w:rsidRPr="00402AFD">
        <w:rPr>
          <w:rFonts w:ascii="Arial" w:hAnsi="Arial" w:cs="Arial"/>
          <w:i/>
          <w:snapToGrid/>
          <w:sz w:val="21"/>
          <w:szCs w:val="21"/>
          <w:lang w:val="en-GB"/>
        </w:rPr>
        <w:t>d</w:t>
      </w:r>
      <w:r w:rsidRPr="00402AFD">
        <w:rPr>
          <w:rFonts w:ascii="Arial" w:hAnsi="Arial" w:cs="Arial"/>
          <w:i/>
          <w:iCs/>
          <w:snapToGrid/>
          <w:sz w:val="21"/>
          <w:szCs w:val="21"/>
          <w:lang w:val="en-GB"/>
        </w:rPr>
        <w:t xml:space="preserve">omicilium citandi </w:t>
      </w:r>
      <w:proofErr w:type="gramStart"/>
      <w:r w:rsidRPr="00402AFD">
        <w:rPr>
          <w:rFonts w:ascii="Arial" w:hAnsi="Arial" w:cs="Arial"/>
          <w:i/>
          <w:iCs/>
          <w:snapToGrid/>
          <w:sz w:val="21"/>
          <w:szCs w:val="21"/>
          <w:lang w:val="en-GB"/>
        </w:rPr>
        <w:t>et</w:t>
      </w:r>
      <w:proofErr w:type="gramEnd"/>
      <w:r w:rsidRPr="00402AFD">
        <w:rPr>
          <w:rFonts w:ascii="Arial" w:hAnsi="Arial" w:cs="Arial"/>
          <w:i/>
          <w:iCs/>
          <w:snapToGrid/>
          <w:sz w:val="21"/>
          <w:szCs w:val="21"/>
          <w:lang w:val="en-GB"/>
        </w:rPr>
        <w:t xml:space="preserve"> executandi</w:t>
      </w:r>
      <w:r w:rsidRPr="00402AFD">
        <w:rPr>
          <w:rFonts w:ascii="Arial" w:hAnsi="Arial" w:cs="Arial"/>
          <w:snapToGrid/>
          <w:sz w:val="21"/>
          <w:szCs w:val="21"/>
          <w:lang w:val="en-GB"/>
        </w:rPr>
        <w:t>) details change from the time of bidding to the expiry of the contract.</w:t>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jc w:val="both"/>
        <w:rPr>
          <w:rFonts w:ascii="Arial" w:hAnsi="Arial" w:cs="Arial"/>
          <w:b/>
          <w:snapToGrid/>
          <w:sz w:val="21"/>
          <w:szCs w:val="21"/>
          <w:lang w:val="en-GB"/>
        </w:rPr>
      </w:pPr>
      <w:r w:rsidRPr="00402AFD">
        <w:rPr>
          <w:rFonts w:ascii="Arial" w:hAnsi="Arial" w:cs="Arial"/>
          <w:b/>
          <w:snapToGrid/>
          <w:sz w:val="21"/>
          <w:szCs w:val="21"/>
          <w:lang w:val="en-GB"/>
        </w:rPr>
        <w:t xml:space="preserve">3.5  </w:t>
      </w:r>
      <w:r w:rsidRPr="00402AFD">
        <w:rPr>
          <w:rFonts w:ascii="Arial" w:hAnsi="Arial" w:cs="Arial"/>
          <w:b/>
          <w:snapToGrid/>
          <w:sz w:val="21"/>
          <w:szCs w:val="21"/>
          <w:lang w:val="en-GB"/>
        </w:rPr>
        <w:tab/>
        <w:t xml:space="preserve">COMMUNICATION </w:t>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jc w:val="both"/>
        <w:rPr>
          <w:rFonts w:ascii="Arial" w:hAnsi="Arial" w:cs="Arial"/>
          <w:snapToGrid/>
          <w:sz w:val="21"/>
          <w:szCs w:val="21"/>
          <w:lang w:val="en-GB"/>
        </w:rPr>
      </w:pPr>
      <w:r w:rsidRPr="00402AFD">
        <w:rPr>
          <w:rFonts w:ascii="Arial" w:hAnsi="Arial" w:cs="Arial"/>
          <w:snapToGrid/>
          <w:sz w:val="21"/>
          <w:szCs w:val="21"/>
          <w:lang w:val="en-GB"/>
        </w:rPr>
        <w:tab/>
      </w:r>
      <w:r>
        <w:rPr>
          <w:rFonts w:ascii="Arial" w:hAnsi="Arial" w:cs="Arial"/>
          <w:snapToGrid/>
          <w:sz w:val="21"/>
          <w:szCs w:val="21"/>
          <w:lang w:val="en-GB"/>
        </w:rPr>
        <w:t>3</w:t>
      </w:r>
      <w:r w:rsidRPr="00402AFD">
        <w:rPr>
          <w:rFonts w:ascii="Arial" w:hAnsi="Arial" w:cs="Arial"/>
          <w:snapToGrid/>
          <w:sz w:val="21"/>
          <w:szCs w:val="21"/>
          <w:lang w:val="en-GB"/>
        </w:rPr>
        <w:t xml:space="preserve">.5.1    All correspondence with regard to this bid must be addressed or hand delivered to the: </w:t>
      </w:r>
    </w:p>
    <w:p w:rsidR="007018F9" w:rsidRDefault="007018F9" w:rsidP="007018F9">
      <w:pPr>
        <w:widowControl/>
        <w:jc w:val="both"/>
        <w:rPr>
          <w:rFonts w:ascii="Arial" w:hAnsi="Arial" w:cs="Arial"/>
          <w:snapToGrid/>
          <w:sz w:val="21"/>
          <w:szCs w:val="21"/>
          <w:lang w:val="en-GB"/>
        </w:rPr>
      </w:pPr>
    </w:p>
    <w:p w:rsidR="0093373B" w:rsidRPr="00402AFD" w:rsidRDefault="0093373B" w:rsidP="007018F9">
      <w:pPr>
        <w:widowControl/>
        <w:jc w:val="both"/>
        <w:rPr>
          <w:rFonts w:ascii="Arial" w:hAnsi="Arial" w:cs="Arial"/>
          <w:snapToGrid/>
          <w:sz w:val="21"/>
          <w:szCs w:val="21"/>
          <w:lang w:val="en-GB"/>
        </w:rPr>
      </w:pPr>
    </w:p>
    <w:p w:rsidR="007018F9" w:rsidRPr="00402AFD" w:rsidRDefault="007018F9" w:rsidP="007018F9">
      <w:pPr>
        <w:widowControl/>
        <w:ind w:left="1418" w:hanging="1418"/>
        <w:rPr>
          <w:rFonts w:ascii="Arial" w:hAnsi="Arial" w:cs="Arial"/>
          <w:bCs/>
          <w:snapToGrid/>
          <w:sz w:val="21"/>
          <w:szCs w:val="21"/>
        </w:rPr>
      </w:pPr>
      <w:r w:rsidRPr="00402AFD">
        <w:rPr>
          <w:rFonts w:ascii="Arial" w:hAnsi="Arial" w:cs="Arial"/>
          <w:snapToGrid/>
          <w:sz w:val="21"/>
          <w:szCs w:val="21"/>
          <w:lang w:val="en-GB"/>
        </w:rPr>
        <w:tab/>
      </w:r>
      <w:r w:rsidRPr="00402AFD">
        <w:rPr>
          <w:rFonts w:ascii="Arial" w:hAnsi="Arial" w:cs="Arial"/>
          <w:bCs/>
          <w:snapToGrid/>
          <w:sz w:val="21"/>
          <w:szCs w:val="21"/>
        </w:rPr>
        <w:t xml:space="preserve">The Head SCM Unit, </w:t>
      </w:r>
    </w:p>
    <w:p w:rsidR="007018F9" w:rsidRPr="00402AFD" w:rsidRDefault="007018F9" w:rsidP="007018F9">
      <w:pPr>
        <w:widowControl/>
        <w:ind w:left="1418" w:hanging="1418"/>
        <w:rPr>
          <w:rFonts w:ascii="Arial" w:hAnsi="Arial" w:cs="Arial"/>
          <w:bCs/>
          <w:snapToGrid/>
          <w:sz w:val="21"/>
          <w:szCs w:val="21"/>
        </w:rPr>
      </w:pPr>
      <w:r w:rsidRPr="00402AFD">
        <w:rPr>
          <w:rFonts w:ascii="Arial" w:hAnsi="Arial" w:cs="Arial"/>
          <w:bCs/>
          <w:snapToGrid/>
          <w:sz w:val="21"/>
          <w:szCs w:val="21"/>
        </w:rPr>
        <w:tab/>
        <w:t xml:space="preserve">Department Co-operative Governance and Traditional Affairs, </w:t>
      </w:r>
    </w:p>
    <w:p w:rsidR="007018F9" w:rsidRPr="00402AFD" w:rsidRDefault="007018F9" w:rsidP="007018F9">
      <w:pPr>
        <w:widowControl/>
        <w:ind w:left="1418" w:hanging="1418"/>
        <w:rPr>
          <w:rFonts w:ascii="Arial" w:hAnsi="Arial" w:cs="Arial"/>
          <w:bCs/>
          <w:snapToGrid/>
          <w:sz w:val="21"/>
          <w:szCs w:val="21"/>
        </w:rPr>
      </w:pPr>
      <w:r w:rsidRPr="00402AFD">
        <w:rPr>
          <w:rFonts w:ascii="Arial" w:hAnsi="Arial" w:cs="Arial"/>
          <w:bCs/>
          <w:snapToGrid/>
          <w:sz w:val="21"/>
          <w:szCs w:val="21"/>
        </w:rPr>
        <w:tab/>
        <w:t xml:space="preserve">Private Bag X9078, </w:t>
      </w:r>
    </w:p>
    <w:p w:rsidR="007018F9" w:rsidRPr="00402AFD" w:rsidRDefault="007018F9" w:rsidP="007018F9">
      <w:pPr>
        <w:widowControl/>
        <w:ind w:left="1418" w:hanging="1418"/>
        <w:jc w:val="both"/>
        <w:rPr>
          <w:rFonts w:ascii="Arial" w:hAnsi="Arial" w:cs="Arial"/>
          <w:snapToGrid/>
          <w:sz w:val="21"/>
          <w:szCs w:val="21"/>
          <w:lang w:val="en-GB"/>
        </w:rPr>
      </w:pPr>
      <w:r w:rsidRPr="00402AFD">
        <w:rPr>
          <w:rFonts w:ascii="Arial" w:hAnsi="Arial" w:cs="Arial"/>
          <w:snapToGrid/>
          <w:sz w:val="21"/>
          <w:szCs w:val="21"/>
          <w:lang w:val="en-GB"/>
        </w:rPr>
        <w:tab/>
        <w:t>Pietermaritzburg</w:t>
      </w:r>
    </w:p>
    <w:p w:rsidR="007018F9" w:rsidRPr="00402AFD" w:rsidRDefault="007018F9" w:rsidP="007018F9">
      <w:pPr>
        <w:widowControl/>
        <w:ind w:left="1418" w:hanging="1418"/>
        <w:jc w:val="both"/>
        <w:rPr>
          <w:rFonts w:ascii="Arial" w:hAnsi="Arial" w:cs="Arial"/>
          <w:snapToGrid/>
          <w:sz w:val="21"/>
          <w:szCs w:val="21"/>
          <w:lang w:val="en-GB"/>
        </w:rPr>
      </w:pPr>
      <w:r>
        <w:rPr>
          <w:rFonts w:ascii="Arial" w:hAnsi="Arial" w:cs="Arial"/>
          <w:snapToGrid/>
          <w:sz w:val="21"/>
          <w:szCs w:val="21"/>
          <w:lang w:val="en-GB"/>
        </w:rPr>
        <w:tab/>
      </w:r>
      <w:r w:rsidRPr="00402AFD">
        <w:rPr>
          <w:rFonts w:ascii="Arial" w:hAnsi="Arial" w:cs="Arial"/>
          <w:snapToGrid/>
          <w:sz w:val="21"/>
          <w:szCs w:val="21"/>
          <w:lang w:val="en-GB"/>
        </w:rPr>
        <w:t>3200</w:t>
      </w:r>
      <w:r w:rsidRPr="00402AFD">
        <w:rPr>
          <w:rFonts w:ascii="Arial" w:hAnsi="Arial" w:cs="Arial"/>
          <w:snapToGrid/>
          <w:sz w:val="21"/>
          <w:szCs w:val="21"/>
          <w:lang w:val="en-GB"/>
        </w:rPr>
        <w:tab/>
      </w:r>
      <w:r w:rsidRPr="00402AFD">
        <w:rPr>
          <w:rFonts w:ascii="Arial" w:hAnsi="Arial" w:cs="Arial"/>
          <w:snapToGrid/>
          <w:sz w:val="21"/>
          <w:szCs w:val="21"/>
          <w:lang w:val="en-GB"/>
        </w:rPr>
        <w:tab/>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ind w:left="1418" w:hanging="1418"/>
        <w:jc w:val="both"/>
        <w:rPr>
          <w:rFonts w:ascii="Arial" w:hAnsi="Arial" w:cs="Arial"/>
          <w:snapToGrid/>
          <w:sz w:val="21"/>
          <w:szCs w:val="21"/>
          <w:lang w:val="en-GB"/>
        </w:rPr>
      </w:pPr>
      <w:r w:rsidRPr="00402AFD">
        <w:rPr>
          <w:rFonts w:ascii="Arial" w:hAnsi="Arial" w:cs="Arial"/>
          <w:snapToGrid/>
          <w:sz w:val="21"/>
          <w:szCs w:val="21"/>
          <w:lang w:val="en-GB"/>
        </w:rPr>
        <w:tab/>
        <w:t xml:space="preserve">ENQUIRIES: </w:t>
      </w:r>
      <w:r w:rsidRPr="00402AFD">
        <w:rPr>
          <w:rFonts w:ascii="Arial" w:hAnsi="Arial" w:cs="Arial"/>
          <w:snapToGrid/>
          <w:sz w:val="21"/>
          <w:szCs w:val="21"/>
          <w:lang w:val="en-GB"/>
        </w:rPr>
        <w:tab/>
      </w:r>
      <w:r>
        <w:rPr>
          <w:rFonts w:ascii="Arial" w:hAnsi="Arial" w:cs="Arial"/>
          <w:b/>
          <w:snapToGrid/>
          <w:sz w:val="21"/>
          <w:szCs w:val="21"/>
          <w:lang w:val="en-GB"/>
        </w:rPr>
        <w:t>M</w:t>
      </w:r>
      <w:r w:rsidR="00094AD9">
        <w:rPr>
          <w:rFonts w:ascii="Arial" w:hAnsi="Arial" w:cs="Arial"/>
          <w:b/>
          <w:snapToGrid/>
          <w:sz w:val="21"/>
          <w:szCs w:val="21"/>
          <w:lang w:val="en-GB"/>
        </w:rPr>
        <w:t>s Lindiwe Madlala</w:t>
      </w:r>
      <w:r w:rsidRPr="00402AFD">
        <w:rPr>
          <w:rFonts w:ascii="Arial" w:hAnsi="Arial" w:cs="Arial"/>
          <w:snapToGrid/>
          <w:sz w:val="21"/>
          <w:szCs w:val="21"/>
          <w:lang w:val="en-GB"/>
        </w:rPr>
        <w:tab/>
      </w:r>
      <w:r w:rsidRPr="00402AFD">
        <w:rPr>
          <w:rFonts w:ascii="Arial" w:hAnsi="Arial" w:cs="Arial"/>
          <w:b/>
          <w:snapToGrid/>
          <w:sz w:val="21"/>
          <w:szCs w:val="21"/>
          <w:lang w:val="en-GB"/>
        </w:rPr>
        <w:t xml:space="preserve">TEL.: 033-395 </w:t>
      </w:r>
      <w:r>
        <w:rPr>
          <w:rFonts w:ascii="Arial" w:hAnsi="Arial" w:cs="Arial"/>
          <w:b/>
          <w:snapToGrid/>
          <w:sz w:val="21"/>
          <w:szCs w:val="21"/>
          <w:lang w:val="en-GB"/>
        </w:rPr>
        <w:t>2174</w:t>
      </w:r>
    </w:p>
    <w:p w:rsidR="007018F9" w:rsidRPr="00402AFD" w:rsidRDefault="007018F9" w:rsidP="007018F9">
      <w:pPr>
        <w:widowControl/>
        <w:jc w:val="both"/>
        <w:rPr>
          <w:b/>
          <w:bCs/>
          <w:snapToGrid/>
          <w:szCs w:val="24"/>
        </w:rPr>
      </w:pPr>
      <w:r w:rsidRPr="00402AFD">
        <w:rPr>
          <w:b/>
          <w:bCs/>
          <w:snapToGrid/>
          <w:szCs w:val="24"/>
        </w:rPr>
        <w:tab/>
      </w:r>
    </w:p>
    <w:p w:rsidR="007018F9" w:rsidRPr="00402AFD" w:rsidRDefault="007018F9" w:rsidP="007018F9">
      <w:pPr>
        <w:widowControl/>
        <w:jc w:val="both"/>
        <w:rPr>
          <w:rFonts w:ascii="Arial" w:hAnsi="Arial" w:cs="Arial"/>
          <w:b/>
          <w:snapToGrid/>
          <w:sz w:val="22"/>
          <w:szCs w:val="22"/>
          <w:lang w:val="en-GB" w:eastAsia="en-GB"/>
        </w:rPr>
      </w:pPr>
      <w:r w:rsidRPr="00402AFD">
        <w:rPr>
          <w:rFonts w:ascii="Arial" w:hAnsi="Arial" w:cs="Arial"/>
          <w:b/>
          <w:snapToGrid/>
          <w:sz w:val="21"/>
          <w:szCs w:val="21"/>
          <w:lang w:val="en-GB" w:eastAsia="en-GB"/>
        </w:rPr>
        <w:t>3.6</w:t>
      </w:r>
      <w:r w:rsidRPr="00402AFD">
        <w:rPr>
          <w:rFonts w:ascii="Arial" w:hAnsi="Arial" w:cs="Arial"/>
          <w:snapToGrid/>
          <w:sz w:val="21"/>
          <w:szCs w:val="21"/>
          <w:lang w:val="en-GB" w:eastAsia="en-GB"/>
        </w:rPr>
        <w:t xml:space="preserve">   </w:t>
      </w:r>
      <w:r w:rsidRPr="00402AFD">
        <w:rPr>
          <w:rFonts w:ascii="Arial" w:hAnsi="Arial" w:cs="Arial"/>
          <w:snapToGrid/>
          <w:sz w:val="21"/>
          <w:szCs w:val="21"/>
          <w:lang w:val="en-GB" w:eastAsia="en-GB"/>
        </w:rPr>
        <w:tab/>
      </w:r>
      <w:r w:rsidRPr="00402AFD">
        <w:rPr>
          <w:rFonts w:ascii="Arial" w:hAnsi="Arial" w:cs="Arial"/>
          <w:b/>
          <w:snapToGrid/>
          <w:sz w:val="22"/>
          <w:szCs w:val="22"/>
          <w:lang w:val="en-GB" w:eastAsia="en-GB"/>
        </w:rPr>
        <w:t>COMPLETENESS OF BID</w:t>
      </w:r>
    </w:p>
    <w:p w:rsidR="007018F9" w:rsidRPr="00402AFD" w:rsidRDefault="007018F9" w:rsidP="007018F9">
      <w:pPr>
        <w:widowControl/>
        <w:ind w:left="389" w:hanging="29"/>
        <w:jc w:val="both"/>
        <w:rPr>
          <w:rFonts w:ascii="Arial" w:hAnsi="Arial" w:cs="Arial"/>
          <w:b/>
          <w:snapToGrid/>
          <w:sz w:val="22"/>
          <w:szCs w:val="22"/>
          <w:lang w:val="en-GB" w:eastAsia="en-GB"/>
        </w:rPr>
      </w:pPr>
    </w:p>
    <w:p w:rsidR="007018F9" w:rsidRPr="00402AFD" w:rsidRDefault="007018F9" w:rsidP="007018F9">
      <w:pPr>
        <w:widowControl/>
        <w:ind w:left="1440" w:hanging="720"/>
        <w:jc w:val="both"/>
        <w:rPr>
          <w:rFonts w:ascii="Arial" w:hAnsi="Arial" w:cs="Arial"/>
          <w:snapToGrid/>
          <w:sz w:val="22"/>
          <w:szCs w:val="22"/>
          <w:lang w:val="en-GB" w:eastAsia="en-GB"/>
        </w:rPr>
      </w:pPr>
      <w:r w:rsidRPr="00402AFD">
        <w:rPr>
          <w:rFonts w:ascii="Arial" w:hAnsi="Arial" w:cs="Arial"/>
          <w:snapToGrid/>
          <w:sz w:val="22"/>
          <w:szCs w:val="22"/>
          <w:lang w:val="en-GB" w:eastAsia="en-GB"/>
        </w:rPr>
        <w:t xml:space="preserve">3.6.1   </w:t>
      </w:r>
      <w:r w:rsidRPr="00402AFD">
        <w:rPr>
          <w:rFonts w:ascii="Arial" w:hAnsi="Arial" w:cs="Arial"/>
          <w:snapToGrid/>
          <w:sz w:val="22"/>
          <w:szCs w:val="22"/>
          <w:lang w:val="en-GB" w:eastAsia="en-GB"/>
        </w:rPr>
        <w:tab/>
        <w:t>Bids will only be considered if correctly co</w:t>
      </w:r>
      <w:r>
        <w:rPr>
          <w:rFonts w:ascii="Arial" w:hAnsi="Arial" w:cs="Arial"/>
          <w:snapToGrid/>
          <w:sz w:val="22"/>
          <w:szCs w:val="22"/>
          <w:lang w:val="en-GB" w:eastAsia="en-GB"/>
        </w:rPr>
        <w:t xml:space="preserve">mpleted and accompanied by all </w:t>
      </w:r>
      <w:r w:rsidRPr="00402AFD">
        <w:rPr>
          <w:rFonts w:ascii="Arial" w:hAnsi="Arial" w:cs="Arial"/>
          <w:snapToGrid/>
          <w:sz w:val="22"/>
          <w:szCs w:val="22"/>
          <w:lang w:val="en-GB" w:eastAsia="en-GB"/>
        </w:rPr>
        <w:t>relevant certificates and other necessary applicable information.</w:t>
      </w:r>
    </w:p>
    <w:p w:rsidR="007018F9" w:rsidRPr="00402AFD" w:rsidRDefault="007018F9" w:rsidP="007018F9">
      <w:pPr>
        <w:widowControl/>
        <w:ind w:left="720" w:hanging="720"/>
        <w:rPr>
          <w:rFonts w:ascii="Arial" w:hAnsi="Arial" w:cs="Arial"/>
          <w:b/>
          <w:bCs/>
          <w:snapToGrid/>
          <w:sz w:val="21"/>
          <w:szCs w:val="21"/>
          <w:lang w:val="en-GB"/>
        </w:rPr>
      </w:pPr>
    </w:p>
    <w:p w:rsidR="007018F9" w:rsidRPr="00402AFD" w:rsidRDefault="007018F9" w:rsidP="007018F9">
      <w:pPr>
        <w:widowControl/>
        <w:ind w:left="720" w:hanging="720"/>
        <w:rPr>
          <w:rFonts w:ascii="Arial" w:hAnsi="Arial" w:cs="Arial"/>
          <w:b/>
          <w:bCs/>
          <w:snapToGrid/>
          <w:sz w:val="21"/>
          <w:szCs w:val="21"/>
          <w:lang w:val="en-GB"/>
        </w:rPr>
      </w:pPr>
      <w:r w:rsidRPr="00402AFD">
        <w:rPr>
          <w:rFonts w:ascii="Arial" w:hAnsi="Arial" w:cs="Arial"/>
          <w:b/>
          <w:bCs/>
          <w:snapToGrid/>
          <w:sz w:val="21"/>
          <w:szCs w:val="21"/>
          <w:lang w:val="en-GB"/>
        </w:rPr>
        <w:t xml:space="preserve">3.7  </w:t>
      </w:r>
      <w:r w:rsidRPr="00402AFD">
        <w:rPr>
          <w:rFonts w:ascii="Arial" w:hAnsi="Arial" w:cs="Arial"/>
          <w:b/>
          <w:bCs/>
          <w:snapToGrid/>
          <w:sz w:val="21"/>
          <w:szCs w:val="21"/>
          <w:lang w:val="en-GB"/>
        </w:rPr>
        <w:tab/>
        <w:t>COMPLETION OF SPECIFICATION</w:t>
      </w:r>
    </w:p>
    <w:p w:rsidR="007018F9" w:rsidRPr="00402AFD" w:rsidRDefault="007018F9" w:rsidP="007018F9">
      <w:pPr>
        <w:widowControl/>
        <w:suppressAutoHyphens/>
        <w:ind w:left="720" w:hanging="720"/>
        <w:rPr>
          <w:rFonts w:ascii="Arial" w:hAnsi="Arial" w:cs="Arial"/>
          <w:snapToGrid/>
          <w:sz w:val="12"/>
          <w:szCs w:val="12"/>
          <w:lang w:val="en-GB" w:eastAsia="en-GB"/>
        </w:rPr>
      </w:pPr>
    </w:p>
    <w:p w:rsidR="007018F9" w:rsidRPr="00402AFD" w:rsidRDefault="007018F9" w:rsidP="007018F9">
      <w:pPr>
        <w:widowControl/>
        <w:suppressAutoHyphens/>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3.7.1</w:t>
      </w:r>
      <w:r w:rsidRPr="00402AFD">
        <w:rPr>
          <w:rFonts w:ascii="Arial" w:hAnsi="Arial" w:cs="Arial"/>
          <w:snapToGrid/>
          <w:sz w:val="21"/>
          <w:szCs w:val="21"/>
          <w:lang w:val="en-GB" w:eastAsia="en-GB"/>
        </w:rPr>
        <w:tab/>
        <w:t xml:space="preserve">Where specifications are designed in such a way that responses would be required from bidders, these forms </w:t>
      </w:r>
      <w:r w:rsidRPr="00402AFD">
        <w:rPr>
          <w:rFonts w:ascii="Arial" w:hAnsi="Arial" w:cs="Arial"/>
          <w:snapToGrid/>
          <w:sz w:val="21"/>
          <w:szCs w:val="21"/>
          <w:u w:val="single"/>
          <w:lang w:val="en-GB" w:eastAsia="en-GB"/>
        </w:rPr>
        <w:t>must</w:t>
      </w:r>
      <w:r w:rsidRPr="00402AFD">
        <w:rPr>
          <w:rFonts w:ascii="Arial" w:hAnsi="Arial" w:cs="Arial"/>
          <w:snapToGrid/>
          <w:sz w:val="21"/>
          <w:szCs w:val="21"/>
          <w:lang w:val="en-GB" w:eastAsia="en-GB"/>
        </w:rPr>
        <w:t xml:space="preserve"> be completed and submitted as part of the bid document.</w:t>
      </w:r>
    </w:p>
    <w:p w:rsidR="007018F9" w:rsidRPr="00402AFD" w:rsidRDefault="007018F9" w:rsidP="007018F9">
      <w:pPr>
        <w:widowControl/>
        <w:suppressAutoHyphens/>
        <w:jc w:val="both"/>
        <w:rPr>
          <w:rFonts w:ascii="Arial" w:hAnsi="Arial" w:cs="Arial"/>
          <w:snapToGrid/>
          <w:sz w:val="21"/>
          <w:szCs w:val="21"/>
          <w:lang w:val="en-GB" w:eastAsia="en-GB"/>
        </w:rPr>
      </w:pPr>
    </w:p>
    <w:p w:rsidR="007018F9" w:rsidRPr="00402AFD" w:rsidRDefault="007018F9" w:rsidP="007018F9">
      <w:pPr>
        <w:widowControl/>
        <w:jc w:val="both"/>
        <w:rPr>
          <w:rFonts w:ascii="Arial" w:hAnsi="Arial" w:cs="Arial"/>
          <w:b/>
          <w:snapToGrid/>
          <w:sz w:val="22"/>
          <w:szCs w:val="22"/>
          <w:lang w:val="en-GB" w:eastAsia="en-GB"/>
        </w:rPr>
      </w:pPr>
      <w:r w:rsidRPr="00402AFD">
        <w:rPr>
          <w:rFonts w:ascii="Arial" w:hAnsi="Arial" w:cs="Arial"/>
          <w:b/>
          <w:snapToGrid/>
          <w:sz w:val="21"/>
          <w:szCs w:val="21"/>
          <w:lang w:val="en-GB" w:eastAsia="en-GB"/>
        </w:rPr>
        <w:t>3.8</w:t>
      </w:r>
      <w:r w:rsidRPr="00402AFD">
        <w:rPr>
          <w:rFonts w:ascii="Arial" w:hAnsi="Arial" w:cs="Arial"/>
          <w:snapToGrid/>
          <w:sz w:val="21"/>
          <w:szCs w:val="21"/>
          <w:lang w:val="en-GB" w:eastAsia="en-GB"/>
        </w:rPr>
        <w:t xml:space="preserve">    </w:t>
      </w:r>
      <w:r w:rsidRPr="00402AFD">
        <w:rPr>
          <w:rFonts w:ascii="Arial" w:hAnsi="Arial" w:cs="Arial"/>
          <w:snapToGrid/>
          <w:sz w:val="21"/>
          <w:szCs w:val="21"/>
          <w:lang w:val="en-GB" w:eastAsia="en-GB"/>
        </w:rPr>
        <w:tab/>
      </w:r>
      <w:r w:rsidRPr="00402AFD">
        <w:rPr>
          <w:rFonts w:ascii="Arial" w:hAnsi="Arial" w:cs="Arial"/>
          <w:b/>
          <w:snapToGrid/>
          <w:sz w:val="22"/>
          <w:szCs w:val="22"/>
          <w:lang w:val="en-GB" w:eastAsia="en-GB"/>
        </w:rPr>
        <w:t xml:space="preserve">CONDITIONS OF BID </w:t>
      </w:r>
    </w:p>
    <w:p w:rsidR="007018F9" w:rsidRPr="00402AFD" w:rsidRDefault="007018F9" w:rsidP="007018F9">
      <w:pPr>
        <w:widowControl/>
        <w:suppressAutoHyphens/>
        <w:jc w:val="both"/>
        <w:rPr>
          <w:rFonts w:ascii="Arial" w:hAnsi="Arial" w:cs="Arial"/>
          <w:snapToGrid/>
          <w:sz w:val="21"/>
          <w:szCs w:val="21"/>
          <w:lang w:val="en-GB" w:eastAsia="en-GB"/>
        </w:rPr>
      </w:pPr>
    </w:p>
    <w:p w:rsidR="007018F9" w:rsidRPr="00402AFD" w:rsidRDefault="007018F9" w:rsidP="007018F9">
      <w:pPr>
        <w:widowControl/>
        <w:ind w:left="1440" w:hanging="720"/>
        <w:jc w:val="both"/>
        <w:rPr>
          <w:rFonts w:ascii="Arial" w:hAnsi="Arial" w:cs="Arial"/>
          <w:snapToGrid/>
          <w:sz w:val="21"/>
          <w:szCs w:val="21"/>
          <w:lang w:val="en-GB" w:eastAsia="en-GB"/>
        </w:rPr>
      </w:pPr>
      <w:r w:rsidRPr="00402AFD">
        <w:rPr>
          <w:rFonts w:ascii="Arial" w:hAnsi="Arial" w:cs="Arial"/>
          <w:snapToGrid/>
          <w:sz w:val="22"/>
          <w:szCs w:val="22"/>
          <w:lang w:val="en-GB" w:eastAsia="en-GB"/>
        </w:rPr>
        <w:t>3.8.1</w:t>
      </w:r>
      <w:r w:rsidRPr="00402AFD">
        <w:rPr>
          <w:rFonts w:ascii="Arial" w:hAnsi="Arial" w:cs="Arial"/>
          <w:snapToGrid/>
          <w:sz w:val="22"/>
          <w:szCs w:val="22"/>
          <w:lang w:val="en-GB" w:eastAsia="en-GB"/>
        </w:rPr>
        <w:tab/>
      </w:r>
      <w:r w:rsidRPr="00402AFD">
        <w:rPr>
          <w:rFonts w:ascii="Arial" w:hAnsi="Arial" w:cs="Arial"/>
          <w:snapToGrid/>
          <w:sz w:val="21"/>
          <w:szCs w:val="21"/>
          <w:lang w:val="en-GB" w:eastAsia="en-GB"/>
        </w:rPr>
        <w:t>The successful Contractor must be in a posit</w:t>
      </w:r>
      <w:r>
        <w:rPr>
          <w:rFonts w:ascii="Arial" w:hAnsi="Arial" w:cs="Arial"/>
          <w:snapToGrid/>
          <w:sz w:val="21"/>
          <w:szCs w:val="21"/>
          <w:lang w:val="en-GB" w:eastAsia="en-GB"/>
        </w:rPr>
        <w:t xml:space="preserve">ion to assume duty on the date </w:t>
      </w:r>
      <w:r w:rsidRPr="00402AFD">
        <w:rPr>
          <w:rFonts w:ascii="Arial" w:hAnsi="Arial" w:cs="Arial"/>
          <w:snapToGrid/>
          <w:sz w:val="21"/>
          <w:szCs w:val="21"/>
          <w:lang w:val="en-GB" w:eastAsia="en-GB"/>
        </w:rPr>
        <w:t>stipulated in the letter of acceptance.</w:t>
      </w:r>
    </w:p>
    <w:p w:rsidR="007018F9" w:rsidRPr="00402AFD" w:rsidRDefault="007018F9" w:rsidP="007018F9">
      <w:pPr>
        <w:widowControl/>
        <w:ind w:left="720"/>
        <w:jc w:val="both"/>
        <w:rPr>
          <w:rFonts w:ascii="Arial" w:hAnsi="Arial" w:cs="Arial"/>
          <w:snapToGrid/>
          <w:sz w:val="21"/>
          <w:szCs w:val="21"/>
          <w:lang w:val="en-GB" w:eastAsia="en-GB"/>
        </w:rPr>
      </w:pPr>
      <w:r>
        <w:rPr>
          <w:rFonts w:ascii="Arial" w:hAnsi="Arial" w:cs="Arial"/>
          <w:snapToGrid/>
          <w:sz w:val="21"/>
          <w:szCs w:val="21"/>
          <w:lang w:val="en-GB" w:eastAsia="en-GB"/>
        </w:rPr>
        <w:t>3.8.2</w:t>
      </w:r>
      <w:r>
        <w:rPr>
          <w:rFonts w:ascii="Arial" w:hAnsi="Arial" w:cs="Arial"/>
          <w:snapToGrid/>
          <w:sz w:val="21"/>
          <w:szCs w:val="21"/>
          <w:lang w:val="en-GB" w:eastAsia="en-GB"/>
        </w:rPr>
        <w:tab/>
      </w:r>
      <w:r w:rsidRPr="00402AFD">
        <w:rPr>
          <w:rFonts w:ascii="Arial" w:hAnsi="Arial" w:cs="Arial"/>
          <w:snapToGrid/>
          <w:sz w:val="21"/>
          <w:szCs w:val="21"/>
          <w:lang w:val="en-GB" w:eastAsia="en-GB"/>
        </w:rPr>
        <w:t>No bid received by telegram, telex, or facsimile will be considered.</w:t>
      </w:r>
    </w:p>
    <w:p w:rsidR="007018F9" w:rsidRPr="00402AFD" w:rsidRDefault="007018F9" w:rsidP="007018F9">
      <w:pPr>
        <w:widowControl/>
        <w:ind w:left="900" w:hanging="180"/>
        <w:jc w:val="both"/>
        <w:rPr>
          <w:rFonts w:ascii="Arial" w:hAnsi="Arial" w:cs="Arial"/>
          <w:snapToGrid/>
          <w:sz w:val="21"/>
          <w:szCs w:val="21"/>
          <w:lang w:val="en-GB" w:eastAsia="en-GB"/>
        </w:rPr>
      </w:pPr>
      <w:r w:rsidRPr="00402AFD">
        <w:rPr>
          <w:rFonts w:ascii="Arial" w:hAnsi="Arial" w:cs="Arial"/>
          <w:snapToGrid/>
          <w:sz w:val="21"/>
          <w:szCs w:val="21"/>
          <w:lang w:val="en-GB" w:eastAsia="en-GB"/>
        </w:rPr>
        <w:t>3.8.3</w:t>
      </w:r>
      <w:r w:rsidRPr="00402AFD">
        <w:rPr>
          <w:rFonts w:ascii="Arial" w:hAnsi="Arial" w:cs="Arial"/>
          <w:snapToGrid/>
          <w:sz w:val="21"/>
          <w:szCs w:val="21"/>
          <w:lang w:val="en-GB" w:eastAsia="en-GB"/>
        </w:rPr>
        <w:tab/>
        <w:t xml:space="preserve">It shall be noted that the Department is under no obligation to accept the lowest or </w:t>
      </w:r>
      <w:r w:rsidRPr="00402AFD">
        <w:rPr>
          <w:rFonts w:ascii="Arial" w:hAnsi="Arial" w:cs="Arial"/>
          <w:snapToGrid/>
          <w:sz w:val="21"/>
          <w:szCs w:val="21"/>
          <w:lang w:val="en-GB" w:eastAsia="en-GB"/>
        </w:rPr>
        <w:tab/>
        <w:t>any bid.</w:t>
      </w:r>
    </w:p>
    <w:p w:rsidR="007018F9" w:rsidRPr="00402AFD" w:rsidRDefault="007018F9" w:rsidP="007018F9">
      <w:pPr>
        <w:widowControl/>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3.8.4</w:t>
      </w:r>
      <w:r w:rsidRPr="00402AFD">
        <w:rPr>
          <w:rFonts w:ascii="Arial" w:hAnsi="Arial" w:cs="Arial"/>
          <w:snapToGrid/>
          <w:sz w:val="21"/>
          <w:szCs w:val="21"/>
          <w:lang w:val="en-GB" w:eastAsia="en-GB"/>
        </w:rPr>
        <w:tab/>
        <w:t xml:space="preserve">The offer shall be made </w:t>
      </w:r>
      <w:r w:rsidRPr="00402AFD">
        <w:rPr>
          <w:rFonts w:ascii="Arial" w:hAnsi="Arial" w:cs="Arial"/>
          <w:snapToGrid/>
          <w:sz w:val="21"/>
          <w:szCs w:val="21"/>
          <w:u w:val="single"/>
          <w:lang w:val="en-GB" w:eastAsia="en-GB"/>
        </w:rPr>
        <w:t>strictly</w:t>
      </w:r>
      <w:r w:rsidRPr="00402AFD">
        <w:rPr>
          <w:rFonts w:ascii="Arial" w:hAnsi="Arial" w:cs="Arial"/>
          <w:snapToGrid/>
          <w:sz w:val="21"/>
          <w:szCs w:val="21"/>
          <w:lang w:val="en-GB" w:eastAsia="en-GB"/>
        </w:rPr>
        <w:t xml:space="preserve"> according to the specification. </w:t>
      </w:r>
      <w:r w:rsidRPr="00402AFD">
        <w:rPr>
          <w:rFonts w:ascii="Arial" w:hAnsi="Arial" w:cs="Arial"/>
          <w:snapToGrid/>
          <w:sz w:val="21"/>
          <w:szCs w:val="21"/>
          <w:u w:val="single"/>
          <w:lang w:val="en-GB" w:eastAsia="en-GB"/>
        </w:rPr>
        <w:t>No alternative offers will be considered.</w:t>
      </w:r>
      <w:r w:rsidRPr="00402AFD">
        <w:rPr>
          <w:rFonts w:ascii="Arial" w:hAnsi="Arial" w:cs="Arial"/>
          <w:snapToGrid/>
          <w:sz w:val="21"/>
          <w:szCs w:val="21"/>
          <w:lang w:val="en-GB" w:eastAsia="en-GB"/>
        </w:rPr>
        <w:t xml:space="preserve"> </w:t>
      </w:r>
    </w:p>
    <w:p w:rsidR="007018F9" w:rsidRPr="00402AFD" w:rsidRDefault="007018F9" w:rsidP="007018F9">
      <w:pPr>
        <w:widowControl/>
        <w:ind w:left="900" w:hanging="180"/>
        <w:jc w:val="both"/>
        <w:rPr>
          <w:rFonts w:ascii="Arial" w:hAnsi="Arial" w:cs="Arial"/>
          <w:snapToGrid/>
          <w:sz w:val="21"/>
          <w:szCs w:val="21"/>
          <w:lang w:val="en-GB" w:eastAsia="en-GB"/>
        </w:rPr>
      </w:pPr>
      <w:r w:rsidRPr="00402AFD">
        <w:rPr>
          <w:rFonts w:ascii="Arial" w:hAnsi="Arial" w:cs="Arial"/>
          <w:snapToGrid/>
          <w:sz w:val="21"/>
          <w:szCs w:val="21"/>
          <w:lang w:val="en-GB" w:eastAsia="en-GB"/>
        </w:rPr>
        <w:t>3.8.5</w:t>
      </w:r>
      <w:r w:rsidRPr="00402AFD">
        <w:rPr>
          <w:rFonts w:ascii="Arial" w:hAnsi="Arial" w:cs="Arial"/>
          <w:snapToGrid/>
          <w:sz w:val="21"/>
          <w:szCs w:val="21"/>
          <w:lang w:val="en-GB" w:eastAsia="en-GB"/>
        </w:rPr>
        <w:tab/>
        <w:t xml:space="preserve">Bidders must provide the following particulars about themselves as part of the bid: </w:t>
      </w:r>
    </w:p>
    <w:p w:rsidR="007018F9" w:rsidRPr="00402AFD" w:rsidRDefault="007018F9" w:rsidP="007018F9">
      <w:pPr>
        <w:widowControl/>
        <w:ind w:left="2160" w:hanging="720"/>
        <w:jc w:val="both"/>
        <w:rPr>
          <w:rFonts w:ascii="Arial" w:hAnsi="Arial" w:cs="Arial"/>
          <w:snapToGrid/>
          <w:sz w:val="21"/>
          <w:szCs w:val="21"/>
          <w:lang w:val="en-GB" w:eastAsia="en-GB"/>
        </w:rPr>
      </w:pPr>
    </w:p>
    <w:p w:rsidR="007018F9" w:rsidRPr="00402AFD" w:rsidRDefault="007018F9" w:rsidP="007018F9">
      <w:pPr>
        <w:widowControl/>
        <w:ind w:left="900"/>
        <w:jc w:val="both"/>
        <w:rPr>
          <w:rFonts w:ascii="Arial" w:hAnsi="Arial" w:cs="Arial"/>
          <w:snapToGrid/>
          <w:sz w:val="21"/>
          <w:szCs w:val="21"/>
          <w:lang w:val="en-GB" w:eastAsia="en-GB"/>
        </w:rPr>
      </w:pPr>
      <w:r w:rsidRPr="00402AFD">
        <w:rPr>
          <w:rFonts w:ascii="Arial" w:hAnsi="Arial" w:cs="Arial"/>
          <w:snapToGrid/>
          <w:sz w:val="21"/>
          <w:szCs w:val="21"/>
          <w:lang w:val="en-GB" w:eastAsia="en-GB"/>
        </w:rPr>
        <w:tab/>
        <w:t>3.8.5.1</w:t>
      </w:r>
      <w:r w:rsidRPr="00402AFD">
        <w:rPr>
          <w:rFonts w:ascii="Arial" w:hAnsi="Arial" w:cs="Arial"/>
          <w:snapToGrid/>
          <w:sz w:val="21"/>
          <w:szCs w:val="21"/>
          <w:lang w:val="en-GB" w:eastAsia="en-GB"/>
        </w:rPr>
        <w:tab/>
        <w:t>Where they have their Headquarters</w:t>
      </w:r>
    </w:p>
    <w:p w:rsidR="007018F9" w:rsidRPr="00402AFD" w:rsidRDefault="007018F9" w:rsidP="007018F9">
      <w:pPr>
        <w:widowControl/>
        <w:ind w:left="900"/>
        <w:jc w:val="both"/>
        <w:rPr>
          <w:rFonts w:ascii="Arial" w:hAnsi="Arial" w:cs="Arial"/>
          <w:snapToGrid/>
          <w:sz w:val="21"/>
          <w:szCs w:val="21"/>
          <w:lang w:val="en-GB" w:eastAsia="en-GB"/>
        </w:rPr>
      </w:pPr>
      <w:r w:rsidRPr="00402AFD">
        <w:rPr>
          <w:rFonts w:ascii="Arial" w:hAnsi="Arial" w:cs="Arial"/>
          <w:snapToGrid/>
          <w:sz w:val="21"/>
          <w:szCs w:val="21"/>
          <w:lang w:val="en-GB" w:eastAsia="en-GB"/>
        </w:rPr>
        <w:tab/>
        <w:t>3.8.5.2</w:t>
      </w:r>
      <w:r w:rsidRPr="00402AFD">
        <w:rPr>
          <w:rFonts w:ascii="Arial" w:hAnsi="Arial" w:cs="Arial"/>
          <w:snapToGrid/>
          <w:sz w:val="21"/>
          <w:szCs w:val="21"/>
          <w:lang w:val="en-GB" w:eastAsia="en-GB"/>
        </w:rPr>
        <w:tab/>
        <w:t>Where they have their Regional Office.</w:t>
      </w:r>
    </w:p>
    <w:p w:rsidR="007018F9" w:rsidRPr="00402AFD" w:rsidRDefault="007018F9" w:rsidP="007018F9">
      <w:pPr>
        <w:widowControl/>
        <w:ind w:left="2127" w:hanging="687"/>
        <w:jc w:val="both"/>
        <w:rPr>
          <w:rFonts w:ascii="Arial" w:hAnsi="Arial" w:cs="Arial"/>
          <w:snapToGrid/>
          <w:sz w:val="21"/>
          <w:szCs w:val="21"/>
          <w:lang w:val="en-GB" w:eastAsia="en-GB"/>
        </w:rPr>
      </w:pPr>
      <w:r w:rsidRPr="00402AFD">
        <w:rPr>
          <w:rFonts w:ascii="Arial" w:hAnsi="Arial" w:cs="Arial"/>
          <w:snapToGrid/>
          <w:sz w:val="21"/>
          <w:szCs w:val="21"/>
          <w:lang w:val="en-GB" w:eastAsia="en-GB"/>
        </w:rPr>
        <w:t>3.8.5.3</w:t>
      </w:r>
      <w:r w:rsidRPr="00402AFD">
        <w:rPr>
          <w:rFonts w:ascii="Arial" w:hAnsi="Arial" w:cs="Arial"/>
          <w:snapToGrid/>
          <w:sz w:val="21"/>
          <w:szCs w:val="21"/>
          <w:lang w:val="en-GB" w:eastAsia="en-GB"/>
        </w:rPr>
        <w:tab/>
        <w:t>Name, address and telephone number of bankers together with their bank account number.</w:t>
      </w:r>
    </w:p>
    <w:p w:rsidR="007018F9" w:rsidRPr="00402AFD" w:rsidRDefault="007018F9" w:rsidP="007018F9">
      <w:pPr>
        <w:widowControl/>
        <w:ind w:left="216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3.8.5.4</w:t>
      </w:r>
      <w:r w:rsidRPr="00402AFD">
        <w:rPr>
          <w:rFonts w:ascii="Arial" w:hAnsi="Arial" w:cs="Arial"/>
          <w:snapToGrid/>
          <w:sz w:val="21"/>
          <w:szCs w:val="21"/>
          <w:lang w:val="en-GB" w:eastAsia="en-GB"/>
        </w:rPr>
        <w:tab/>
        <w:t>The names, identity numbers and street addresses of all partners in cases where persons, a partne</w:t>
      </w:r>
      <w:r>
        <w:rPr>
          <w:rFonts w:ascii="Arial" w:hAnsi="Arial" w:cs="Arial"/>
          <w:snapToGrid/>
          <w:sz w:val="21"/>
          <w:szCs w:val="21"/>
          <w:lang w:val="en-GB" w:eastAsia="en-GB"/>
        </w:rPr>
        <w:t xml:space="preserve">rship, or a firm consists of a </w:t>
      </w:r>
      <w:r w:rsidRPr="00402AFD">
        <w:rPr>
          <w:rFonts w:ascii="Arial" w:hAnsi="Arial" w:cs="Arial"/>
          <w:snapToGrid/>
          <w:sz w:val="21"/>
          <w:szCs w:val="21"/>
          <w:lang w:val="en-GB" w:eastAsia="en-GB"/>
        </w:rPr>
        <w:t>partnership.</w:t>
      </w:r>
    </w:p>
    <w:p w:rsidR="007018F9" w:rsidRPr="00402AFD" w:rsidRDefault="007018F9" w:rsidP="007018F9">
      <w:pPr>
        <w:widowControl/>
        <w:ind w:left="2880" w:hanging="720"/>
        <w:jc w:val="both"/>
        <w:rPr>
          <w:rFonts w:ascii="Arial" w:hAnsi="Arial" w:cs="Arial"/>
          <w:snapToGrid/>
          <w:sz w:val="21"/>
          <w:szCs w:val="21"/>
          <w:lang w:val="en-GB" w:eastAsia="en-GB"/>
        </w:rPr>
      </w:pPr>
    </w:p>
    <w:p w:rsidR="007018F9" w:rsidRPr="00402AFD" w:rsidRDefault="007018F9" w:rsidP="007018F9">
      <w:pPr>
        <w:widowControl/>
        <w:ind w:left="720" w:hanging="720"/>
        <w:jc w:val="both"/>
        <w:rPr>
          <w:rFonts w:ascii="Arial" w:hAnsi="Arial" w:cs="Arial"/>
          <w:snapToGrid/>
          <w:sz w:val="21"/>
          <w:szCs w:val="21"/>
          <w:lang w:val="en-GB" w:eastAsia="en-GB"/>
        </w:rPr>
      </w:pPr>
      <w:r w:rsidRPr="00402AFD">
        <w:rPr>
          <w:rFonts w:ascii="Arial" w:hAnsi="Arial" w:cs="Arial"/>
          <w:b/>
          <w:snapToGrid/>
          <w:sz w:val="21"/>
          <w:szCs w:val="21"/>
          <w:lang w:val="en-GB" w:eastAsia="en-GB"/>
        </w:rPr>
        <w:t>3.9</w:t>
      </w:r>
      <w:r w:rsidRPr="00402AFD">
        <w:rPr>
          <w:rFonts w:ascii="Arial" w:hAnsi="Arial" w:cs="Arial"/>
          <w:snapToGrid/>
          <w:sz w:val="21"/>
          <w:szCs w:val="21"/>
          <w:lang w:val="en-GB" w:eastAsia="en-GB"/>
        </w:rPr>
        <w:tab/>
        <w:t>In cases where a person or persons, a partnersh</w:t>
      </w:r>
      <w:r>
        <w:rPr>
          <w:rFonts w:ascii="Arial" w:hAnsi="Arial" w:cs="Arial"/>
          <w:snapToGrid/>
          <w:sz w:val="21"/>
          <w:szCs w:val="21"/>
          <w:lang w:val="en-GB" w:eastAsia="en-GB"/>
        </w:rPr>
        <w:t xml:space="preserve">ip, close corporation, firm or </w:t>
      </w:r>
      <w:r w:rsidRPr="00402AFD">
        <w:rPr>
          <w:rFonts w:ascii="Arial" w:hAnsi="Arial" w:cs="Arial"/>
          <w:snapToGrid/>
          <w:sz w:val="21"/>
          <w:szCs w:val="21"/>
          <w:lang w:val="en-GB" w:eastAsia="en-GB"/>
        </w:rPr>
        <w:t>company enters business for the very first time, the following particulars shall be provided:</w:t>
      </w:r>
    </w:p>
    <w:p w:rsidR="007018F9" w:rsidRPr="00402AFD" w:rsidRDefault="007018F9" w:rsidP="007018F9">
      <w:pPr>
        <w:widowControl/>
        <w:ind w:left="1260" w:hanging="540"/>
        <w:jc w:val="both"/>
        <w:rPr>
          <w:rFonts w:ascii="Arial" w:hAnsi="Arial" w:cs="Arial"/>
          <w:snapToGrid/>
          <w:sz w:val="21"/>
          <w:szCs w:val="21"/>
          <w:lang w:val="en-GB" w:eastAsia="en-GB"/>
        </w:rPr>
      </w:pPr>
    </w:p>
    <w:p w:rsidR="007018F9" w:rsidRPr="00402AFD" w:rsidRDefault="007018F9" w:rsidP="007018F9">
      <w:pPr>
        <w:widowControl/>
        <w:ind w:left="1560" w:hanging="851"/>
        <w:jc w:val="both"/>
        <w:rPr>
          <w:rFonts w:ascii="Arial" w:hAnsi="Arial" w:cs="Arial"/>
          <w:snapToGrid/>
          <w:sz w:val="21"/>
          <w:szCs w:val="21"/>
          <w:lang w:val="en-GB" w:eastAsia="en-GB"/>
        </w:rPr>
      </w:pPr>
      <w:r w:rsidRPr="00402AFD">
        <w:rPr>
          <w:rFonts w:ascii="Arial" w:hAnsi="Arial" w:cs="Arial"/>
          <w:snapToGrid/>
          <w:sz w:val="21"/>
          <w:szCs w:val="21"/>
          <w:lang w:val="en-GB" w:eastAsia="en-GB"/>
        </w:rPr>
        <w:t>3.9.1</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By</w:t>
      </w:r>
      <w:proofErr w:type="gramEnd"/>
      <w:r w:rsidRPr="00402AFD">
        <w:rPr>
          <w:rFonts w:ascii="Arial" w:hAnsi="Arial" w:cs="Arial"/>
          <w:snapToGrid/>
          <w:sz w:val="21"/>
          <w:szCs w:val="21"/>
          <w:lang w:val="en-GB" w:eastAsia="en-GB"/>
        </w:rPr>
        <w:t xml:space="preserve"> whom, or with whose assistance, was the business plan drafted?</w:t>
      </w:r>
    </w:p>
    <w:p w:rsidR="007018F9" w:rsidRPr="00402AFD" w:rsidRDefault="007018F9" w:rsidP="007018F9">
      <w:pPr>
        <w:widowControl/>
        <w:ind w:left="1560" w:hanging="851"/>
        <w:jc w:val="both"/>
        <w:rPr>
          <w:rFonts w:ascii="Arial" w:hAnsi="Arial" w:cs="Arial"/>
          <w:snapToGrid/>
          <w:sz w:val="21"/>
          <w:szCs w:val="21"/>
          <w:lang w:val="en-GB" w:eastAsia="en-GB"/>
        </w:rPr>
      </w:pPr>
      <w:r w:rsidRPr="00402AFD">
        <w:rPr>
          <w:rFonts w:ascii="Arial" w:hAnsi="Arial" w:cs="Arial"/>
          <w:snapToGrid/>
          <w:sz w:val="21"/>
          <w:szCs w:val="21"/>
          <w:lang w:val="en-GB" w:eastAsia="en-GB"/>
        </w:rPr>
        <w:t>3.9.2</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By</w:t>
      </w:r>
      <w:proofErr w:type="gramEnd"/>
      <w:r w:rsidRPr="00402AFD">
        <w:rPr>
          <w:rFonts w:ascii="Arial" w:hAnsi="Arial" w:cs="Arial"/>
          <w:snapToGrid/>
          <w:sz w:val="21"/>
          <w:szCs w:val="21"/>
          <w:lang w:val="en-GB" w:eastAsia="en-GB"/>
        </w:rPr>
        <w:t xml:space="preserve"> whom, or with whose assistance, were the bid prices calculated?</w:t>
      </w:r>
    </w:p>
    <w:p w:rsidR="007018F9" w:rsidRPr="00402AFD" w:rsidRDefault="007018F9" w:rsidP="007018F9">
      <w:pPr>
        <w:widowControl/>
        <w:ind w:left="1560" w:hanging="851"/>
        <w:jc w:val="both"/>
        <w:rPr>
          <w:rFonts w:ascii="Arial" w:hAnsi="Arial" w:cs="Arial"/>
          <w:snapToGrid/>
          <w:sz w:val="21"/>
          <w:szCs w:val="21"/>
          <w:lang w:val="en-GB" w:eastAsia="en-GB"/>
        </w:rPr>
      </w:pPr>
      <w:r w:rsidRPr="00402AFD">
        <w:rPr>
          <w:rFonts w:ascii="Arial" w:hAnsi="Arial" w:cs="Arial"/>
          <w:snapToGrid/>
          <w:sz w:val="21"/>
          <w:szCs w:val="21"/>
          <w:lang w:val="en-GB" w:eastAsia="en-GB"/>
        </w:rPr>
        <w:t>3.9.3</w:t>
      </w:r>
      <w:r w:rsidRPr="00402AFD">
        <w:rPr>
          <w:rFonts w:ascii="Arial" w:hAnsi="Arial" w:cs="Arial"/>
          <w:snapToGrid/>
          <w:sz w:val="21"/>
          <w:szCs w:val="21"/>
          <w:lang w:val="en-GB" w:eastAsia="en-GB"/>
        </w:rPr>
        <w:tab/>
        <w:t>Whose advice is relied on?</w:t>
      </w:r>
    </w:p>
    <w:p w:rsidR="007018F9" w:rsidRPr="00402AFD" w:rsidRDefault="007018F9" w:rsidP="007018F9">
      <w:pPr>
        <w:widowControl/>
        <w:ind w:left="1560" w:hanging="851"/>
        <w:jc w:val="both"/>
        <w:rPr>
          <w:rFonts w:ascii="Arial" w:hAnsi="Arial" w:cs="Arial"/>
          <w:snapToGrid/>
          <w:sz w:val="21"/>
          <w:szCs w:val="21"/>
          <w:lang w:val="en-GB" w:eastAsia="en-GB"/>
        </w:rPr>
      </w:pPr>
      <w:r w:rsidRPr="00402AFD">
        <w:rPr>
          <w:rFonts w:ascii="Arial" w:hAnsi="Arial" w:cs="Arial"/>
          <w:snapToGrid/>
          <w:sz w:val="21"/>
          <w:szCs w:val="21"/>
          <w:lang w:val="en-GB" w:eastAsia="en-GB"/>
        </w:rPr>
        <w:t>3.9.4</w:t>
      </w:r>
      <w:r w:rsidRPr="00402AFD">
        <w:rPr>
          <w:rFonts w:ascii="Arial" w:hAnsi="Arial" w:cs="Arial"/>
          <w:snapToGrid/>
          <w:sz w:val="21"/>
          <w:szCs w:val="21"/>
          <w:lang w:val="en-GB" w:eastAsia="en-GB"/>
        </w:rPr>
        <w:tab/>
        <w:t>Who will provide financial support?</w:t>
      </w:r>
    </w:p>
    <w:p w:rsidR="007018F9" w:rsidRPr="00402AFD" w:rsidRDefault="007018F9" w:rsidP="007018F9">
      <w:pPr>
        <w:widowControl/>
        <w:ind w:left="1469" w:hanging="540"/>
        <w:jc w:val="both"/>
        <w:rPr>
          <w:rFonts w:ascii="Arial" w:hAnsi="Arial" w:cs="Arial"/>
          <w:snapToGrid/>
          <w:sz w:val="21"/>
          <w:szCs w:val="21"/>
          <w:lang w:val="en-GB" w:eastAsia="en-GB"/>
        </w:rPr>
      </w:pPr>
    </w:p>
    <w:p w:rsidR="007018F9" w:rsidRPr="00402AFD" w:rsidRDefault="007018F9" w:rsidP="007018F9">
      <w:pPr>
        <w:widowControl/>
        <w:ind w:left="720" w:hanging="720"/>
        <w:jc w:val="both"/>
        <w:rPr>
          <w:rFonts w:ascii="Arial" w:hAnsi="Arial" w:cs="Arial"/>
          <w:snapToGrid/>
          <w:sz w:val="21"/>
          <w:szCs w:val="21"/>
          <w:lang w:val="en-GB" w:eastAsia="en-GB"/>
        </w:rPr>
      </w:pPr>
      <w:r w:rsidRPr="00402AFD">
        <w:rPr>
          <w:rFonts w:ascii="Arial" w:hAnsi="Arial" w:cs="Arial"/>
          <w:b/>
          <w:snapToGrid/>
          <w:sz w:val="21"/>
          <w:szCs w:val="21"/>
          <w:lang w:val="en-GB" w:eastAsia="en-GB"/>
        </w:rPr>
        <w:t>3.10</w:t>
      </w:r>
      <w:r w:rsidRPr="00402AFD">
        <w:rPr>
          <w:rFonts w:ascii="Arial" w:hAnsi="Arial" w:cs="Arial"/>
          <w:snapToGrid/>
          <w:sz w:val="21"/>
          <w:szCs w:val="21"/>
          <w:lang w:val="en-GB" w:eastAsia="en-GB"/>
        </w:rPr>
        <w:tab/>
        <w:t>A list of references must accompany this bid. Particulars shall be submitted regarding similar agreements completed successfully or of projects which the bidder is engaged in.</w:t>
      </w:r>
    </w:p>
    <w:p w:rsidR="007018F9" w:rsidRPr="00402AFD" w:rsidRDefault="007018F9" w:rsidP="007018F9">
      <w:pPr>
        <w:widowControl/>
        <w:jc w:val="both"/>
        <w:rPr>
          <w:rFonts w:ascii="Arial" w:hAnsi="Arial" w:cs="Arial"/>
          <w:b/>
          <w:snapToGrid/>
          <w:sz w:val="21"/>
          <w:szCs w:val="21"/>
          <w:lang w:val="en-GB"/>
        </w:rPr>
      </w:pPr>
    </w:p>
    <w:p w:rsidR="007018F9" w:rsidRPr="00402AFD" w:rsidRDefault="007018F9" w:rsidP="007018F9">
      <w:pPr>
        <w:widowControl/>
        <w:jc w:val="both"/>
        <w:rPr>
          <w:rFonts w:ascii="Arial" w:hAnsi="Arial" w:cs="Arial"/>
          <w:b/>
          <w:snapToGrid/>
          <w:sz w:val="21"/>
          <w:szCs w:val="21"/>
          <w:lang w:val="en-GB"/>
        </w:rPr>
      </w:pPr>
      <w:r w:rsidRPr="00402AFD">
        <w:rPr>
          <w:rFonts w:ascii="Arial" w:hAnsi="Arial" w:cs="Arial"/>
          <w:b/>
          <w:snapToGrid/>
          <w:sz w:val="21"/>
          <w:szCs w:val="21"/>
          <w:lang w:val="en-GB"/>
        </w:rPr>
        <w:t>3.11</w:t>
      </w:r>
      <w:r w:rsidRPr="00402AFD">
        <w:rPr>
          <w:rFonts w:ascii="Arial" w:hAnsi="Arial" w:cs="Arial"/>
          <w:b/>
          <w:snapToGrid/>
          <w:sz w:val="21"/>
          <w:szCs w:val="21"/>
          <w:lang w:val="en-GB"/>
        </w:rPr>
        <w:tab/>
        <w:t>CONFIDENTIALITY</w:t>
      </w:r>
      <w:r w:rsidRPr="00402AFD">
        <w:rPr>
          <w:rFonts w:ascii="Arial" w:hAnsi="Arial" w:cs="Arial"/>
          <w:b/>
          <w:snapToGrid/>
          <w:sz w:val="21"/>
          <w:szCs w:val="21"/>
          <w:lang w:val="en-GB"/>
        </w:rPr>
        <w:tab/>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ind w:left="720"/>
        <w:jc w:val="both"/>
        <w:rPr>
          <w:rFonts w:ascii="Arial" w:hAnsi="Arial" w:cs="Arial"/>
          <w:snapToGrid/>
          <w:sz w:val="21"/>
          <w:szCs w:val="21"/>
          <w:lang w:val="en-GB"/>
        </w:rPr>
      </w:pPr>
      <w:r w:rsidRPr="00402AFD">
        <w:rPr>
          <w:rFonts w:ascii="Arial" w:hAnsi="Arial" w:cs="Arial"/>
          <w:snapToGrid/>
          <w:sz w:val="21"/>
          <w:szCs w:val="21"/>
          <w:lang w:val="en-GB"/>
        </w:rPr>
        <w:t xml:space="preserve">The contractor’s </w:t>
      </w:r>
      <w:proofErr w:type="gramStart"/>
      <w:r w:rsidRPr="00402AFD">
        <w:rPr>
          <w:rFonts w:ascii="Arial" w:hAnsi="Arial" w:cs="Arial"/>
          <w:snapToGrid/>
          <w:sz w:val="21"/>
          <w:szCs w:val="21"/>
          <w:lang w:val="en-GB"/>
        </w:rPr>
        <w:t>staff</w:t>
      </w:r>
      <w:proofErr w:type="gramEnd"/>
      <w:r w:rsidRPr="00402AFD">
        <w:rPr>
          <w:rFonts w:ascii="Arial" w:hAnsi="Arial" w:cs="Arial"/>
          <w:snapToGrid/>
          <w:sz w:val="21"/>
          <w:szCs w:val="21"/>
          <w:lang w:val="en-GB"/>
        </w:rPr>
        <w:t xml:space="preserve"> that comes into contact with the Department’s confidential information and documents may be required to sign confidentiality agreements so as to protect the Department’s information. </w:t>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jc w:val="both"/>
        <w:rPr>
          <w:rFonts w:ascii="Arial" w:hAnsi="Arial" w:cs="Arial"/>
          <w:b/>
          <w:snapToGrid/>
          <w:sz w:val="21"/>
          <w:szCs w:val="21"/>
          <w:lang w:val="en-GB"/>
        </w:rPr>
      </w:pPr>
      <w:r w:rsidRPr="00402AFD">
        <w:rPr>
          <w:rFonts w:ascii="Arial" w:hAnsi="Arial" w:cs="Arial"/>
          <w:b/>
          <w:snapToGrid/>
          <w:sz w:val="21"/>
          <w:szCs w:val="21"/>
          <w:lang w:val="en-GB"/>
        </w:rPr>
        <w:t>3.12</w:t>
      </w:r>
      <w:r w:rsidRPr="00402AFD">
        <w:rPr>
          <w:rFonts w:ascii="Arial" w:hAnsi="Arial" w:cs="Arial"/>
          <w:b/>
          <w:snapToGrid/>
          <w:sz w:val="21"/>
          <w:szCs w:val="21"/>
          <w:lang w:val="en-GB"/>
        </w:rPr>
        <w:tab/>
        <w:t xml:space="preserve">CONTRACT PERIOD </w:t>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ind w:left="1440" w:hanging="1440"/>
        <w:jc w:val="both"/>
        <w:rPr>
          <w:rFonts w:ascii="Arial" w:hAnsi="Arial" w:cs="Arial"/>
          <w:snapToGrid/>
          <w:sz w:val="21"/>
          <w:szCs w:val="21"/>
          <w:lang w:val="en-GB"/>
        </w:rPr>
      </w:pPr>
      <w:r>
        <w:rPr>
          <w:rFonts w:ascii="Arial" w:hAnsi="Arial" w:cs="Arial"/>
          <w:snapToGrid/>
          <w:sz w:val="21"/>
          <w:szCs w:val="21"/>
          <w:lang w:val="en-GB"/>
        </w:rPr>
        <w:tab/>
        <w:t xml:space="preserve">3.12. 1 </w:t>
      </w:r>
      <w:proofErr w:type="gramStart"/>
      <w:r w:rsidRPr="00402AFD">
        <w:rPr>
          <w:rFonts w:ascii="Arial" w:hAnsi="Arial" w:cs="Arial"/>
          <w:snapToGrid/>
          <w:sz w:val="21"/>
          <w:szCs w:val="21"/>
          <w:lang w:val="en-GB"/>
        </w:rPr>
        <w:t>The</w:t>
      </w:r>
      <w:proofErr w:type="gramEnd"/>
      <w:r w:rsidRPr="00402AFD">
        <w:rPr>
          <w:rFonts w:ascii="Arial" w:hAnsi="Arial" w:cs="Arial"/>
          <w:snapToGrid/>
          <w:sz w:val="21"/>
          <w:szCs w:val="21"/>
          <w:lang w:val="en-GB"/>
        </w:rPr>
        <w:t xml:space="preserve"> contract period shall remain in force for a period of </w:t>
      </w:r>
      <w:r w:rsidR="001D4B6B">
        <w:rPr>
          <w:rFonts w:ascii="Arial" w:hAnsi="Arial" w:cs="Arial"/>
          <w:snapToGrid/>
          <w:sz w:val="21"/>
          <w:szCs w:val="21"/>
          <w:lang w:val="en-GB"/>
        </w:rPr>
        <w:t>0</w:t>
      </w:r>
      <w:r w:rsidR="00E41727">
        <w:rPr>
          <w:rFonts w:ascii="Arial" w:hAnsi="Arial" w:cs="Arial"/>
          <w:snapToGrid/>
          <w:sz w:val="21"/>
          <w:szCs w:val="21"/>
          <w:lang w:val="en-GB"/>
        </w:rPr>
        <w:t>8</w:t>
      </w:r>
      <w:r w:rsidR="00815750">
        <w:rPr>
          <w:rFonts w:ascii="Arial" w:hAnsi="Arial" w:cs="Arial"/>
          <w:snapToGrid/>
          <w:sz w:val="21"/>
          <w:szCs w:val="21"/>
          <w:lang w:val="en-GB"/>
        </w:rPr>
        <w:t xml:space="preserve"> months </w:t>
      </w:r>
      <w:r w:rsidRPr="00402AFD">
        <w:rPr>
          <w:rFonts w:ascii="Arial" w:hAnsi="Arial" w:cs="Arial"/>
          <w:snapToGrid/>
          <w:sz w:val="21"/>
          <w:szCs w:val="21"/>
          <w:lang w:val="en-GB"/>
        </w:rPr>
        <w:t xml:space="preserve">from date of signing of official contracts.  </w:t>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ind w:left="1440" w:hanging="1440"/>
        <w:jc w:val="both"/>
        <w:rPr>
          <w:rFonts w:ascii="Arial" w:hAnsi="Arial" w:cs="Arial"/>
          <w:snapToGrid/>
          <w:sz w:val="21"/>
          <w:szCs w:val="21"/>
          <w:lang w:val="en-GB"/>
        </w:rPr>
      </w:pPr>
      <w:r w:rsidRPr="00402AFD">
        <w:rPr>
          <w:rFonts w:ascii="Arial" w:hAnsi="Arial" w:cs="Arial"/>
          <w:snapToGrid/>
          <w:sz w:val="21"/>
          <w:szCs w:val="21"/>
          <w:lang w:val="en-GB"/>
        </w:rPr>
        <w:tab/>
        <w:t>3.12.2</w:t>
      </w:r>
      <w:r w:rsidRPr="00402AFD">
        <w:rPr>
          <w:rFonts w:ascii="Arial" w:hAnsi="Arial" w:cs="Arial"/>
          <w:snapToGrid/>
          <w:sz w:val="21"/>
          <w:szCs w:val="21"/>
          <w:lang w:val="en-GB"/>
        </w:rPr>
        <w:tab/>
        <w:t xml:space="preserve">The </w:t>
      </w:r>
      <w:r>
        <w:rPr>
          <w:rFonts w:ascii="Arial" w:hAnsi="Arial" w:cs="Arial"/>
          <w:snapToGrid/>
          <w:sz w:val="21"/>
          <w:szCs w:val="21"/>
          <w:lang w:val="en-GB"/>
        </w:rPr>
        <w:t xml:space="preserve">Department of </w:t>
      </w:r>
      <w:r w:rsidRPr="00402AFD">
        <w:rPr>
          <w:rFonts w:ascii="Arial" w:hAnsi="Arial" w:cs="Arial"/>
          <w:snapToGrid/>
          <w:sz w:val="21"/>
          <w:szCs w:val="21"/>
          <w:lang w:val="en-GB"/>
        </w:rPr>
        <w:t>Co-operative Gove</w:t>
      </w:r>
      <w:r>
        <w:rPr>
          <w:rFonts w:ascii="Arial" w:hAnsi="Arial" w:cs="Arial"/>
          <w:snapToGrid/>
          <w:sz w:val="21"/>
          <w:szCs w:val="21"/>
          <w:lang w:val="en-GB"/>
        </w:rPr>
        <w:t xml:space="preserve">rnance and Traditional Affairs </w:t>
      </w:r>
      <w:r w:rsidRPr="00402AFD">
        <w:rPr>
          <w:rFonts w:ascii="Arial" w:hAnsi="Arial" w:cs="Arial"/>
          <w:snapToGrid/>
          <w:sz w:val="21"/>
          <w:szCs w:val="21"/>
          <w:lang w:val="en-GB"/>
        </w:rPr>
        <w:t xml:space="preserve">reserves the right to terminate the contract with any contractor should the contractor fail to fulfil his/her contractual obligations in terms of the contract. </w:t>
      </w:r>
    </w:p>
    <w:p w:rsidR="007018F9" w:rsidRPr="00402AFD" w:rsidRDefault="007018F9" w:rsidP="007018F9">
      <w:pPr>
        <w:widowControl/>
        <w:jc w:val="both"/>
        <w:rPr>
          <w:rFonts w:ascii="Arial" w:hAnsi="Arial" w:cs="Arial"/>
          <w:snapToGrid/>
          <w:sz w:val="21"/>
          <w:szCs w:val="21"/>
          <w:lang w:val="en-GB"/>
        </w:rPr>
      </w:pPr>
    </w:p>
    <w:p w:rsidR="007018F9" w:rsidRPr="00402AFD" w:rsidRDefault="007018F9" w:rsidP="007018F9">
      <w:pPr>
        <w:widowControl/>
        <w:ind w:left="720" w:hanging="720"/>
        <w:rPr>
          <w:rFonts w:ascii="Arial" w:hAnsi="Arial" w:cs="Arial"/>
          <w:b/>
          <w:bCs/>
          <w:snapToGrid/>
          <w:sz w:val="21"/>
          <w:szCs w:val="21"/>
          <w:lang w:val="en-GB"/>
        </w:rPr>
      </w:pPr>
      <w:r w:rsidRPr="00402AFD">
        <w:rPr>
          <w:rFonts w:ascii="Arial" w:hAnsi="Arial" w:cs="Arial"/>
          <w:b/>
          <w:bCs/>
          <w:snapToGrid/>
          <w:sz w:val="21"/>
          <w:szCs w:val="21"/>
          <w:lang w:val="en-GB"/>
        </w:rPr>
        <w:t>3.13</w:t>
      </w:r>
      <w:r w:rsidRPr="00402AFD">
        <w:rPr>
          <w:rFonts w:ascii="Arial" w:hAnsi="Arial" w:cs="Arial"/>
          <w:b/>
          <w:bCs/>
          <w:snapToGrid/>
          <w:sz w:val="21"/>
          <w:szCs w:val="21"/>
          <w:lang w:val="en-GB"/>
        </w:rPr>
        <w:tab/>
        <w:t xml:space="preserve">DETAILS OF CURRENT CONTRACTS HELD BY THE BIDDER </w:t>
      </w:r>
    </w:p>
    <w:p w:rsidR="007018F9" w:rsidRPr="00402AFD" w:rsidRDefault="007018F9" w:rsidP="007018F9">
      <w:pPr>
        <w:widowControl/>
        <w:rPr>
          <w:rFonts w:ascii="Arial" w:hAnsi="Arial" w:cs="Arial"/>
          <w:snapToGrid/>
          <w:sz w:val="12"/>
          <w:szCs w:val="12"/>
          <w:lang w:val="en-GB" w:eastAsia="en-GB"/>
        </w:rPr>
      </w:pPr>
    </w:p>
    <w:p w:rsidR="007018F9" w:rsidRPr="00402AFD" w:rsidRDefault="007018F9" w:rsidP="007018F9">
      <w:pPr>
        <w:widowControl/>
        <w:ind w:left="360"/>
        <w:jc w:val="both"/>
        <w:rPr>
          <w:rFonts w:ascii="Arial" w:hAnsi="Arial" w:cs="Arial"/>
          <w:snapToGrid/>
          <w:sz w:val="21"/>
          <w:szCs w:val="21"/>
          <w:lang w:val="en-GB" w:eastAsia="en-GB"/>
        </w:rPr>
      </w:pPr>
      <w:r w:rsidRPr="00402AFD">
        <w:rPr>
          <w:rFonts w:ascii="Arial" w:hAnsi="Arial" w:cs="Arial"/>
          <w:snapToGrid/>
          <w:sz w:val="21"/>
          <w:szCs w:val="21"/>
          <w:lang w:val="en-GB" w:eastAsia="en-GB"/>
        </w:rPr>
        <w:tab/>
        <w:t>3.13.1The bidder must furnish the following details of all current contracts:</w:t>
      </w:r>
    </w:p>
    <w:p w:rsidR="007018F9" w:rsidRPr="00402AFD" w:rsidRDefault="007018F9" w:rsidP="007018F9">
      <w:pPr>
        <w:widowControl/>
        <w:rPr>
          <w:rFonts w:ascii="Arial" w:hAnsi="Arial" w:cs="Arial"/>
          <w:snapToGrid/>
          <w:sz w:val="12"/>
          <w:szCs w:val="12"/>
          <w:lang w:val="en-GB" w:eastAsia="en-GB"/>
        </w:rPr>
      </w:pPr>
    </w:p>
    <w:p w:rsidR="007018F9" w:rsidRPr="00402AFD" w:rsidRDefault="007018F9" w:rsidP="007018F9">
      <w:pPr>
        <w:widowControl/>
        <w:ind w:left="1440" w:firstLine="180"/>
        <w:rPr>
          <w:rFonts w:ascii="Arial" w:hAnsi="Arial" w:cs="Arial"/>
          <w:snapToGrid/>
          <w:sz w:val="21"/>
          <w:szCs w:val="21"/>
          <w:lang w:val="en-GB" w:eastAsia="en-GB"/>
        </w:rPr>
      </w:pPr>
      <w:r w:rsidRPr="00402AFD">
        <w:rPr>
          <w:rFonts w:ascii="Arial" w:hAnsi="Arial" w:cs="Arial"/>
          <w:snapToGrid/>
          <w:sz w:val="21"/>
          <w:szCs w:val="21"/>
          <w:lang w:val="en-GB" w:eastAsia="en-GB"/>
        </w:rPr>
        <w:t>(</w:t>
      </w:r>
      <w:proofErr w:type="gramStart"/>
      <w:r w:rsidRPr="00402AFD">
        <w:rPr>
          <w:rFonts w:ascii="Arial" w:hAnsi="Arial" w:cs="Arial"/>
          <w:snapToGrid/>
          <w:sz w:val="21"/>
          <w:szCs w:val="21"/>
          <w:lang w:val="en-GB" w:eastAsia="en-GB"/>
        </w:rPr>
        <w:t>i</w:t>
      </w:r>
      <w:proofErr w:type="gramEnd"/>
      <w:r w:rsidRPr="00402AFD">
        <w:rPr>
          <w:rFonts w:ascii="Arial" w:hAnsi="Arial" w:cs="Arial"/>
          <w:snapToGrid/>
          <w:sz w:val="21"/>
          <w:szCs w:val="21"/>
          <w:lang w:val="en-GB" w:eastAsia="en-GB"/>
        </w:rPr>
        <w:t>)</w:t>
      </w:r>
      <w:r w:rsidRPr="00402AFD">
        <w:rPr>
          <w:rFonts w:ascii="Arial" w:hAnsi="Arial" w:cs="Arial"/>
          <w:snapToGrid/>
          <w:sz w:val="21"/>
          <w:szCs w:val="21"/>
          <w:lang w:val="en-GB" w:eastAsia="en-GB"/>
        </w:rPr>
        <w:tab/>
        <w:t>Date of commencement of contract/s;</w:t>
      </w:r>
    </w:p>
    <w:p w:rsidR="007018F9" w:rsidRPr="00402AFD" w:rsidRDefault="007018F9" w:rsidP="007018F9">
      <w:pPr>
        <w:widowControl/>
        <w:ind w:left="1440" w:firstLine="180"/>
        <w:rPr>
          <w:rFonts w:ascii="Arial" w:hAnsi="Arial" w:cs="Arial"/>
          <w:snapToGrid/>
          <w:sz w:val="21"/>
          <w:szCs w:val="21"/>
          <w:lang w:val="en-GB" w:eastAsia="en-GB"/>
        </w:rPr>
      </w:pPr>
      <w:r w:rsidRPr="00402AFD">
        <w:rPr>
          <w:rFonts w:ascii="Arial" w:hAnsi="Arial" w:cs="Arial"/>
          <w:snapToGrid/>
          <w:sz w:val="21"/>
          <w:szCs w:val="21"/>
          <w:lang w:val="en-GB" w:eastAsia="en-GB"/>
        </w:rPr>
        <w:t>(ii)</w:t>
      </w:r>
      <w:r w:rsidRPr="00402AFD">
        <w:rPr>
          <w:rFonts w:ascii="Arial" w:hAnsi="Arial" w:cs="Arial"/>
          <w:snapToGrid/>
          <w:sz w:val="21"/>
          <w:szCs w:val="21"/>
          <w:lang w:val="en-GB" w:eastAsia="en-GB"/>
        </w:rPr>
        <w:tab/>
        <w:t>Expiry date/s;</w:t>
      </w:r>
    </w:p>
    <w:p w:rsidR="007018F9" w:rsidRPr="00402AFD" w:rsidRDefault="007018F9" w:rsidP="007018F9">
      <w:pPr>
        <w:widowControl/>
        <w:ind w:left="1440" w:firstLine="180"/>
        <w:rPr>
          <w:rFonts w:ascii="Arial" w:hAnsi="Arial" w:cs="Arial"/>
          <w:snapToGrid/>
          <w:sz w:val="21"/>
          <w:szCs w:val="21"/>
          <w:lang w:val="en-GB" w:eastAsia="en-GB"/>
        </w:rPr>
      </w:pPr>
      <w:r w:rsidRPr="00402AFD">
        <w:rPr>
          <w:rFonts w:ascii="Arial" w:hAnsi="Arial" w:cs="Arial"/>
          <w:snapToGrid/>
          <w:sz w:val="21"/>
          <w:szCs w:val="21"/>
          <w:lang w:val="en-GB" w:eastAsia="en-GB"/>
        </w:rPr>
        <w:t>(iii)</w:t>
      </w:r>
      <w:r w:rsidRPr="00402AFD">
        <w:rPr>
          <w:rFonts w:ascii="Arial" w:hAnsi="Arial" w:cs="Arial"/>
          <w:snapToGrid/>
          <w:sz w:val="21"/>
          <w:szCs w:val="21"/>
          <w:lang w:val="en-GB" w:eastAsia="en-GB"/>
        </w:rPr>
        <w:tab/>
        <w:t>Value per contract; and</w:t>
      </w:r>
    </w:p>
    <w:p w:rsidR="007018F9" w:rsidRPr="00402AFD" w:rsidRDefault="007018F9" w:rsidP="007018F9">
      <w:pPr>
        <w:ind w:left="2160" w:hanging="540"/>
        <w:rPr>
          <w:rFonts w:ascii="Arial" w:hAnsi="Arial" w:cs="Arial"/>
          <w:snapToGrid/>
          <w:sz w:val="21"/>
          <w:szCs w:val="21"/>
          <w:lang w:val="en-GB" w:eastAsia="en-GB"/>
        </w:rPr>
      </w:pPr>
      <w:proofErr w:type="gramStart"/>
      <w:r w:rsidRPr="00402AFD">
        <w:rPr>
          <w:rFonts w:ascii="Arial" w:hAnsi="Arial" w:cs="Arial"/>
          <w:snapToGrid/>
          <w:sz w:val="21"/>
          <w:szCs w:val="21"/>
          <w:lang w:val="en-GB" w:eastAsia="en-GB"/>
        </w:rPr>
        <w:t>(iv)</w:t>
      </w:r>
      <w:r w:rsidRPr="00402AFD">
        <w:rPr>
          <w:rFonts w:ascii="Arial" w:hAnsi="Arial" w:cs="Arial"/>
          <w:snapToGrid/>
          <w:sz w:val="21"/>
          <w:szCs w:val="21"/>
          <w:lang w:val="en-GB" w:eastAsia="en-GB"/>
        </w:rPr>
        <w:tab/>
        <w:t>Contract</w:t>
      </w:r>
      <w:proofErr w:type="gramEnd"/>
      <w:r w:rsidRPr="00402AFD">
        <w:rPr>
          <w:rFonts w:ascii="Arial" w:hAnsi="Arial" w:cs="Arial"/>
          <w:snapToGrid/>
          <w:sz w:val="21"/>
          <w:szCs w:val="21"/>
          <w:lang w:val="en-GB" w:eastAsia="en-GB"/>
        </w:rPr>
        <w:t xml:space="preserve"> details.  That is, with whom held, phone number and address/s of the company.</w:t>
      </w:r>
    </w:p>
    <w:p w:rsidR="007018F9" w:rsidRDefault="007018F9" w:rsidP="007018F9">
      <w:pPr>
        <w:ind w:left="900"/>
        <w:rPr>
          <w:rFonts w:ascii="Arial" w:hAnsi="Arial" w:cs="Arial"/>
          <w:bCs/>
          <w:sz w:val="21"/>
          <w:szCs w:val="21"/>
          <w:lang w:val="en-GB" w:eastAsia="en-GB"/>
        </w:rPr>
      </w:pPr>
    </w:p>
    <w:p w:rsidR="003F4276" w:rsidRPr="00402AFD" w:rsidRDefault="003F4276" w:rsidP="007018F9">
      <w:pPr>
        <w:ind w:left="900"/>
        <w:rPr>
          <w:rFonts w:ascii="Arial" w:hAnsi="Arial" w:cs="Arial"/>
          <w:bCs/>
          <w:sz w:val="21"/>
          <w:szCs w:val="21"/>
          <w:lang w:val="en-GB" w:eastAsia="en-GB"/>
        </w:rPr>
      </w:pPr>
    </w:p>
    <w:p w:rsidR="007018F9" w:rsidRPr="00402AFD" w:rsidRDefault="007018F9" w:rsidP="007018F9">
      <w:pPr>
        <w:widowControl/>
        <w:ind w:left="720" w:hanging="720"/>
        <w:rPr>
          <w:rFonts w:ascii="Arial" w:hAnsi="Arial" w:cs="Arial"/>
          <w:b/>
          <w:bCs/>
          <w:snapToGrid/>
          <w:sz w:val="21"/>
          <w:szCs w:val="21"/>
          <w:lang w:val="en-GB" w:eastAsia="en-GB"/>
        </w:rPr>
      </w:pPr>
      <w:r w:rsidRPr="00402AFD">
        <w:rPr>
          <w:rFonts w:ascii="Arial" w:hAnsi="Arial" w:cs="Arial"/>
          <w:b/>
          <w:bCs/>
          <w:snapToGrid/>
          <w:sz w:val="21"/>
          <w:szCs w:val="21"/>
          <w:lang w:val="en-GB" w:eastAsia="en-GB"/>
        </w:rPr>
        <w:t>3.14</w:t>
      </w:r>
      <w:r w:rsidRPr="00402AFD">
        <w:rPr>
          <w:rFonts w:ascii="Arial" w:hAnsi="Arial" w:cs="Arial"/>
          <w:b/>
          <w:bCs/>
          <w:snapToGrid/>
          <w:sz w:val="21"/>
          <w:szCs w:val="21"/>
          <w:lang w:val="en-GB" w:eastAsia="en-GB"/>
        </w:rPr>
        <w:tab/>
        <w:t>EQUAL BIDS</w:t>
      </w:r>
    </w:p>
    <w:p w:rsidR="007018F9" w:rsidRPr="00402AFD" w:rsidRDefault="007018F9" w:rsidP="007018F9">
      <w:pPr>
        <w:widowControl/>
        <w:ind w:left="720" w:hanging="720"/>
        <w:rPr>
          <w:rFonts w:ascii="Arial" w:hAnsi="Arial" w:cs="Arial"/>
          <w:b/>
          <w:bCs/>
          <w:snapToGrid/>
          <w:sz w:val="12"/>
          <w:szCs w:val="12"/>
          <w:lang w:val="en-GB" w:eastAsia="en-GB"/>
        </w:rPr>
      </w:pPr>
    </w:p>
    <w:p w:rsidR="007018F9" w:rsidRPr="00402AFD" w:rsidRDefault="007018F9" w:rsidP="007018F9">
      <w:pPr>
        <w:widowControl/>
        <w:ind w:left="1440" w:hanging="720"/>
        <w:rPr>
          <w:rFonts w:ascii="Arial" w:hAnsi="Arial" w:cs="Arial"/>
          <w:bCs/>
          <w:snapToGrid/>
          <w:sz w:val="21"/>
          <w:szCs w:val="21"/>
          <w:lang w:val="en-GB" w:eastAsia="en-GB"/>
        </w:rPr>
      </w:pPr>
      <w:r w:rsidRPr="00402AFD">
        <w:rPr>
          <w:rFonts w:ascii="Arial" w:hAnsi="Arial" w:cs="Arial"/>
          <w:bCs/>
          <w:snapToGrid/>
          <w:sz w:val="21"/>
          <w:szCs w:val="21"/>
          <w:lang w:val="en-GB" w:eastAsia="en-GB"/>
        </w:rPr>
        <w:t>3.14.1</w:t>
      </w:r>
      <w:r w:rsidRPr="00402AFD">
        <w:rPr>
          <w:rFonts w:ascii="Arial" w:hAnsi="Arial" w:cs="Arial"/>
          <w:bCs/>
          <w:snapToGrid/>
          <w:sz w:val="21"/>
          <w:szCs w:val="21"/>
          <w:lang w:val="en-GB" w:eastAsia="en-GB"/>
        </w:rPr>
        <w:tab/>
        <w:t>In the event that two or more bids have equal total poin</w:t>
      </w:r>
      <w:r>
        <w:rPr>
          <w:rFonts w:ascii="Arial" w:hAnsi="Arial" w:cs="Arial"/>
          <w:bCs/>
          <w:snapToGrid/>
          <w:sz w:val="21"/>
          <w:szCs w:val="21"/>
          <w:lang w:val="en-GB" w:eastAsia="en-GB"/>
        </w:rPr>
        <w:t xml:space="preserve">ts, the successful bid will be </w:t>
      </w:r>
      <w:r w:rsidRPr="00402AFD">
        <w:rPr>
          <w:rFonts w:ascii="Arial" w:hAnsi="Arial" w:cs="Arial"/>
          <w:bCs/>
          <w:snapToGrid/>
          <w:sz w:val="21"/>
          <w:szCs w:val="21"/>
          <w:lang w:val="en-GB" w:eastAsia="en-GB"/>
        </w:rPr>
        <w:t>the one scoring the highest number of preference points for specified goals. Should two or more bids be equal in all respects, the Adjudication shall be decided by the drawing of lots.</w:t>
      </w:r>
    </w:p>
    <w:p w:rsidR="007018F9" w:rsidRPr="00402AFD" w:rsidRDefault="007018F9" w:rsidP="007018F9">
      <w:pPr>
        <w:widowControl/>
        <w:ind w:left="720" w:hanging="720"/>
        <w:rPr>
          <w:rFonts w:ascii="Arial" w:hAnsi="Arial" w:cs="Arial"/>
          <w:b/>
          <w:bCs/>
          <w:snapToGrid/>
          <w:sz w:val="12"/>
          <w:szCs w:val="12"/>
          <w:lang w:val="en-GB" w:eastAsia="en-GB"/>
        </w:rPr>
      </w:pPr>
    </w:p>
    <w:p w:rsidR="007018F9" w:rsidRPr="00402AFD" w:rsidRDefault="007018F9" w:rsidP="007018F9">
      <w:pPr>
        <w:widowControl/>
        <w:ind w:left="720" w:hanging="720"/>
        <w:rPr>
          <w:rFonts w:ascii="Arial" w:hAnsi="Arial" w:cs="Arial"/>
          <w:b/>
          <w:bCs/>
          <w:snapToGrid/>
          <w:sz w:val="12"/>
          <w:szCs w:val="12"/>
          <w:lang w:val="en-GB" w:eastAsia="en-GB"/>
        </w:rPr>
      </w:pPr>
    </w:p>
    <w:p w:rsidR="007018F9" w:rsidRPr="00402AFD" w:rsidRDefault="007018F9" w:rsidP="007018F9">
      <w:pPr>
        <w:widowControl/>
        <w:ind w:left="720" w:hanging="720"/>
        <w:rPr>
          <w:rFonts w:ascii="Arial" w:hAnsi="Arial" w:cs="Arial"/>
          <w:snapToGrid/>
          <w:sz w:val="21"/>
          <w:szCs w:val="21"/>
          <w:lang w:val="en-GB" w:eastAsia="en-GB"/>
        </w:rPr>
      </w:pPr>
      <w:r w:rsidRPr="00402AFD">
        <w:rPr>
          <w:rFonts w:ascii="Arial" w:hAnsi="Arial" w:cs="Arial"/>
          <w:b/>
          <w:bCs/>
          <w:snapToGrid/>
          <w:sz w:val="21"/>
          <w:szCs w:val="21"/>
          <w:lang w:val="en-GB" w:eastAsia="en-GB"/>
        </w:rPr>
        <w:t>3.15</w:t>
      </w:r>
      <w:r w:rsidRPr="00402AFD">
        <w:rPr>
          <w:rFonts w:ascii="Arial" w:hAnsi="Arial" w:cs="Arial"/>
          <w:b/>
          <w:bCs/>
          <w:snapToGrid/>
          <w:sz w:val="21"/>
          <w:szCs w:val="21"/>
          <w:lang w:val="en-GB" w:eastAsia="en-GB"/>
        </w:rPr>
        <w:tab/>
        <w:t>EXECUTION CAPACITY</w:t>
      </w:r>
      <w:r w:rsidRPr="00402AFD">
        <w:rPr>
          <w:rFonts w:ascii="Arial" w:hAnsi="Arial" w:cs="Arial"/>
          <w:snapToGrid/>
          <w:sz w:val="21"/>
          <w:szCs w:val="21"/>
          <w:lang w:val="en-GB" w:eastAsia="en-GB"/>
        </w:rPr>
        <w:t xml:space="preserve"> </w:t>
      </w:r>
    </w:p>
    <w:p w:rsidR="007018F9" w:rsidRPr="00402AFD" w:rsidRDefault="007018F9" w:rsidP="007018F9">
      <w:pPr>
        <w:widowControl/>
        <w:ind w:left="720" w:hanging="720"/>
        <w:rPr>
          <w:rFonts w:ascii="Arial" w:hAnsi="Arial" w:cs="Arial"/>
          <w:snapToGrid/>
          <w:sz w:val="12"/>
          <w:szCs w:val="12"/>
          <w:lang w:val="en-GB" w:eastAsia="en-GB"/>
        </w:rPr>
      </w:pPr>
    </w:p>
    <w:p w:rsidR="007018F9" w:rsidRPr="00402AFD" w:rsidRDefault="007018F9" w:rsidP="007018F9">
      <w:pPr>
        <w:widowControl/>
        <w:ind w:left="1440" w:right="-179" w:hanging="720"/>
        <w:jc w:val="both"/>
        <w:rPr>
          <w:rFonts w:ascii="Arial" w:hAnsi="Arial" w:cs="Arial"/>
          <w:b/>
          <w:bCs/>
          <w:i/>
          <w:iCs/>
          <w:snapToGrid/>
          <w:sz w:val="21"/>
          <w:szCs w:val="21"/>
          <w:lang w:val="en-GB" w:eastAsia="en-GB"/>
        </w:rPr>
      </w:pPr>
      <w:r w:rsidRPr="00402AFD">
        <w:rPr>
          <w:rFonts w:ascii="Arial" w:hAnsi="Arial" w:cs="Arial"/>
          <w:snapToGrid/>
          <w:sz w:val="21"/>
          <w:szCs w:val="21"/>
          <w:lang w:val="en-GB" w:eastAsia="en-GB"/>
        </w:rPr>
        <w:t>3.15.1</w:t>
      </w:r>
      <w:r w:rsidRPr="00402AFD">
        <w:rPr>
          <w:rFonts w:ascii="Arial" w:hAnsi="Arial" w:cs="Arial"/>
          <w:snapToGrid/>
          <w:sz w:val="21"/>
          <w:szCs w:val="21"/>
          <w:lang w:val="en-GB" w:eastAsia="en-GB"/>
        </w:rPr>
        <w:tab/>
        <w:t>The bidder will be required to provide an ef</w:t>
      </w:r>
      <w:r>
        <w:rPr>
          <w:rFonts w:ascii="Arial" w:hAnsi="Arial" w:cs="Arial"/>
          <w:snapToGrid/>
          <w:sz w:val="21"/>
          <w:szCs w:val="21"/>
          <w:lang w:val="en-GB" w:eastAsia="en-GB"/>
        </w:rPr>
        <w:t xml:space="preserve">ficient and effective service. Therefore, </w:t>
      </w:r>
      <w:r w:rsidRPr="00402AFD">
        <w:rPr>
          <w:rFonts w:ascii="Arial" w:hAnsi="Arial" w:cs="Arial"/>
          <w:snapToGrid/>
          <w:sz w:val="21"/>
          <w:szCs w:val="21"/>
          <w:lang w:val="en-GB" w:eastAsia="en-GB"/>
        </w:rPr>
        <w:t xml:space="preserve">the bidder is required to submit proof that he/she has the required capacity to execute the contract tendered for successfully. The bidder must supply references or state his/her experience as a company to undertake the contract.   References of past experience of owners/employees of new entities must accompany the bid document. </w:t>
      </w:r>
    </w:p>
    <w:p w:rsidR="007018F9" w:rsidRPr="00402AFD" w:rsidRDefault="007018F9" w:rsidP="007018F9">
      <w:pPr>
        <w:widowControl/>
        <w:ind w:left="1440" w:hanging="1440"/>
        <w:rPr>
          <w:rFonts w:ascii="Arial" w:hAnsi="Arial" w:cs="Arial"/>
          <w:snapToGrid/>
          <w:sz w:val="12"/>
          <w:szCs w:val="12"/>
          <w:lang w:val="en-GB" w:eastAsia="en-GB"/>
        </w:rPr>
      </w:pPr>
    </w:p>
    <w:p w:rsidR="007018F9" w:rsidRPr="00402AFD" w:rsidRDefault="007018F9" w:rsidP="007018F9">
      <w:pPr>
        <w:widowControl/>
        <w:ind w:left="1440" w:hanging="1440"/>
        <w:rPr>
          <w:rFonts w:ascii="Arial" w:hAnsi="Arial" w:cs="Arial"/>
          <w:snapToGrid/>
          <w:sz w:val="12"/>
          <w:szCs w:val="12"/>
          <w:lang w:val="en-GB" w:eastAsia="en-GB"/>
        </w:rPr>
      </w:pPr>
    </w:p>
    <w:p w:rsidR="007018F9" w:rsidRPr="00402AFD" w:rsidRDefault="007018F9" w:rsidP="007018F9">
      <w:pPr>
        <w:widowControl/>
        <w:rPr>
          <w:rFonts w:ascii="Arial" w:hAnsi="Arial" w:cs="Arial"/>
          <w:b/>
          <w:bCs/>
          <w:snapToGrid/>
          <w:sz w:val="21"/>
          <w:szCs w:val="21"/>
          <w:lang w:val="en-GB" w:eastAsia="en-GB"/>
        </w:rPr>
      </w:pPr>
      <w:r w:rsidRPr="00402AFD">
        <w:rPr>
          <w:rFonts w:ascii="Arial" w:hAnsi="Arial" w:cs="Arial"/>
          <w:b/>
          <w:bCs/>
          <w:snapToGrid/>
          <w:sz w:val="21"/>
          <w:szCs w:val="21"/>
          <w:lang w:val="en-GB" w:eastAsia="en-GB"/>
        </w:rPr>
        <w:t>3.16</w:t>
      </w:r>
      <w:r w:rsidRPr="00402AFD">
        <w:rPr>
          <w:rFonts w:ascii="Arial" w:hAnsi="Arial" w:cs="Arial"/>
          <w:b/>
          <w:bCs/>
          <w:snapToGrid/>
          <w:sz w:val="21"/>
          <w:szCs w:val="21"/>
          <w:lang w:val="en-GB" w:eastAsia="en-GB"/>
        </w:rPr>
        <w:tab/>
        <w:t>EXTENSION OF CONTRACT</w:t>
      </w:r>
    </w:p>
    <w:p w:rsidR="007018F9" w:rsidRPr="00402AFD" w:rsidRDefault="007018F9" w:rsidP="007018F9">
      <w:pPr>
        <w:widowControl/>
        <w:rPr>
          <w:rFonts w:ascii="Arial" w:hAnsi="Arial" w:cs="Arial"/>
          <w:snapToGrid/>
          <w:sz w:val="12"/>
          <w:szCs w:val="12"/>
          <w:lang w:val="en-GB" w:eastAsia="en-GB"/>
        </w:rPr>
      </w:pPr>
    </w:p>
    <w:p w:rsidR="007018F9" w:rsidRPr="00402AFD" w:rsidRDefault="007018F9" w:rsidP="007018F9">
      <w:pPr>
        <w:widowControl/>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3.16.1</w:t>
      </w:r>
      <w:r w:rsidRPr="00402AFD">
        <w:rPr>
          <w:rFonts w:ascii="Arial" w:hAnsi="Arial" w:cs="Arial"/>
          <w:snapToGrid/>
          <w:sz w:val="21"/>
          <w:szCs w:val="21"/>
          <w:lang w:val="en-GB" w:eastAsia="en-GB"/>
        </w:rPr>
        <w:tab/>
        <w:t>An extension of contract may be considered.  It is the no</w:t>
      </w:r>
      <w:r>
        <w:rPr>
          <w:rFonts w:ascii="Arial" w:hAnsi="Arial" w:cs="Arial"/>
          <w:snapToGrid/>
          <w:sz w:val="21"/>
          <w:szCs w:val="21"/>
          <w:lang w:val="en-GB" w:eastAsia="en-GB"/>
        </w:rPr>
        <w:t xml:space="preserve">rmal policy that contracts </w:t>
      </w:r>
      <w:proofErr w:type="gramStart"/>
      <w:r>
        <w:rPr>
          <w:rFonts w:ascii="Arial" w:hAnsi="Arial" w:cs="Arial"/>
          <w:snapToGrid/>
          <w:sz w:val="21"/>
          <w:szCs w:val="21"/>
          <w:lang w:val="en-GB" w:eastAsia="en-GB"/>
        </w:rPr>
        <w:t>are</w:t>
      </w:r>
      <w:proofErr w:type="gramEnd"/>
      <w:r w:rsidRPr="00402AFD">
        <w:rPr>
          <w:rFonts w:ascii="Arial" w:hAnsi="Arial" w:cs="Arial"/>
          <w:snapToGrid/>
          <w:sz w:val="21"/>
          <w:szCs w:val="21"/>
          <w:lang w:val="en-GB" w:eastAsia="en-GB"/>
        </w:rPr>
        <w:t xml:space="preserve"> not extended.  However, circumstances may arise whereby a contract cannot be renewed in time. If this is found to be the case, the right is reserved to approach existing contractor(s) to extend the contract for such period agreed to.</w:t>
      </w:r>
    </w:p>
    <w:p w:rsidR="007018F9" w:rsidRPr="00402AFD" w:rsidRDefault="007018F9" w:rsidP="007018F9">
      <w:pPr>
        <w:widowControl/>
        <w:rPr>
          <w:rFonts w:ascii="Arial" w:hAnsi="Arial" w:cs="Arial"/>
          <w:snapToGrid/>
          <w:sz w:val="12"/>
          <w:szCs w:val="12"/>
          <w:lang w:val="en-GB" w:eastAsia="en-GB"/>
        </w:rPr>
      </w:pPr>
    </w:p>
    <w:p w:rsidR="00FF03BC" w:rsidRDefault="00FF03BC" w:rsidP="007018F9">
      <w:pPr>
        <w:widowControl/>
        <w:rPr>
          <w:rFonts w:ascii="Arial" w:hAnsi="Arial" w:cs="Arial"/>
          <w:snapToGrid/>
          <w:sz w:val="12"/>
          <w:szCs w:val="12"/>
          <w:lang w:val="en-GB" w:eastAsia="en-GB"/>
        </w:rPr>
      </w:pPr>
    </w:p>
    <w:p w:rsidR="00FF03BC" w:rsidRPr="00402AFD" w:rsidRDefault="00FF03BC" w:rsidP="007018F9">
      <w:pPr>
        <w:widowControl/>
        <w:rPr>
          <w:rFonts w:ascii="Arial" w:hAnsi="Arial" w:cs="Arial"/>
          <w:snapToGrid/>
          <w:sz w:val="12"/>
          <w:szCs w:val="12"/>
          <w:lang w:val="en-GB" w:eastAsia="en-GB"/>
        </w:rPr>
      </w:pPr>
    </w:p>
    <w:p w:rsidR="007018F9" w:rsidRPr="00402AFD" w:rsidRDefault="007018F9" w:rsidP="007018F9">
      <w:pPr>
        <w:widowControl/>
        <w:jc w:val="both"/>
        <w:rPr>
          <w:rFonts w:ascii="Arial" w:hAnsi="Arial" w:cs="Arial"/>
          <w:snapToGrid/>
          <w:sz w:val="22"/>
          <w:szCs w:val="22"/>
          <w:lang w:val="en-GB" w:eastAsia="en-GB"/>
        </w:rPr>
      </w:pPr>
      <w:r w:rsidRPr="00402AFD">
        <w:rPr>
          <w:rFonts w:ascii="Arial" w:hAnsi="Arial" w:cs="Arial"/>
          <w:b/>
          <w:snapToGrid/>
          <w:sz w:val="22"/>
          <w:szCs w:val="22"/>
          <w:lang w:val="en-GB" w:eastAsia="en-GB"/>
        </w:rPr>
        <w:t xml:space="preserve">3.17 </w:t>
      </w:r>
      <w:r w:rsidRPr="00402AFD">
        <w:rPr>
          <w:rFonts w:ascii="Arial" w:hAnsi="Arial" w:cs="Arial"/>
          <w:b/>
          <w:snapToGrid/>
          <w:sz w:val="22"/>
          <w:szCs w:val="22"/>
          <w:lang w:val="en-GB" w:eastAsia="en-GB"/>
        </w:rPr>
        <w:tab/>
        <w:t>GENERAL EVALUATION</w:t>
      </w:r>
      <w:r w:rsidRPr="00402AFD">
        <w:rPr>
          <w:rFonts w:ascii="Arial" w:hAnsi="Arial" w:cs="Arial"/>
          <w:snapToGrid/>
          <w:sz w:val="22"/>
          <w:szCs w:val="22"/>
          <w:lang w:val="en-GB" w:eastAsia="en-GB"/>
        </w:rPr>
        <w:t xml:space="preserve"> </w:t>
      </w:r>
      <w:r w:rsidRPr="00402AFD">
        <w:rPr>
          <w:rFonts w:ascii="Arial" w:hAnsi="Arial" w:cs="Arial"/>
          <w:b/>
          <w:snapToGrid/>
          <w:sz w:val="22"/>
          <w:szCs w:val="22"/>
          <w:lang w:val="en-GB" w:eastAsia="en-GB"/>
        </w:rPr>
        <w:t>CRITERIA</w:t>
      </w:r>
    </w:p>
    <w:p w:rsidR="007018F9" w:rsidRPr="00402AFD" w:rsidRDefault="007018F9" w:rsidP="007018F9">
      <w:pPr>
        <w:widowControl/>
        <w:jc w:val="both"/>
        <w:rPr>
          <w:rFonts w:ascii="Arial" w:hAnsi="Arial" w:cs="Arial"/>
          <w:snapToGrid/>
          <w:sz w:val="22"/>
          <w:szCs w:val="22"/>
          <w:lang w:val="en-GB" w:eastAsia="en-GB"/>
        </w:rPr>
      </w:pPr>
    </w:p>
    <w:p w:rsidR="007018F9" w:rsidRPr="00402AFD" w:rsidRDefault="007018F9" w:rsidP="007018F9">
      <w:pPr>
        <w:widowControl/>
        <w:ind w:left="720"/>
        <w:jc w:val="both"/>
        <w:rPr>
          <w:rFonts w:ascii="Arial" w:hAnsi="Arial" w:cs="Arial"/>
          <w:snapToGrid/>
          <w:sz w:val="22"/>
          <w:szCs w:val="22"/>
          <w:lang w:val="en-GB" w:eastAsia="en-GB"/>
        </w:rPr>
      </w:pPr>
      <w:r w:rsidRPr="00402AFD">
        <w:rPr>
          <w:rFonts w:ascii="Arial" w:hAnsi="Arial" w:cs="Arial"/>
          <w:snapToGrid/>
          <w:sz w:val="22"/>
          <w:szCs w:val="22"/>
          <w:lang w:val="en-GB" w:eastAsia="en-GB"/>
        </w:rPr>
        <w:t>The Bid Evaluation Committee will assess offers and adhere to the following basic guidelines when evaluating.</w:t>
      </w:r>
    </w:p>
    <w:p w:rsidR="007018F9" w:rsidRPr="00402AFD" w:rsidRDefault="007018F9" w:rsidP="007018F9">
      <w:pPr>
        <w:widowControl/>
        <w:ind w:left="720"/>
        <w:jc w:val="both"/>
        <w:rPr>
          <w:rFonts w:ascii="Arial" w:hAnsi="Arial" w:cs="Arial"/>
          <w:snapToGrid/>
          <w:sz w:val="22"/>
          <w:szCs w:val="22"/>
          <w:lang w:val="en-GB" w:eastAsia="en-GB"/>
        </w:rPr>
      </w:pPr>
    </w:p>
    <w:p w:rsidR="007018F9" w:rsidRPr="00402AFD" w:rsidRDefault="007018F9"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sidRPr="00402AFD">
        <w:rPr>
          <w:rFonts w:ascii="Arial" w:hAnsi="Arial" w:cs="Arial"/>
          <w:snapToGrid/>
          <w:sz w:val="22"/>
          <w:szCs w:val="22"/>
          <w:lang w:val="en-GB" w:eastAsia="en-GB"/>
        </w:rPr>
        <w:t>Whether all the required information called for in the bid document has been submitted by the bidder.</w:t>
      </w:r>
    </w:p>
    <w:p w:rsidR="007018F9" w:rsidRPr="00402AFD" w:rsidRDefault="007018F9"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sidRPr="00402AFD">
        <w:rPr>
          <w:rFonts w:ascii="Arial" w:hAnsi="Arial" w:cs="Arial"/>
          <w:snapToGrid/>
          <w:sz w:val="22"/>
          <w:szCs w:val="22"/>
          <w:lang w:val="en-GB" w:eastAsia="en-GB"/>
        </w:rPr>
        <w:t>Has the bidder supplied references or stated his/her experience as a Company to undertake the contract. References of past experience must accompany the bid document.</w:t>
      </w:r>
    </w:p>
    <w:p w:rsidR="007018F9" w:rsidRPr="00402AFD" w:rsidRDefault="007018F9"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sidRPr="00402AFD">
        <w:rPr>
          <w:rFonts w:ascii="Arial" w:hAnsi="Arial" w:cs="Arial"/>
          <w:snapToGrid/>
          <w:sz w:val="22"/>
          <w:szCs w:val="22"/>
          <w:lang w:val="en-GB" w:eastAsia="en-GB"/>
        </w:rPr>
        <w:t xml:space="preserve">   The financial standing of the bidder and ability to render a service may be examined before an award of bid take place.</w:t>
      </w:r>
    </w:p>
    <w:p w:rsidR="007018F9" w:rsidRPr="00402AFD" w:rsidRDefault="007018F9"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sidRPr="00402AFD">
        <w:rPr>
          <w:rFonts w:ascii="Arial" w:hAnsi="Arial" w:cs="Arial"/>
          <w:snapToGrid/>
          <w:sz w:val="22"/>
          <w:szCs w:val="22"/>
          <w:lang w:val="en-GB" w:eastAsia="en-GB"/>
        </w:rPr>
        <w:t>Preferences will be taken into consideration by the Department in terms of the B-BBEE Scorecard.</w:t>
      </w:r>
    </w:p>
    <w:p w:rsidR="007018F9" w:rsidRPr="00402AFD" w:rsidRDefault="007018F9"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sidRPr="00402AFD">
        <w:rPr>
          <w:rFonts w:ascii="Arial" w:hAnsi="Arial" w:cs="Arial"/>
          <w:snapToGrid/>
          <w:sz w:val="22"/>
          <w:szCs w:val="22"/>
          <w:lang w:val="en-GB" w:eastAsia="en-GB"/>
        </w:rPr>
        <w:t>Documented reports received from an institution/s pertaining to past bad performance by a company who is tendering, may be taken into consideration.</w:t>
      </w:r>
    </w:p>
    <w:p w:rsidR="007018F9" w:rsidRPr="00402AFD" w:rsidRDefault="007018F9"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sidRPr="00402AFD">
        <w:rPr>
          <w:rFonts w:ascii="Arial" w:hAnsi="Arial" w:cs="Arial"/>
          <w:snapToGrid/>
          <w:sz w:val="22"/>
          <w:szCs w:val="22"/>
          <w:lang w:val="en-GB" w:eastAsia="en-GB"/>
        </w:rPr>
        <w:t>Did the bidder attend the site inspection?</w:t>
      </w:r>
    </w:p>
    <w:p w:rsidR="00964B3A" w:rsidRPr="003F4276" w:rsidRDefault="007018F9"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sidRPr="00402AFD">
        <w:rPr>
          <w:rFonts w:ascii="Arial" w:hAnsi="Arial" w:cs="Arial"/>
          <w:snapToGrid/>
          <w:sz w:val="22"/>
          <w:szCs w:val="22"/>
          <w:lang w:val="en-GB" w:eastAsia="en-GB"/>
        </w:rPr>
        <w:t>Will the bidder be in a position to successfully execute the contract?</w:t>
      </w:r>
    </w:p>
    <w:p w:rsidR="007018F9" w:rsidRPr="00402AFD" w:rsidRDefault="00C372E4" w:rsidP="001214F6">
      <w:pPr>
        <w:widowControl/>
        <w:numPr>
          <w:ilvl w:val="1"/>
          <w:numId w:val="16"/>
        </w:numPr>
        <w:tabs>
          <w:tab w:val="clear" w:pos="1440"/>
        </w:tabs>
        <w:autoSpaceDE w:val="0"/>
        <w:autoSpaceDN w:val="0"/>
        <w:adjustRightInd w:val="0"/>
        <w:ind w:left="1418" w:hanging="698"/>
        <w:jc w:val="both"/>
        <w:rPr>
          <w:rFonts w:ascii="Arial" w:hAnsi="Arial" w:cs="Arial"/>
          <w:snapToGrid/>
          <w:sz w:val="22"/>
          <w:szCs w:val="22"/>
          <w:lang w:val="en-GB" w:eastAsia="en-GB"/>
        </w:rPr>
      </w:pPr>
      <w:r>
        <w:rPr>
          <w:rFonts w:ascii="Arial" w:hAnsi="Arial" w:cs="Arial"/>
          <w:snapToGrid/>
          <w:sz w:val="22"/>
          <w:szCs w:val="22"/>
          <w:lang w:val="en-GB" w:eastAsia="en-GB"/>
        </w:rPr>
        <w:t>The 80/2</w:t>
      </w:r>
      <w:r w:rsidR="007018F9">
        <w:rPr>
          <w:rFonts w:ascii="Arial" w:hAnsi="Arial" w:cs="Arial"/>
          <w:snapToGrid/>
          <w:sz w:val="22"/>
          <w:szCs w:val="22"/>
          <w:lang w:val="en-GB" w:eastAsia="en-GB"/>
        </w:rPr>
        <w:t>0</w:t>
      </w:r>
      <w:r w:rsidR="007018F9" w:rsidRPr="00402AFD">
        <w:rPr>
          <w:rFonts w:ascii="Arial" w:hAnsi="Arial" w:cs="Arial"/>
          <w:snapToGrid/>
          <w:sz w:val="22"/>
          <w:szCs w:val="22"/>
          <w:lang w:val="en-GB" w:eastAsia="en-GB"/>
        </w:rPr>
        <w:t xml:space="preserve"> Point System will apply in the evaluation of this bid.</w:t>
      </w:r>
      <w:r w:rsidR="007018F9" w:rsidRPr="00402AFD">
        <w:rPr>
          <w:rFonts w:ascii="Arial" w:hAnsi="Arial" w:cs="Arial"/>
          <w:snapToGrid/>
          <w:sz w:val="22"/>
          <w:szCs w:val="22"/>
          <w:lang w:val="en-GB" w:eastAsia="en-GB"/>
        </w:rPr>
        <w:tab/>
      </w:r>
    </w:p>
    <w:p w:rsidR="007018F9" w:rsidRPr="00402AFD" w:rsidRDefault="007018F9" w:rsidP="007018F9">
      <w:pPr>
        <w:widowControl/>
        <w:rPr>
          <w:rFonts w:ascii="Arial" w:hAnsi="Arial" w:cs="Arial"/>
          <w:snapToGrid/>
          <w:sz w:val="12"/>
          <w:szCs w:val="12"/>
          <w:lang w:val="en-GB" w:eastAsia="en-GB"/>
        </w:rPr>
      </w:pPr>
    </w:p>
    <w:p w:rsidR="007018F9" w:rsidRPr="00402AFD" w:rsidRDefault="007018F9" w:rsidP="007018F9">
      <w:pPr>
        <w:widowControl/>
        <w:ind w:left="720"/>
        <w:rPr>
          <w:rFonts w:ascii="Arial" w:hAnsi="Arial" w:cs="Arial"/>
          <w:snapToGrid/>
          <w:sz w:val="12"/>
          <w:szCs w:val="12"/>
          <w:lang w:val="en-GB" w:eastAsia="en-GB"/>
        </w:rPr>
      </w:pPr>
    </w:p>
    <w:p w:rsidR="007018F9" w:rsidRPr="00402AFD" w:rsidRDefault="007018F9" w:rsidP="007018F9">
      <w:pPr>
        <w:rPr>
          <w:rFonts w:ascii="Arial" w:hAnsi="Arial" w:cs="Arial"/>
          <w:sz w:val="21"/>
          <w:szCs w:val="21"/>
          <w:lang w:val="en-GB" w:eastAsia="en-GB"/>
        </w:rPr>
      </w:pPr>
      <w:r w:rsidRPr="00402AFD">
        <w:rPr>
          <w:rFonts w:ascii="Arial" w:hAnsi="Arial" w:cs="Arial"/>
          <w:b/>
          <w:bCs/>
          <w:sz w:val="21"/>
          <w:szCs w:val="21"/>
          <w:lang w:val="en-GB" w:eastAsia="en-GB"/>
        </w:rPr>
        <w:t>3.18</w:t>
      </w:r>
      <w:r w:rsidRPr="00402AFD">
        <w:rPr>
          <w:rFonts w:ascii="Arial" w:hAnsi="Arial" w:cs="Arial"/>
          <w:b/>
          <w:sz w:val="21"/>
          <w:szCs w:val="21"/>
          <w:lang w:val="en-GB" w:eastAsia="en-GB"/>
        </w:rPr>
        <w:tab/>
        <w:t>IRREGULARITIES</w:t>
      </w:r>
    </w:p>
    <w:p w:rsidR="007018F9" w:rsidRPr="00402AFD" w:rsidRDefault="007018F9" w:rsidP="007018F9">
      <w:pPr>
        <w:rPr>
          <w:rFonts w:ascii="Arial" w:hAnsi="Arial" w:cs="Arial"/>
          <w:sz w:val="12"/>
          <w:szCs w:val="12"/>
          <w:lang w:val="en-GB"/>
        </w:rPr>
      </w:pPr>
    </w:p>
    <w:p w:rsidR="007018F9" w:rsidRDefault="007018F9" w:rsidP="007018F9">
      <w:pPr>
        <w:widowControl/>
        <w:ind w:left="1440" w:hanging="720"/>
        <w:jc w:val="both"/>
        <w:rPr>
          <w:rFonts w:ascii="Arial" w:hAnsi="Arial" w:cs="Arial"/>
          <w:sz w:val="21"/>
          <w:szCs w:val="21"/>
          <w:lang w:val="en-GB" w:eastAsia="en-GB"/>
        </w:rPr>
      </w:pPr>
      <w:r w:rsidRPr="00402AFD">
        <w:rPr>
          <w:rFonts w:ascii="Arial" w:hAnsi="Arial" w:cs="Arial"/>
          <w:sz w:val="21"/>
          <w:szCs w:val="21"/>
          <w:lang w:val="en-GB" w:eastAsia="en-GB"/>
        </w:rPr>
        <w:t>2.18.1</w:t>
      </w:r>
      <w:r w:rsidRPr="00402AFD">
        <w:rPr>
          <w:rFonts w:ascii="Arial" w:hAnsi="Arial" w:cs="Arial"/>
          <w:sz w:val="21"/>
          <w:szCs w:val="21"/>
          <w:lang w:val="en-GB" w:eastAsia="en-GB"/>
        </w:rPr>
        <w:tab/>
        <w:t>Companies are encouraged to advise the Department timeously of any possible irregularities which might come to their notice in connection with this or other contracts.</w:t>
      </w:r>
    </w:p>
    <w:p w:rsidR="007018F9" w:rsidRPr="00402AFD" w:rsidRDefault="007018F9" w:rsidP="00094AD9">
      <w:pPr>
        <w:widowControl/>
        <w:jc w:val="both"/>
        <w:rPr>
          <w:rFonts w:ascii="Arial" w:hAnsi="Arial" w:cs="Arial"/>
          <w:snapToGrid/>
          <w:sz w:val="21"/>
          <w:szCs w:val="21"/>
          <w:lang w:val="en-GB" w:eastAsia="en-GB"/>
        </w:rPr>
      </w:pPr>
    </w:p>
    <w:p w:rsidR="007018F9" w:rsidRPr="00402AFD" w:rsidRDefault="007018F9" w:rsidP="007018F9">
      <w:pPr>
        <w:widowControl/>
        <w:rPr>
          <w:rFonts w:ascii="Arial" w:hAnsi="Arial" w:cs="Arial"/>
          <w:b/>
          <w:bCs/>
          <w:snapToGrid/>
          <w:sz w:val="21"/>
          <w:szCs w:val="21"/>
          <w:lang w:val="en-GB" w:eastAsia="en-GB"/>
        </w:rPr>
      </w:pPr>
    </w:p>
    <w:p w:rsidR="007018F9" w:rsidRPr="00402AFD" w:rsidRDefault="007018F9" w:rsidP="007018F9">
      <w:pPr>
        <w:widowControl/>
        <w:rPr>
          <w:rFonts w:ascii="Arial" w:hAnsi="Arial" w:cs="Arial"/>
          <w:b/>
          <w:bCs/>
          <w:snapToGrid/>
          <w:sz w:val="21"/>
          <w:szCs w:val="21"/>
          <w:lang w:val="en-GB" w:eastAsia="en-GB"/>
        </w:rPr>
      </w:pPr>
      <w:r>
        <w:rPr>
          <w:rFonts w:ascii="Arial" w:hAnsi="Arial" w:cs="Arial"/>
          <w:b/>
          <w:bCs/>
          <w:snapToGrid/>
          <w:sz w:val="21"/>
          <w:szCs w:val="21"/>
          <w:lang w:val="en-GB" w:eastAsia="en-GB"/>
        </w:rPr>
        <w:t>3</w:t>
      </w:r>
      <w:r w:rsidRPr="00402AFD">
        <w:rPr>
          <w:rFonts w:ascii="Arial" w:hAnsi="Arial" w:cs="Arial"/>
          <w:b/>
          <w:bCs/>
          <w:snapToGrid/>
          <w:sz w:val="21"/>
          <w:szCs w:val="21"/>
          <w:lang w:val="en-GB" w:eastAsia="en-GB"/>
        </w:rPr>
        <w:t>.19</w:t>
      </w:r>
      <w:r w:rsidRPr="00402AFD">
        <w:rPr>
          <w:rFonts w:ascii="Arial" w:hAnsi="Arial" w:cs="Arial"/>
          <w:b/>
          <w:bCs/>
          <w:snapToGrid/>
          <w:sz w:val="21"/>
          <w:szCs w:val="21"/>
          <w:lang w:val="en-GB" w:eastAsia="en-GB"/>
        </w:rPr>
        <w:tab/>
        <w:t>JOINT VENTURES</w:t>
      </w:r>
    </w:p>
    <w:p w:rsidR="007018F9" w:rsidRPr="00402AFD" w:rsidRDefault="007018F9" w:rsidP="007018F9">
      <w:pPr>
        <w:widowControl/>
        <w:rPr>
          <w:rFonts w:ascii="Arial" w:hAnsi="Arial" w:cs="Arial"/>
          <w:b/>
          <w:bCs/>
          <w:snapToGrid/>
          <w:sz w:val="12"/>
          <w:szCs w:val="12"/>
          <w:lang w:val="en-GB" w:eastAsia="en-GB"/>
        </w:rPr>
      </w:pPr>
    </w:p>
    <w:p w:rsidR="007018F9" w:rsidRPr="00402AFD" w:rsidRDefault="007018F9" w:rsidP="007018F9">
      <w:pPr>
        <w:widowControl/>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lastRenderedPageBreak/>
        <w:t>3.19.1</w:t>
      </w:r>
      <w:r w:rsidRPr="00402AFD">
        <w:rPr>
          <w:rFonts w:ascii="Arial" w:hAnsi="Arial" w:cs="Arial"/>
          <w:snapToGrid/>
          <w:sz w:val="21"/>
          <w:szCs w:val="21"/>
          <w:lang w:val="en-GB" w:eastAsia="en-GB"/>
        </w:rPr>
        <w:tab/>
        <w:t xml:space="preserve">In terms of the Supply Chain Management Policy Framework, a consortium or joint venture may, based on the percentage of the contract value managed or executed </w:t>
      </w:r>
      <w:r w:rsidRPr="00402AFD">
        <w:rPr>
          <w:rFonts w:ascii="Arial" w:hAnsi="Arial" w:cs="Arial"/>
          <w:snapToGrid/>
          <w:sz w:val="21"/>
          <w:szCs w:val="21"/>
          <w:lang w:val="en-GB" w:eastAsia="en-GB"/>
        </w:rPr>
        <w:tab/>
        <w:t>by respective members.</w:t>
      </w:r>
    </w:p>
    <w:p w:rsidR="007018F9" w:rsidRDefault="007018F9" w:rsidP="007018F9">
      <w:pPr>
        <w:widowControl/>
        <w:ind w:left="1440" w:hanging="720"/>
        <w:rPr>
          <w:rFonts w:ascii="Arial" w:hAnsi="Arial" w:cs="Arial"/>
          <w:snapToGrid/>
          <w:sz w:val="12"/>
          <w:szCs w:val="12"/>
          <w:lang w:val="en-GB" w:eastAsia="en-GB"/>
        </w:rPr>
      </w:pPr>
    </w:p>
    <w:p w:rsidR="007018F9" w:rsidRPr="00402AFD" w:rsidRDefault="007018F9" w:rsidP="007018F9">
      <w:pPr>
        <w:widowControl/>
        <w:ind w:left="1440" w:hanging="720"/>
        <w:rPr>
          <w:rFonts w:ascii="Arial" w:hAnsi="Arial" w:cs="Arial"/>
          <w:snapToGrid/>
          <w:sz w:val="12"/>
          <w:szCs w:val="12"/>
          <w:lang w:val="en-GB" w:eastAsia="en-GB"/>
        </w:rPr>
      </w:pPr>
    </w:p>
    <w:p w:rsidR="007018F9" w:rsidRPr="00402AFD" w:rsidRDefault="007018F9" w:rsidP="007018F9">
      <w:pPr>
        <w:widowControl/>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3.19.2</w:t>
      </w:r>
      <w:r w:rsidRPr="00402AFD">
        <w:rPr>
          <w:rFonts w:ascii="Arial" w:hAnsi="Arial" w:cs="Arial"/>
          <w:snapToGrid/>
          <w:sz w:val="21"/>
          <w:szCs w:val="21"/>
          <w:lang w:val="en-GB" w:eastAsia="en-GB"/>
        </w:rPr>
        <w:tab/>
        <w:t xml:space="preserve">Should this bid be submitted by a joint venture, a certified copy of the joint venture agreement </w:t>
      </w:r>
      <w:r w:rsidRPr="00402AFD">
        <w:rPr>
          <w:rFonts w:ascii="Arial" w:hAnsi="Arial" w:cs="Arial"/>
          <w:b/>
          <w:snapToGrid/>
          <w:sz w:val="21"/>
          <w:szCs w:val="21"/>
          <w:u w:val="single"/>
          <w:lang w:val="en-GB" w:eastAsia="en-GB"/>
        </w:rPr>
        <w:t>must</w:t>
      </w:r>
      <w:r w:rsidRPr="00402AFD">
        <w:rPr>
          <w:rFonts w:ascii="Arial" w:hAnsi="Arial" w:cs="Arial"/>
          <w:snapToGrid/>
          <w:sz w:val="21"/>
          <w:szCs w:val="21"/>
          <w:lang w:val="en-GB" w:eastAsia="en-GB"/>
        </w:rPr>
        <w:t xml:space="preserve"> accompany the bid document before the closing date and time of </w:t>
      </w:r>
      <w:proofErr w:type="gramStart"/>
      <w:r w:rsidRPr="00402AFD">
        <w:rPr>
          <w:rFonts w:ascii="Arial" w:hAnsi="Arial" w:cs="Arial"/>
          <w:snapToGrid/>
          <w:sz w:val="21"/>
          <w:szCs w:val="21"/>
          <w:lang w:val="en-GB" w:eastAsia="en-GB"/>
        </w:rPr>
        <w:t>bid.</w:t>
      </w:r>
      <w:proofErr w:type="gramEnd"/>
      <w:r w:rsidRPr="00402AFD">
        <w:rPr>
          <w:rFonts w:ascii="Arial" w:hAnsi="Arial" w:cs="Arial"/>
          <w:snapToGrid/>
          <w:sz w:val="21"/>
          <w:szCs w:val="21"/>
          <w:lang w:val="en-GB" w:eastAsia="en-GB"/>
        </w:rPr>
        <w:t xml:space="preserve"> The joint venture agreement must clearly specify the percentage of the contract to be undertaken by each company participating therein.</w:t>
      </w:r>
    </w:p>
    <w:p w:rsidR="007018F9" w:rsidRPr="00402AFD" w:rsidRDefault="007018F9" w:rsidP="007018F9">
      <w:pPr>
        <w:widowControl/>
        <w:ind w:left="1440" w:hanging="720"/>
        <w:rPr>
          <w:rFonts w:ascii="Arial" w:hAnsi="Arial" w:cs="Arial"/>
          <w:snapToGrid/>
          <w:sz w:val="12"/>
          <w:szCs w:val="12"/>
          <w:lang w:val="en-GB" w:eastAsia="en-GB"/>
        </w:rPr>
      </w:pPr>
    </w:p>
    <w:p w:rsidR="007018F9" w:rsidRPr="00402AFD" w:rsidRDefault="007018F9" w:rsidP="007018F9">
      <w:pPr>
        <w:widowControl/>
        <w:ind w:left="900" w:hanging="180"/>
        <w:jc w:val="both"/>
        <w:rPr>
          <w:rFonts w:ascii="Arial" w:hAnsi="Arial" w:cs="Arial"/>
          <w:b/>
          <w:snapToGrid/>
          <w:sz w:val="21"/>
          <w:szCs w:val="21"/>
          <w:lang w:val="en-GB" w:eastAsia="en-GB"/>
        </w:rPr>
      </w:pPr>
      <w:r w:rsidRPr="00402AFD">
        <w:rPr>
          <w:rFonts w:ascii="Arial" w:hAnsi="Arial" w:cs="Arial"/>
          <w:snapToGrid/>
          <w:sz w:val="21"/>
          <w:szCs w:val="21"/>
          <w:lang w:val="en-GB" w:eastAsia="en-GB"/>
        </w:rPr>
        <w:t>3.19.3</w:t>
      </w:r>
      <w:r w:rsidRPr="00402AFD">
        <w:rPr>
          <w:rFonts w:ascii="Arial" w:hAnsi="Arial" w:cs="Arial"/>
          <w:snapToGrid/>
          <w:sz w:val="21"/>
          <w:szCs w:val="21"/>
          <w:lang w:val="en-GB" w:eastAsia="en-GB"/>
        </w:rPr>
        <w:tab/>
        <w:t xml:space="preserve">A trust, consortium or joint-venture must obtain and submit </w:t>
      </w:r>
      <w:r w:rsidRPr="00402AFD">
        <w:rPr>
          <w:rFonts w:ascii="Arial" w:hAnsi="Arial" w:cs="Arial"/>
          <w:b/>
          <w:snapToGrid/>
          <w:sz w:val="21"/>
          <w:szCs w:val="21"/>
          <w:lang w:val="en-GB" w:eastAsia="en-GB"/>
        </w:rPr>
        <w:t xml:space="preserve">a consolidated B-BBEE </w:t>
      </w:r>
    </w:p>
    <w:p w:rsidR="007018F9" w:rsidRDefault="007018F9" w:rsidP="007018F9">
      <w:pPr>
        <w:widowControl/>
        <w:ind w:left="1418" w:hanging="698"/>
        <w:jc w:val="both"/>
        <w:rPr>
          <w:rFonts w:ascii="Arial" w:hAnsi="Arial" w:cs="Arial"/>
          <w:snapToGrid/>
          <w:sz w:val="21"/>
          <w:szCs w:val="21"/>
          <w:lang w:val="en-GB" w:eastAsia="en-GB"/>
        </w:rPr>
      </w:pPr>
      <w:r w:rsidRPr="00402AFD">
        <w:rPr>
          <w:rFonts w:ascii="Arial" w:hAnsi="Arial" w:cs="Arial"/>
          <w:b/>
          <w:snapToGrid/>
          <w:sz w:val="21"/>
          <w:szCs w:val="21"/>
          <w:lang w:val="en-GB" w:eastAsia="en-GB"/>
        </w:rPr>
        <w:t xml:space="preserve">            </w:t>
      </w:r>
      <w:proofErr w:type="gramStart"/>
      <w:r w:rsidRPr="00402AFD">
        <w:rPr>
          <w:rFonts w:ascii="Arial" w:hAnsi="Arial" w:cs="Arial"/>
          <w:b/>
          <w:snapToGrid/>
          <w:sz w:val="21"/>
          <w:szCs w:val="21"/>
          <w:lang w:val="en-GB" w:eastAsia="en-GB"/>
        </w:rPr>
        <w:t>Status Level Verification Certificate</w:t>
      </w:r>
      <w:r w:rsidRPr="00402AFD">
        <w:rPr>
          <w:rFonts w:ascii="Arial" w:hAnsi="Arial" w:cs="Arial"/>
          <w:snapToGrid/>
          <w:sz w:val="21"/>
          <w:szCs w:val="21"/>
          <w:lang w:val="en-GB" w:eastAsia="en-GB"/>
        </w:rPr>
        <w:t>.</w:t>
      </w:r>
      <w:proofErr w:type="gramEnd"/>
      <w:r w:rsidRPr="00402AFD">
        <w:rPr>
          <w:rFonts w:ascii="Arial" w:hAnsi="Arial" w:cs="Arial"/>
          <w:snapToGrid/>
          <w:sz w:val="21"/>
          <w:szCs w:val="21"/>
          <w:lang w:val="en-GB" w:eastAsia="en-GB"/>
        </w:rPr>
        <w:t xml:space="preserve">  The non-submission of a consolidated B-BBEE Certificate by a company will result in preference</w:t>
      </w:r>
      <w:r>
        <w:rPr>
          <w:rFonts w:ascii="Arial" w:hAnsi="Arial" w:cs="Arial"/>
          <w:snapToGrid/>
          <w:sz w:val="21"/>
          <w:szCs w:val="21"/>
          <w:lang w:val="en-GB" w:eastAsia="en-GB"/>
        </w:rPr>
        <w:t xml:space="preserve"> points not being allocated to </w:t>
      </w:r>
      <w:r w:rsidRPr="00402AFD">
        <w:rPr>
          <w:rFonts w:ascii="Arial" w:hAnsi="Arial" w:cs="Arial"/>
          <w:snapToGrid/>
          <w:sz w:val="21"/>
          <w:szCs w:val="21"/>
          <w:lang w:val="en-GB" w:eastAsia="en-GB"/>
        </w:rPr>
        <w:t>such company.  Failure to submit the joint venture Agree</w:t>
      </w:r>
      <w:r>
        <w:rPr>
          <w:rFonts w:ascii="Arial" w:hAnsi="Arial" w:cs="Arial"/>
          <w:snapToGrid/>
          <w:sz w:val="21"/>
          <w:szCs w:val="21"/>
          <w:lang w:val="en-GB" w:eastAsia="en-GB"/>
        </w:rPr>
        <w:t xml:space="preserve">ment will result in preference </w:t>
      </w:r>
      <w:r w:rsidRPr="00402AFD">
        <w:rPr>
          <w:rFonts w:ascii="Arial" w:hAnsi="Arial" w:cs="Arial"/>
          <w:snapToGrid/>
          <w:sz w:val="21"/>
          <w:szCs w:val="21"/>
          <w:lang w:val="en-GB" w:eastAsia="en-GB"/>
        </w:rPr>
        <w:t>points not being allocated to all companies participating in the joint venture.</w:t>
      </w:r>
    </w:p>
    <w:p w:rsidR="003F4276" w:rsidRPr="00402AFD" w:rsidRDefault="003F4276" w:rsidP="007018F9">
      <w:pPr>
        <w:widowControl/>
        <w:ind w:left="1418" w:hanging="698"/>
        <w:jc w:val="both"/>
        <w:rPr>
          <w:rFonts w:ascii="Arial" w:hAnsi="Arial" w:cs="Arial"/>
          <w:snapToGrid/>
          <w:sz w:val="21"/>
          <w:szCs w:val="21"/>
          <w:lang w:val="en-GB" w:eastAsia="en-GB"/>
        </w:rPr>
      </w:pPr>
    </w:p>
    <w:p w:rsidR="007018F9" w:rsidRPr="00402AFD" w:rsidRDefault="007018F9" w:rsidP="007018F9">
      <w:pPr>
        <w:ind w:left="720" w:hanging="720"/>
        <w:rPr>
          <w:rFonts w:ascii="Arial" w:hAnsi="Arial" w:cs="Arial"/>
          <w:b/>
          <w:bCs/>
          <w:sz w:val="12"/>
          <w:szCs w:val="12"/>
          <w:lang w:val="en-GB" w:eastAsia="en-GB"/>
        </w:rPr>
      </w:pPr>
    </w:p>
    <w:p w:rsidR="007018F9" w:rsidRPr="00402AFD" w:rsidRDefault="007018F9" w:rsidP="007018F9">
      <w:pPr>
        <w:widowControl/>
        <w:tabs>
          <w:tab w:val="left" w:pos="360"/>
        </w:tabs>
        <w:rPr>
          <w:rFonts w:ascii="Arial" w:hAnsi="Arial" w:cs="Arial"/>
          <w:b/>
          <w:bCs/>
          <w:snapToGrid/>
          <w:sz w:val="21"/>
          <w:szCs w:val="21"/>
          <w:lang w:val="en-GB" w:eastAsia="en-GB"/>
        </w:rPr>
      </w:pPr>
      <w:r w:rsidRPr="00402AFD">
        <w:rPr>
          <w:rFonts w:ascii="Arial" w:hAnsi="Arial" w:cs="Arial"/>
          <w:b/>
          <w:bCs/>
          <w:snapToGrid/>
          <w:sz w:val="21"/>
          <w:szCs w:val="21"/>
          <w:lang w:val="en-GB" w:eastAsia="en-GB"/>
        </w:rPr>
        <w:t>3.20</w:t>
      </w:r>
      <w:r w:rsidRPr="00402AFD">
        <w:rPr>
          <w:rFonts w:ascii="Arial" w:hAnsi="Arial" w:cs="Arial"/>
          <w:b/>
          <w:bCs/>
          <w:snapToGrid/>
          <w:sz w:val="21"/>
          <w:szCs w:val="21"/>
          <w:lang w:val="en-GB" w:eastAsia="en-GB"/>
        </w:rPr>
        <w:tab/>
        <w:t>LATE BIDS</w:t>
      </w:r>
    </w:p>
    <w:p w:rsidR="007018F9" w:rsidRPr="00402AFD" w:rsidRDefault="007018F9" w:rsidP="007018F9">
      <w:pPr>
        <w:widowControl/>
        <w:rPr>
          <w:rFonts w:ascii="Arial" w:hAnsi="Arial" w:cs="Arial"/>
          <w:b/>
          <w:bCs/>
          <w:snapToGrid/>
          <w:sz w:val="12"/>
          <w:szCs w:val="12"/>
          <w:lang w:val="en-GB" w:eastAsia="en-GB"/>
        </w:rPr>
      </w:pPr>
    </w:p>
    <w:p w:rsidR="007018F9" w:rsidRPr="00402AFD" w:rsidRDefault="007018F9" w:rsidP="007018F9">
      <w:pPr>
        <w:widowControl/>
        <w:ind w:left="1440" w:hanging="720"/>
        <w:jc w:val="both"/>
        <w:rPr>
          <w:rFonts w:ascii="Arial" w:hAnsi="Arial" w:cs="Arial"/>
          <w:bCs/>
          <w:snapToGrid/>
          <w:sz w:val="21"/>
          <w:szCs w:val="21"/>
          <w:lang w:val="en-GB" w:eastAsia="en-GB"/>
        </w:rPr>
      </w:pPr>
      <w:r w:rsidRPr="00402AFD">
        <w:rPr>
          <w:rFonts w:ascii="Arial" w:hAnsi="Arial" w:cs="Arial"/>
          <w:bCs/>
          <w:snapToGrid/>
          <w:sz w:val="21"/>
          <w:szCs w:val="21"/>
          <w:lang w:val="en-GB" w:eastAsia="en-GB"/>
        </w:rPr>
        <w:t>3.20.1</w:t>
      </w:r>
      <w:r w:rsidRPr="00402AFD">
        <w:rPr>
          <w:rFonts w:ascii="Arial" w:hAnsi="Arial" w:cs="Arial"/>
          <w:bCs/>
          <w:snapToGrid/>
          <w:sz w:val="21"/>
          <w:szCs w:val="21"/>
          <w:lang w:val="en-GB" w:eastAsia="en-GB"/>
        </w:rPr>
        <w:tab/>
        <w:t>Bids are late if they are received at the address indica</w:t>
      </w:r>
      <w:r>
        <w:rPr>
          <w:rFonts w:ascii="Arial" w:hAnsi="Arial" w:cs="Arial"/>
          <w:bCs/>
          <w:snapToGrid/>
          <w:sz w:val="21"/>
          <w:szCs w:val="21"/>
          <w:lang w:val="en-GB" w:eastAsia="en-GB"/>
        </w:rPr>
        <w:t xml:space="preserve">ted in the bid documents after </w:t>
      </w:r>
      <w:r w:rsidRPr="00402AFD">
        <w:rPr>
          <w:rFonts w:ascii="Arial" w:hAnsi="Arial" w:cs="Arial"/>
          <w:bCs/>
          <w:snapToGrid/>
          <w:sz w:val="21"/>
          <w:szCs w:val="21"/>
          <w:lang w:val="en-GB" w:eastAsia="en-GB"/>
        </w:rPr>
        <w:t>the</w:t>
      </w:r>
      <w:r>
        <w:rPr>
          <w:rFonts w:ascii="Arial" w:hAnsi="Arial" w:cs="Arial"/>
          <w:bCs/>
          <w:snapToGrid/>
          <w:sz w:val="21"/>
          <w:szCs w:val="21"/>
          <w:lang w:val="en-GB" w:eastAsia="en-GB"/>
        </w:rPr>
        <w:t xml:space="preserve"> </w:t>
      </w:r>
      <w:r w:rsidRPr="00402AFD">
        <w:rPr>
          <w:rFonts w:ascii="Arial" w:hAnsi="Arial" w:cs="Arial"/>
          <w:bCs/>
          <w:snapToGrid/>
          <w:sz w:val="21"/>
          <w:szCs w:val="21"/>
          <w:lang w:val="en-GB" w:eastAsia="en-GB"/>
        </w:rPr>
        <w:t>closing date and time.</w:t>
      </w:r>
    </w:p>
    <w:p w:rsidR="007018F9" w:rsidRPr="00402AFD" w:rsidRDefault="007018F9" w:rsidP="007018F9">
      <w:pPr>
        <w:widowControl/>
        <w:rPr>
          <w:rFonts w:ascii="Arial" w:hAnsi="Arial" w:cs="Arial"/>
          <w:bCs/>
          <w:snapToGrid/>
          <w:sz w:val="12"/>
          <w:szCs w:val="12"/>
          <w:lang w:val="en-GB" w:eastAsia="en-GB"/>
        </w:rPr>
      </w:pPr>
    </w:p>
    <w:p w:rsidR="007018F9" w:rsidRPr="00402AFD" w:rsidRDefault="007018F9" w:rsidP="007018F9">
      <w:pPr>
        <w:widowControl/>
        <w:ind w:left="1440" w:hanging="720"/>
        <w:jc w:val="both"/>
        <w:rPr>
          <w:rFonts w:ascii="Arial" w:hAnsi="Arial" w:cs="Arial"/>
          <w:bCs/>
          <w:snapToGrid/>
          <w:sz w:val="21"/>
          <w:szCs w:val="21"/>
          <w:lang w:val="en-GB" w:eastAsia="en-GB"/>
        </w:rPr>
      </w:pPr>
      <w:r w:rsidRPr="00402AFD">
        <w:rPr>
          <w:rFonts w:ascii="Arial" w:hAnsi="Arial" w:cs="Arial"/>
          <w:bCs/>
          <w:snapToGrid/>
          <w:sz w:val="21"/>
          <w:szCs w:val="21"/>
          <w:lang w:val="en-GB" w:eastAsia="en-GB"/>
        </w:rPr>
        <w:t>3.20.2</w:t>
      </w:r>
      <w:r w:rsidRPr="00402AFD">
        <w:rPr>
          <w:rFonts w:ascii="Arial" w:hAnsi="Arial" w:cs="Arial"/>
          <w:bCs/>
          <w:snapToGrid/>
          <w:sz w:val="21"/>
          <w:szCs w:val="21"/>
          <w:lang w:val="en-GB" w:eastAsia="en-GB"/>
        </w:rPr>
        <w:tab/>
        <w:t xml:space="preserve">A late bid shall not be considered and, where </w:t>
      </w:r>
      <w:r>
        <w:rPr>
          <w:rFonts w:ascii="Arial" w:hAnsi="Arial" w:cs="Arial"/>
          <w:bCs/>
          <w:snapToGrid/>
          <w:sz w:val="21"/>
          <w:szCs w:val="21"/>
          <w:lang w:val="en-GB" w:eastAsia="en-GB"/>
        </w:rPr>
        <w:t xml:space="preserve">practicable, shall be returned </w:t>
      </w:r>
      <w:r w:rsidRPr="00402AFD">
        <w:rPr>
          <w:rFonts w:ascii="Arial" w:hAnsi="Arial" w:cs="Arial"/>
          <w:bCs/>
          <w:snapToGrid/>
          <w:sz w:val="21"/>
          <w:szCs w:val="21"/>
          <w:lang w:val="en-GB" w:eastAsia="en-GB"/>
        </w:rPr>
        <w:t>unopened to the Bidder, accompanied by an explanation.</w:t>
      </w:r>
    </w:p>
    <w:p w:rsidR="007018F9" w:rsidRPr="00402AFD" w:rsidRDefault="007018F9" w:rsidP="007018F9">
      <w:pPr>
        <w:rPr>
          <w:rFonts w:ascii="Arial" w:hAnsi="Arial" w:cs="Arial"/>
          <w:b/>
          <w:bCs/>
          <w:sz w:val="12"/>
          <w:szCs w:val="12"/>
          <w:lang w:val="en-GB" w:eastAsia="en-GB"/>
        </w:rPr>
      </w:pPr>
    </w:p>
    <w:p w:rsidR="007018F9" w:rsidRPr="00402AFD" w:rsidRDefault="007018F9" w:rsidP="007018F9">
      <w:pPr>
        <w:tabs>
          <w:tab w:val="left" w:pos="360"/>
        </w:tabs>
        <w:rPr>
          <w:rFonts w:ascii="Arial" w:hAnsi="Arial" w:cs="Arial"/>
          <w:sz w:val="21"/>
          <w:szCs w:val="21"/>
          <w:lang w:val="en-GB" w:eastAsia="en-GB"/>
        </w:rPr>
      </w:pPr>
      <w:r w:rsidRPr="00402AFD">
        <w:rPr>
          <w:rFonts w:ascii="Arial" w:hAnsi="Arial" w:cs="Arial"/>
          <w:b/>
          <w:bCs/>
          <w:sz w:val="21"/>
          <w:szCs w:val="21"/>
          <w:lang w:val="en-GB" w:eastAsia="en-GB"/>
        </w:rPr>
        <w:t>3.21</w:t>
      </w:r>
      <w:r w:rsidRPr="00402AFD">
        <w:rPr>
          <w:rFonts w:ascii="Arial" w:hAnsi="Arial" w:cs="Arial"/>
          <w:b/>
          <w:bCs/>
          <w:sz w:val="21"/>
          <w:szCs w:val="21"/>
          <w:lang w:val="en-GB" w:eastAsia="en-GB"/>
        </w:rPr>
        <w:tab/>
        <w:t xml:space="preserve">NOTIFICATION OF ADJUDICATION OF BIDDER &amp; ADVERTISING OF RESULTS </w:t>
      </w:r>
    </w:p>
    <w:p w:rsidR="007018F9" w:rsidRPr="00402AFD" w:rsidRDefault="007018F9" w:rsidP="007018F9">
      <w:pPr>
        <w:rPr>
          <w:rFonts w:ascii="Arial" w:hAnsi="Arial" w:cs="Arial"/>
          <w:sz w:val="12"/>
          <w:szCs w:val="12"/>
          <w:lang w:val="en-GB" w:eastAsia="en-GB"/>
        </w:rPr>
      </w:pPr>
    </w:p>
    <w:p w:rsidR="007018F9" w:rsidRPr="00402AFD" w:rsidRDefault="007018F9" w:rsidP="007018F9">
      <w:pPr>
        <w:tabs>
          <w:tab w:val="left" w:pos="720"/>
        </w:tabs>
        <w:ind w:left="1440" w:hanging="1080"/>
        <w:jc w:val="both"/>
        <w:rPr>
          <w:rFonts w:ascii="Arial" w:hAnsi="Arial" w:cs="Arial"/>
          <w:sz w:val="21"/>
          <w:szCs w:val="21"/>
          <w:lang w:val="en-GB" w:eastAsia="en-GB"/>
        </w:rPr>
      </w:pPr>
      <w:r w:rsidRPr="00402AFD">
        <w:rPr>
          <w:rFonts w:ascii="Arial" w:hAnsi="Arial" w:cs="Arial"/>
          <w:sz w:val="21"/>
          <w:szCs w:val="21"/>
          <w:lang w:val="en-GB" w:eastAsia="en-GB"/>
        </w:rPr>
        <w:tab/>
        <w:t>3.21.1</w:t>
      </w:r>
      <w:r w:rsidRPr="00402AFD">
        <w:rPr>
          <w:rFonts w:ascii="Arial" w:hAnsi="Arial" w:cs="Arial"/>
          <w:sz w:val="21"/>
          <w:szCs w:val="21"/>
          <w:lang w:val="en-GB" w:eastAsia="en-GB"/>
        </w:rPr>
        <w:tab/>
        <w:t>Notification of the Adjudication of bid shall be in writing by</w:t>
      </w:r>
      <w:r>
        <w:rPr>
          <w:rFonts w:ascii="Arial" w:hAnsi="Arial" w:cs="Arial"/>
          <w:sz w:val="21"/>
          <w:szCs w:val="21"/>
          <w:lang w:val="en-GB" w:eastAsia="en-GB"/>
        </w:rPr>
        <w:t xml:space="preserve"> a duly authorized official of </w:t>
      </w:r>
      <w:r w:rsidRPr="00402AFD">
        <w:rPr>
          <w:rFonts w:ascii="Arial" w:hAnsi="Arial" w:cs="Arial"/>
          <w:sz w:val="21"/>
          <w:szCs w:val="21"/>
          <w:lang w:val="en-GB" w:eastAsia="en-GB"/>
        </w:rPr>
        <w:t xml:space="preserve">Co-operative Governance and Tradition Affairs’ Supply Chain Management unit.  </w:t>
      </w:r>
    </w:p>
    <w:p w:rsidR="007018F9" w:rsidRPr="00402AFD" w:rsidRDefault="007018F9" w:rsidP="007018F9">
      <w:pPr>
        <w:widowControl/>
        <w:tabs>
          <w:tab w:val="left" w:pos="360"/>
          <w:tab w:val="left" w:pos="720"/>
        </w:tabs>
        <w:jc w:val="both"/>
        <w:rPr>
          <w:rFonts w:ascii="Arial" w:hAnsi="Arial" w:cs="Arial"/>
          <w:b/>
          <w:snapToGrid/>
          <w:sz w:val="22"/>
          <w:szCs w:val="22"/>
          <w:lang w:val="en-GB" w:eastAsia="en-GB"/>
        </w:rPr>
      </w:pPr>
    </w:p>
    <w:p w:rsidR="007018F9" w:rsidRPr="00402AFD" w:rsidRDefault="007018F9" w:rsidP="007018F9">
      <w:pPr>
        <w:widowControl/>
        <w:tabs>
          <w:tab w:val="left" w:pos="360"/>
          <w:tab w:val="left" w:pos="720"/>
        </w:tabs>
        <w:jc w:val="both"/>
        <w:rPr>
          <w:rFonts w:ascii="Arial" w:hAnsi="Arial" w:cs="Arial"/>
          <w:b/>
          <w:snapToGrid/>
          <w:sz w:val="22"/>
          <w:szCs w:val="22"/>
          <w:lang w:val="en-GB" w:eastAsia="en-GB"/>
        </w:rPr>
      </w:pPr>
      <w:r w:rsidRPr="00402AFD">
        <w:rPr>
          <w:rFonts w:ascii="Arial" w:hAnsi="Arial" w:cs="Arial"/>
          <w:b/>
          <w:snapToGrid/>
          <w:sz w:val="22"/>
          <w:szCs w:val="22"/>
          <w:lang w:val="en-GB" w:eastAsia="en-GB"/>
        </w:rPr>
        <w:t>3.22</w:t>
      </w:r>
      <w:r w:rsidRPr="00402AFD">
        <w:rPr>
          <w:rFonts w:ascii="Arial" w:hAnsi="Arial" w:cs="Arial"/>
          <w:b/>
          <w:snapToGrid/>
          <w:sz w:val="22"/>
          <w:szCs w:val="22"/>
          <w:lang w:val="en-GB" w:eastAsia="en-GB"/>
        </w:rPr>
        <w:tab/>
      </w:r>
      <w:r w:rsidRPr="00402AFD">
        <w:rPr>
          <w:rFonts w:ascii="Arial" w:hAnsi="Arial" w:cs="Arial"/>
          <w:b/>
          <w:i/>
          <w:snapToGrid/>
          <w:sz w:val="22"/>
          <w:szCs w:val="22"/>
          <w:lang w:val="en-GB" w:eastAsia="en-GB"/>
        </w:rPr>
        <w:t>PRO RATA</w:t>
      </w:r>
      <w:r w:rsidRPr="00402AFD">
        <w:rPr>
          <w:rFonts w:ascii="Arial" w:hAnsi="Arial" w:cs="Arial"/>
          <w:b/>
          <w:snapToGrid/>
          <w:sz w:val="22"/>
          <w:szCs w:val="22"/>
          <w:lang w:val="en-GB" w:eastAsia="en-GB"/>
        </w:rPr>
        <w:t xml:space="preserve"> DECREASE OF COMPENSATION</w:t>
      </w:r>
    </w:p>
    <w:p w:rsidR="007018F9" w:rsidRPr="00402AFD" w:rsidRDefault="007018F9" w:rsidP="007018F9">
      <w:pPr>
        <w:widowControl/>
        <w:tabs>
          <w:tab w:val="left" w:pos="360"/>
          <w:tab w:val="left" w:pos="1440"/>
        </w:tabs>
        <w:jc w:val="both"/>
        <w:rPr>
          <w:rFonts w:ascii="Arial" w:hAnsi="Arial" w:cs="Arial"/>
          <w:b/>
          <w:snapToGrid/>
          <w:sz w:val="22"/>
          <w:szCs w:val="22"/>
          <w:lang w:val="en-GB" w:eastAsia="en-GB"/>
        </w:rPr>
      </w:pPr>
    </w:p>
    <w:p w:rsidR="007018F9" w:rsidRPr="00402AFD" w:rsidRDefault="007018F9" w:rsidP="007018F9">
      <w:pPr>
        <w:widowControl/>
        <w:tabs>
          <w:tab w:val="left" w:pos="360"/>
          <w:tab w:val="left" w:pos="720"/>
          <w:tab w:val="left" w:pos="1080"/>
        </w:tabs>
        <w:ind w:left="1440" w:hanging="1440"/>
        <w:jc w:val="both"/>
        <w:rPr>
          <w:rFonts w:ascii="Arial" w:hAnsi="Arial" w:cs="Arial"/>
          <w:sz w:val="4"/>
          <w:szCs w:val="4"/>
          <w:lang w:val="en-GB" w:eastAsia="en-GB"/>
        </w:rPr>
      </w:pPr>
      <w:r w:rsidRPr="00402AFD">
        <w:rPr>
          <w:rFonts w:ascii="Arial" w:hAnsi="Arial" w:cs="Arial"/>
          <w:snapToGrid/>
          <w:sz w:val="22"/>
          <w:szCs w:val="22"/>
          <w:lang w:val="en-GB" w:eastAsia="en-GB"/>
        </w:rPr>
        <w:tab/>
      </w:r>
      <w:r w:rsidRPr="00402AFD">
        <w:rPr>
          <w:rFonts w:ascii="Arial" w:hAnsi="Arial" w:cs="Arial"/>
          <w:snapToGrid/>
          <w:sz w:val="22"/>
          <w:szCs w:val="22"/>
          <w:lang w:val="en-GB" w:eastAsia="en-GB"/>
        </w:rPr>
        <w:tab/>
        <w:t>3.22.1</w:t>
      </w:r>
      <w:r w:rsidRPr="00402AFD">
        <w:rPr>
          <w:rFonts w:ascii="Arial" w:hAnsi="Arial" w:cs="Arial"/>
          <w:snapToGrid/>
          <w:sz w:val="22"/>
          <w:szCs w:val="22"/>
          <w:lang w:val="en-GB" w:eastAsia="en-GB"/>
        </w:rPr>
        <w:tab/>
        <w:t xml:space="preserve">Should the services not be rendered to the satisfaction of the Department and unsatisfactory items/ aspects/ events have already, in writing, been brought to the attention of the Contractor, the Department reserves the right in terms of paragraph </w:t>
      </w:r>
      <w:r w:rsidRPr="00402AFD">
        <w:rPr>
          <w:rFonts w:ascii="Arial" w:hAnsi="Arial" w:cs="Arial"/>
          <w:b/>
          <w:snapToGrid/>
          <w:sz w:val="22"/>
          <w:szCs w:val="22"/>
          <w:lang w:val="en-GB" w:eastAsia="en-GB"/>
        </w:rPr>
        <w:t>3.27</w:t>
      </w:r>
      <w:r w:rsidRPr="00402AFD">
        <w:rPr>
          <w:rFonts w:ascii="Arial" w:hAnsi="Arial" w:cs="Arial"/>
          <w:snapToGrid/>
          <w:sz w:val="22"/>
          <w:szCs w:val="22"/>
          <w:lang w:val="en-GB" w:eastAsia="en-GB"/>
        </w:rPr>
        <w:t xml:space="preserve"> hereunder, to retain payment to the Contractor for as long as the unsatisfactory service continues.</w:t>
      </w:r>
      <w:r w:rsidRPr="00402AFD">
        <w:rPr>
          <w:rFonts w:ascii="Arial" w:hAnsi="Arial" w:cs="Arial"/>
          <w:snapToGrid/>
          <w:sz w:val="22"/>
          <w:szCs w:val="22"/>
          <w:lang w:val="en-GB" w:eastAsia="en-GB"/>
        </w:rPr>
        <w:tab/>
      </w:r>
      <w:r w:rsidRPr="00402AFD">
        <w:rPr>
          <w:rFonts w:ascii="Arial" w:hAnsi="Arial" w:cs="Arial"/>
          <w:snapToGrid/>
          <w:sz w:val="22"/>
          <w:szCs w:val="22"/>
          <w:lang w:val="en-GB" w:eastAsia="en-GB"/>
        </w:rPr>
        <w:tab/>
      </w:r>
    </w:p>
    <w:p w:rsidR="007018F9" w:rsidRPr="00402AFD" w:rsidRDefault="007018F9" w:rsidP="007018F9">
      <w:pPr>
        <w:tabs>
          <w:tab w:val="left" w:pos="720"/>
        </w:tabs>
        <w:rPr>
          <w:rFonts w:ascii="Arial" w:hAnsi="Arial" w:cs="Arial"/>
          <w:sz w:val="4"/>
          <w:szCs w:val="4"/>
          <w:lang w:val="en-GB" w:eastAsia="en-GB"/>
        </w:rPr>
      </w:pPr>
    </w:p>
    <w:p w:rsidR="007018F9" w:rsidRPr="00402AFD" w:rsidRDefault="007018F9" w:rsidP="007018F9">
      <w:pPr>
        <w:tabs>
          <w:tab w:val="left" w:pos="360"/>
          <w:tab w:val="left" w:pos="720"/>
        </w:tabs>
        <w:rPr>
          <w:rFonts w:ascii="Arial" w:hAnsi="Arial" w:cs="Arial"/>
          <w:b/>
          <w:bCs/>
          <w:sz w:val="21"/>
          <w:szCs w:val="21"/>
          <w:lang w:val="en-GB" w:eastAsia="en-GB"/>
        </w:rPr>
      </w:pPr>
    </w:p>
    <w:p w:rsidR="007018F9" w:rsidRPr="00402AFD" w:rsidRDefault="007018F9" w:rsidP="007018F9">
      <w:pPr>
        <w:tabs>
          <w:tab w:val="left" w:pos="360"/>
          <w:tab w:val="left" w:pos="720"/>
        </w:tabs>
        <w:rPr>
          <w:rFonts w:ascii="Arial" w:hAnsi="Arial" w:cs="Arial"/>
          <w:b/>
          <w:bCs/>
          <w:sz w:val="21"/>
          <w:szCs w:val="21"/>
          <w:lang w:val="en-GB" w:eastAsia="en-GB"/>
        </w:rPr>
      </w:pPr>
      <w:r w:rsidRPr="00402AFD">
        <w:rPr>
          <w:rFonts w:ascii="Arial" w:hAnsi="Arial" w:cs="Arial"/>
          <w:b/>
          <w:bCs/>
          <w:sz w:val="21"/>
          <w:szCs w:val="21"/>
          <w:lang w:val="en-GB" w:eastAsia="en-GB"/>
        </w:rPr>
        <w:t>3.23</w:t>
      </w:r>
      <w:r w:rsidRPr="00402AFD">
        <w:rPr>
          <w:rFonts w:ascii="Arial" w:hAnsi="Arial" w:cs="Arial"/>
          <w:b/>
          <w:bCs/>
          <w:sz w:val="21"/>
          <w:szCs w:val="21"/>
          <w:lang w:val="en-GB" w:eastAsia="en-GB"/>
        </w:rPr>
        <w:tab/>
      </w:r>
      <w:r w:rsidR="003F4276">
        <w:rPr>
          <w:rFonts w:ascii="Arial" w:hAnsi="Arial" w:cs="Arial"/>
          <w:b/>
          <w:bCs/>
          <w:sz w:val="21"/>
          <w:szCs w:val="21"/>
          <w:lang w:val="en-GB" w:eastAsia="en-GB"/>
        </w:rPr>
        <w:t>CENTR</w:t>
      </w:r>
      <w:r w:rsidRPr="00402AFD">
        <w:rPr>
          <w:rFonts w:ascii="Arial" w:hAnsi="Arial" w:cs="Arial"/>
          <w:b/>
          <w:bCs/>
          <w:sz w:val="21"/>
          <w:szCs w:val="21"/>
          <w:lang w:val="en-GB" w:eastAsia="en-GB"/>
        </w:rPr>
        <w:t>AL SUPPLIERS DATABASE</w:t>
      </w:r>
    </w:p>
    <w:p w:rsidR="007018F9" w:rsidRPr="00402AFD" w:rsidRDefault="007018F9" w:rsidP="007018F9">
      <w:pPr>
        <w:tabs>
          <w:tab w:val="left" w:pos="720"/>
        </w:tabs>
        <w:rPr>
          <w:rFonts w:ascii="Arial" w:hAnsi="Arial" w:cs="Arial"/>
          <w:sz w:val="12"/>
          <w:szCs w:val="12"/>
          <w:lang w:val="en-GB" w:eastAsia="en-GB"/>
        </w:rPr>
      </w:pPr>
    </w:p>
    <w:p w:rsidR="007018F9" w:rsidRPr="00402AFD" w:rsidRDefault="007018F9" w:rsidP="007018F9">
      <w:pPr>
        <w:tabs>
          <w:tab w:val="left" w:pos="1418"/>
        </w:tabs>
        <w:ind w:left="1418" w:right="-180" w:hanging="709"/>
        <w:jc w:val="both"/>
        <w:rPr>
          <w:rFonts w:ascii="Arial" w:hAnsi="Arial" w:cs="Arial"/>
          <w:sz w:val="21"/>
          <w:szCs w:val="21"/>
          <w:lang w:val="en-GB" w:eastAsia="en-GB"/>
        </w:rPr>
      </w:pPr>
      <w:r w:rsidRPr="00402AFD">
        <w:rPr>
          <w:rFonts w:ascii="Arial" w:hAnsi="Arial" w:cs="Arial"/>
          <w:sz w:val="21"/>
          <w:szCs w:val="21"/>
          <w:lang w:val="en-GB" w:eastAsia="en-GB"/>
        </w:rPr>
        <w:t>2.23.1</w:t>
      </w:r>
      <w:r w:rsidRPr="00402AFD">
        <w:rPr>
          <w:rFonts w:ascii="Arial" w:hAnsi="Arial" w:cs="Arial"/>
          <w:sz w:val="21"/>
          <w:szCs w:val="21"/>
          <w:lang w:val="en-GB" w:eastAsia="en-GB"/>
        </w:rPr>
        <w:tab/>
        <w:t xml:space="preserve">A bidder submitting an offer must be registered on the </w:t>
      </w:r>
      <w:r w:rsidR="003F4276">
        <w:rPr>
          <w:rFonts w:ascii="Arial" w:hAnsi="Arial" w:cs="Arial"/>
          <w:sz w:val="21"/>
          <w:szCs w:val="21"/>
          <w:lang w:val="en-GB" w:eastAsia="en-GB"/>
        </w:rPr>
        <w:t>Centr</w:t>
      </w:r>
      <w:r w:rsidR="001D4B6B">
        <w:rPr>
          <w:rFonts w:ascii="Arial" w:hAnsi="Arial" w:cs="Arial"/>
          <w:sz w:val="21"/>
          <w:szCs w:val="21"/>
          <w:lang w:val="en-GB" w:eastAsia="en-GB"/>
        </w:rPr>
        <w:t xml:space="preserve">al Suppliers Database. </w:t>
      </w:r>
      <w:r w:rsidRPr="00402AFD">
        <w:rPr>
          <w:rFonts w:ascii="Arial" w:hAnsi="Arial" w:cs="Arial"/>
          <w:sz w:val="21"/>
          <w:szCs w:val="21"/>
          <w:lang w:val="en-GB" w:eastAsia="en-GB"/>
        </w:rPr>
        <w:t xml:space="preserve">A </w:t>
      </w:r>
      <w:r>
        <w:rPr>
          <w:rFonts w:ascii="Arial" w:hAnsi="Arial" w:cs="Arial"/>
          <w:sz w:val="21"/>
          <w:szCs w:val="21"/>
          <w:lang w:val="en-GB" w:eastAsia="en-GB"/>
        </w:rPr>
        <w:t>bidder</w:t>
      </w:r>
      <w:r w:rsidRPr="00402AFD">
        <w:rPr>
          <w:rFonts w:ascii="Arial" w:hAnsi="Arial" w:cs="Arial"/>
          <w:sz w:val="21"/>
          <w:szCs w:val="21"/>
          <w:lang w:val="en-GB" w:eastAsia="en-GB"/>
        </w:rPr>
        <w:t xml:space="preserve"> who has submitted an offer and is not register</w:t>
      </w:r>
      <w:r>
        <w:rPr>
          <w:rFonts w:ascii="Arial" w:hAnsi="Arial" w:cs="Arial"/>
          <w:sz w:val="21"/>
          <w:szCs w:val="21"/>
          <w:lang w:val="en-GB" w:eastAsia="en-GB"/>
        </w:rPr>
        <w:t xml:space="preserve">ed on the </w:t>
      </w:r>
      <w:r w:rsidR="003F4276">
        <w:rPr>
          <w:rFonts w:ascii="Arial" w:hAnsi="Arial" w:cs="Arial"/>
          <w:sz w:val="21"/>
          <w:szCs w:val="21"/>
          <w:lang w:val="en-GB" w:eastAsia="en-GB"/>
        </w:rPr>
        <w:t>Centr</w:t>
      </w:r>
      <w:r>
        <w:rPr>
          <w:rFonts w:ascii="Arial" w:hAnsi="Arial" w:cs="Arial"/>
          <w:sz w:val="21"/>
          <w:szCs w:val="21"/>
          <w:lang w:val="en-GB" w:eastAsia="en-GB"/>
        </w:rPr>
        <w:t xml:space="preserve">al Suppliers </w:t>
      </w:r>
      <w:r w:rsidRPr="00402AFD">
        <w:rPr>
          <w:rFonts w:ascii="Arial" w:hAnsi="Arial" w:cs="Arial"/>
          <w:sz w:val="21"/>
          <w:szCs w:val="21"/>
          <w:lang w:val="en-GB" w:eastAsia="en-GB"/>
        </w:rPr>
        <w:t>Database will not be considered.</w:t>
      </w:r>
    </w:p>
    <w:p w:rsidR="007018F9" w:rsidRPr="00402AFD" w:rsidRDefault="007018F9" w:rsidP="007018F9">
      <w:pPr>
        <w:tabs>
          <w:tab w:val="left" w:pos="720"/>
        </w:tabs>
        <w:ind w:left="1440" w:hanging="1440"/>
        <w:rPr>
          <w:rFonts w:ascii="Arial" w:hAnsi="Arial" w:cs="Arial"/>
          <w:sz w:val="12"/>
          <w:szCs w:val="12"/>
          <w:lang w:val="en-GB" w:eastAsia="en-GB"/>
        </w:rPr>
      </w:pPr>
    </w:p>
    <w:p w:rsidR="007018F9" w:rsidRPr="00402AFD" w:rsidRDefault="007018F9" w:rsidP="007018F9">
      <w:pPr>
        <w:tabs>
          <w:tab w:val="left" w:pos="720"/>
        </w:tabs>
        <w:ind w:left="1418" w:right="-180" w:hanging="1058"/>
        <w:jc w:val="both"/>
        <w:rPr>
          <w:rFonts w:ascii="Arial" w:hAnsi="Arial" w:cs="Arial"/>
          <w:sz w:val="21"/>
          <w:szCs w:val="21"/>
          <w:lang w:val="en-GB" w:eastAsia="en-GB"/>
        </w:rPr>
      </w:pPr>
      <w:r w:rsidRPr="00402AFD">
        <w:rPr>
          <w:rFonts w:ascii="Arial" w:hAnsi="Arial" w:cs="Arial"/>
          <w:sz w:val="21"/>
          <w:szCs w:val="21"/>
          <w:lang w:val="en-GB" w:eastAsia="en-GB"/>
        </w:rPr>
        <w:tab/>
        <w:t>3.23.2</w:t>
      </w:r>
      <w:r w:rsidRPr="00402AFD">
        <w:rPr>
          <w:rFonts w:ascii="Arial" w:hAnsi="Arial" w:cs="Arial"/>
          <w:sz w:val="21"/>
          <w:szCs w:val="21"/>
          <w:lang w:val="en-GB" w:eastAsia="en-GB"/>
        </w:rPr>
        <w:tab/>
        <w:t xml:space="preserve">Each party to a Joint Venture/Consortium must be registered on the </w:t>
      </w:r>
      <w:r w:rsidR="003F4276">
        <w:rPr>
          <w:rFonts w:ascii="Arial" w:hAnsi="Arial" w:cs="Arial"/>
          <w:sz w:val="21"/>
          <w:szCs w:val="21"/>
          <w:lang w:val="en-GB" w:eastAsia="en-GB"/>
        </w:rPr>
        <w:t>Centr</w:t>
      </w:r>
      <w:r w:rsidRPr="00402AFD">
        <w:rPr>
          <w:rFonts w:ascii="Arial" w:hAnsi="Arial" w:cs="Arial"/>
          <w:sz w:val="21"/>
          <w:szCs w:val="21"/>
          <w:lang w:val="en-GB" w:eastAsia="en-GB"/>
        </w:rPr>
        <w:t>al Suppliers Database at the time of submitting the bid.</w:t>
      </w:r>
    </w:p>
    <w:p w:rsidR="007018F9" w:rsidRPr="00402AFD" w:rsidRDefault="007018F9" w:rsidP="007018F9">
      <w:pPr>
        <w:tabs>
          <w:tab w:val="left" w:pos="720"/>
        </w:tabs>
        <w:ind w:left="900" w:right="-180" w:hanging="540"/>
        <w:jc w:val="both"/>
        <w:rPr>
          <w:rFonts w:ascii="Arial" w:hAnsi="Arial" w:cs="Arial"/>
          <w:sz w:val="21"/>
          <w:szCs w:val="21"/>
          <w:lang w:val="en-GB" w:eastAsia="en-GB"/>
        </w:rPr>
      </w:pPr>
    </w:p>
    <w:p w:rsidR="007018F9" w:rsidRPr="00402AFD" w:rsidRDefault="007018F9" w:rsidP="007018F9">
      <w:pPr>
        <w:widowControl/>
        <w:rPr>
          <w:rFonts w:ascii="Arial" w:hAnsi="Arial" w:cs="Arial"/>
          <w:sz w:val="12"/>
          <w:szCs w:val="12"/>
          <w:lang w:val="en-GB" w:eastAsia="en-GB"/>
        </w:rPr>
      </w:pPr>
    </w:p>
    <w:p w:rsidR="007018F9" w:rsidRPr="00402AFD" w:rsidRDefault="007018F9" w:rsidP="007018F9">
      <w:pPr>
        <w:tabs>
          <w:tab w:val="left" w:pos="360"/>
          <w:tab w:val="left" w:pos="720"/>
        </w:tabs>
        <w:ind w:left="720" w:hanging="720"/>
        <w:rPr>
          <w:rFonts w:ascii="Arial" w:hAnsi="Arial" w:cs="Arial"/>
          <w:sz w:val="21"/>
          <w:szCs w:val="21"/>
          <w:lang w:val="en-GB" w:eastAsia="en-GB"/>
        </w:rPr>
      </w:pPr>
      <w:r w:rsidRPr="00402AFD">
        <w:rPr>
          <w:rFonts w:ascii="Arial" w:hAnsi="Arial" w:cs="Arial"/>
          <w:b/>
          <w:bCs/>
          <w:sz w:val="21"/>
          <w:szCs w:val="21"/>
          <w:lang w:val="en-GB" w:eastAsia="en-GB"/>
        </w:rPr>
        <w:t xml:space="preserve">3.24 </w:t>
      </w:r>
      <w:r w:rsidRPr="00402AFD">
        <w:rPr>
          <w:rFonts w:ascii="Arial" w:hAnsi="Arial" w:cs="Arial"/>
          <w:b/>
          <w:bCs/>
          <w:sz w:val="21"/>
          <w:szCs w:val="21"/>
          <w:lang w:val="en-GB" w:eastAsia="en-GB"/>
        </w:rPr>
        <w:tab/>
        <w:t>SUBMISSIONS AND COMPLETION OF SBD 6.1</w:t>
      </w:r>
    </w:p>
    <w:p w:rsidR="007018F9" w:rsidRPr="00402AFD" w:rsidRDefault="007018F9" w:rsidP="007018F9">
      <w:pPr>
        <w:tabs>
          <w:tab w:val="left" w:pos="720"/>
        </w:tabs>
        <w:ind w:left="720" w:hanging="720"/>
        <w:rPr>
          <w:rFonts w:ascii="Arial" w:hAnsi="Arial" w:cs="Arial"/>
          <w:sz w:val="12"/>
          <w:szCs w:val="12"/>
          <w:lang w:val="en-GB" w:eastAsia="en-GB"/>
        </w:rPr>
      </w:pPr>
    </w:p>
    <w:p w:rsidR="007018F9" w:rsidRPr="00402AFD" w:rsidRDefault="007018F9" w:rsidP="007018F9">
      <w:pPr>
        <w:ind w:left="1418" w:right="-180" w:hanging="698"/>
        <w:jc w:val="both"/>
        <w:rPr>
          <w:rFonts w:ascii="Arial" w:hAnsi="Arial" w:cs="Arial"/>
          <w:sz w:val="21"/>
          <w:szCs w:val="21"/>
          <w:lang w:val="en-GB" w:eastAsia="en-GB"/>
        </w:rPr>
      </w:pPr>
      <w:r w:rsidRPr="00402AFD">
        <w:rPr>
          <w:rFonts w:ascii="Arial" w:hAnsi="Arial" w:cs="Arial"/>
          <w:sz w:val="21"/>
          <w:szCs w:val="21"/>
          <w:lang w:val="en-GB" w:eastAsia="en-GB"/>
        </w:rPr>
        <w:t>3.24.1</w:t>
      </w:r>
      <w:r w:rsidRPr="00402AFD">
        <w:rPr>
          <w:rFonts w:ascii="Arial" w:hAnsi="Arial" w:cs="Arial"/>
          <w:sz w:val="21"/>
          <w:szCs w:val="21"/>
          <w:lang w:val="en-GB" w:eastAsia="en-GB"/>
        </w:rPr>
        <w:tab/>
        <w:t>Bidders are to complete SBD 6.1 document where applica</w:t>
      </w:r>
      <w:r>
        <w:rPr>
          <w:rFonts w:ascii="Arial" w:hAnsi="Arial" w:cs="Arial"/>
          <w:sz w:val="21"/>
          <w:szCs w:val="21"/>
          <w:lang w:val="en-GB" w:eastAsia="en-GB"/>
        </w:rPr>
        <w:t>ble. Failure by the bidder to submit</w:t>
      </w:r>
      <w:r w:rsidRPr="00402AFD">
        <w:rPr>
          <w:rFonts w:ascii="Arial" w:hAnsi="Arial" w:cs="Arial"/>
          <w:sz w:val="21"/>
          <w:szCs w:val="21"/>
          <w:lang w:val="en-GB" w:eastAsia="en-GB"/>
        </w:rPr>
        <w:t xml:space="preserve"> a valid B-BBEE status level verification certificate will r</w:t>
      </w:r>
      <w:r>
        <w:rPr>
          <w:rFonts w:ascii="Arial" w:hAnsi="Arial" w:cs="Arial"/>
          <w:sz w:val="21"/>
          <w:szCs w:val="21"/>
          <w:lang w:val="en-GB" w:eastAsia="en-GB"/>
        </w:rPr>
        <w:t xml:space="preserve">esult in the bidder not being </w:t>
      </w:r>
      <w:r w:rsidRPr="00402AFD">
        <w:rPr>
          <w:rFonts w:ascii="Arial" w:hAnsi="Arial" w:cs="Arial"/>
          <w:sz w:val="21"/>
          <w:szCs w:val="21"/>
          <w:lang w:val="en-GB" w:eastAsia="en-GB"/>
        </w:rPr>
        <w:t xml:space="preserve">considered for preference </w:t>
      </w:r>
      <w:proofErr w:type="gramStart"/>
      <w:r w:rsidRPr="00402AFD">
        <w:rPr>
          <w:rFonts w:ascii="Arial" w:hAnsi="Arial" w:cs="Arial"/>
          <w:sz w:val="21"/>
          <w:szCs w:val="21"/>
          <w:lang w:val="en-GB" w:eastAsia="en-GB"/>
        </w:rPr>
        <w:t>points</w:t>
      </w:r>
      <w:proofErr w:type="gramEnd"/>
      <w:r w:rsidRPr="00402AFD">
        <w:rPr>
          <w:rFonts w:ascii="Arial" w:hAnsi="Arial" w:cs="Arial"/>
          <w:sz w:val="21"/>
          <w:szCs w:val="21"/>
          <w:lang w:val="en-GB" w:eastAsia="en-GB"/>
        </w:rPr>
        <w:t xml:space="preserve"> allocation.  If the information </w:t>
      </w:r>
      <w:r>
        <w:rPr>
          <w:rFonts w:ascii="Arial" w:hAnsi="Arial" w:cs="Arial"/>
          <w:sz w:val="21"/>
          <w:szCs w:val="21"/>
          <w:lang w:val="en-GB" w:eastAsia="en-GB"/>
        </w:rPr>
        <w:t xml:space="preserve">required is not applicable to </w:t>
      </w:r>
      <w:r w:rsidRPr="00402AFD">
        <w:rPr>
          <w:rFonts w:ascii="Arial" w:hAnsi="Arial" w:cs="Arial"/>
          <w:sz w:val="21"/>
          <w:szCs w:val="21"/>
          <w:lang w:val="en-GB" w:eastAsia="en-GB"/>
        </w:rPr>
        <w:t>the business, clearly insert the symbols “N/A” in the ap</w:t>
      </w:r>
      <w:r>
        <w:rPr>
          <w:rFonts w:ascii="Arial" w:hAnsi="Arial" w:cs="Arial"/>
          <w:sz w:val="21"/>
          <w:szCs w:val="21"/>
          <w:lang w:val="en-GB" w:eastAsia="en-GB"/>
        </w:rPr>
        <w:t xml:space="preserve">propriate space.  If the space </w:t>
      </w:r>
      <w:r w:rsidRPr="00402AFD">
        <w:rPr>
          <w:rFonts w:ascii="Arial" w:hAnsi="Arial" w:cs="Arial"/>
          <w:sz w:val="21"/>
          <w:szCs w:val="21"/>
          <w:lang w:val="en-GB" w:eastAsia="en-GB"/>
        </w:rPr>
        <w:t>provided is left blank, it will be regarded as information   that is still outstanding and the SBD 6.1 will not be processed further.</w:t>
      </w:r>
    </w:p>
    <w:p w:rsidR="007018F9" w:rsidRPr="00402AFD" w:rsidRDefault="007018F9" w:rsidP="007018F9">
      <w:pPr>
        <w:widowControl/>
        <w:tabs>
          <w:tab w:val="left" w:pos="360"/>
          <w:tab w:val="left" w:pos="720"/>
        </w:tabs>
        <w:ind w:left="1440" w:hanging="1440"/>
        <w:rPr>
          <w:rFonts w:ascii="Arial" w:hAnsi="Arial" w:cs="Arial"/>
          <w:b/>
          <w:bCs/>
          <w:snapToGrid/>
          <w:sz w:val="21"/>
          <w:szCs w:val="21"/>
          <w:lang w:val="en-GB" w:eastAsia="en-GB"/>
        </w:rPr>
      </w:pPr>
    </w:p>
    <w:p w:rsidR="007018F9" w:rsidRPr="00402AFD" w:rsidRDefault="007018F9" w:rsidP="007018F9">
      <w:pPr>
        <w:widowControl/>
        <w:tabs>
          <w:tab w:val="left" w:pos="360"/>
          <w:tab w:val="left" w:pos="720"/>
        </w:tabs>
        <w:jc w:val="both"/>
        <w:rPr>
          <w:rFonts w:ascii="Arial" w:hAnsi="Arial" w:cs="Arial"/>
          <w:b/>
          <w:snapToGrid/>
          <w:sz w:val="22"/>
          <w:szCs w:val="22"/>
          <w:lang w:val="en-GB" w:eastAsia="en-GB"/>
        </w:rPr>
      </w:pPr>
      <w:r w:rsidRPr="00402AFD">
        <w:rPr>
          <w:rFonts w:ascii="Arial" w:hAnsi="Arial" w:cs="Arial"/>
          <w:b/>
          <w:snapToGrid/>
          <w:sz w:val="22"/>
          <w:szCs w:val="22"/>
          <w:lang w:val="en-GB" w:eastAsia="en-GB"/>
        </w:rPr>
        <w:t xml:space="preserve">3.25    </w:t>
      </w:r>
      <w:r w:rsidRPr="00402AFD">
        <w:rPr>
          <w:rFonts w:ascii="Arial" w:hAnsi="Arial" w:cs="Arial"/>
          <w:b/>
          <w:snapToGrid/>
          <w:sz w:val="22"/>
          <w:szCs w:val="22"/>
          <w:lang w:val="en-GB" w:eastAsia="en-GB"/>
        </w:rPr>
        <w:tab/>
        <w:t>TERMINATION OF SERVICES</w:t>
      </w:r>
    </w:p>
    <w:p w:rsidR="007018F9" w:rsidRPr="00BC1492" w:rsidRDefault="007018F9" w:rsidP="007018F9">
      <w:pPr>
        <w:widowControl/>
        <w:tabs>
          <w:tab w:val="left" w:pos="360"/>
        </w:tabs>
        <w:jc w:val="both"/>
        <w:rPr>
          <w:rFonts w:ascii="Arial" w:hAnsi="Arial" w:cs="Arial"/>
          <w:b/>
          <w:snapToGrid/>
          <w:sz w:val="21"/>
          <w:szCs w:val="21"/>
          <w:lang w:val="en-GB" w:eastAsia="en-GB"/>
        </w:rPr>
      </w:pPr>
    </w:p>
    <w:p w:rsidR="007018F9" w:rsidRPr="00CA1387" w:rsidRDefault="007018F9" w:rsidP="007018F9">
      <w:pPr>
        <w:widowControl/>
        <w:tabs>
          <w:tab w:val="left" w:pos="720"/>
          <w:tab w:val="left" w:pos="1080"/>
          <w:tab w:val="left" w:pos="1440"/>
          <w:tab w:val="center" w:pos="5332"/>
        </w:tabs>
        <w:ind w:left="1260" w:hanging="540"/>
        <w:jc w:val="both"/>
        <w:rPr>
          <w:rFonts w:ascii="Arial" w:hAnsi="Arial" w:cs="Arial"/>
          <w:snapToGrid/>
          <w:sz w:val="22"/>
          <w:szCs w:val="22"/>
          <w:lang w:val="en-GB" w:eastAsia="en-GB"/>
        </w:rPr>
      </w:pPr>
      <w:r w:rsidRPr="00BC1492">
        <w:rPr>
          <w:rFonts w:ascii="Arial" w:hAnsi="Arial" w:cs="Arial"/>
          <w:snapToGrid/>
          <w:sz w:val="21"/>
          <w:szCs w:val="21"/>
          <w:lang w:val="en-GB" w:eastAsia="en-GB"/>
        </w:rPr>
        <w:t>3.25.1</w:t>
      </w:r>
      <w:r w:rsidRPr="00BC1492">
        <w:rPr>
          <w:rFonts w:ascii="Arial" w:hAnsi="Arial" w:cs="Arial"/>
          <w:snapToGrid/>
          <w:sz w:val="21"/>
          <w:szCs w:val="21"/>
          <w:lang w:val="en-GB" w:eastAsia="en-GB"/>
        </w:rPr>
        <w:tab/>
        <w:t xml:space="preserve">Should the Contractor fail to meet the conditions of this contract, or continue rendering unsatisfactory service, the Employer reserves the right to terminate the contract, after written notification has been served on the Contractor, with retention of the right to recover from the Contractor any losses which the </w:t>
      </w:r>
      <w:r w:rsidRPr="00BC1492">
        <w:rPr>
          <w:rFonts w:ascii="Arial" w:hAnsi="Arial" w:cs="Arial"/>
          <w:snapToGrid/>
          <w:sz w:val="21"/>
          <w:szCs w:val="21"/>
          <w:lang w:val="en-GB" w:eastAsia="en-GB"/>
        </w:rPr>
        <w:tab/>
        <w:t>Employer may suffer/ incur as a result of the failure, without prejudicing any other rights it may have</w:t>
      </w:r>
      <w:r w:rsidRPr="00402AFD">
        <w:rPr>
          <w:rFonts w:ascii="Arial" w:hAnsi="Arial" w:cs="Arial"/>
          <w:snapToGrid/>
          <w:sz w:val="22"/>
          <w:szCs w:val="22"/>
          <w:lang w:val="en-GB" w:eastAsia="en-GB"/>
        </w:rPr>
        <w:t>.</w:t>
      </w:r>
      <w:r w:rsidRPr="00402AFD">
        <w:rPr>
          <w:rFonts w:ascii="Arial" w:hAnsi="Arial" w:cs="Arial"/>
          <w:snapToGrid/>
          <w:sz w:val="22"/>
          <w:szCs w:val="22"/>
          <w:highlight w:val="yellow"/>
          <w:lang w:val="en-GB" w:eastAsia="en-GB"/>
        </w:rPr>
        <w:t xml:space="preserve">  </w:t>
      </w:r>
    </w:p>
    <w:p w:rsidR="007018F9" w:rsidRPr="00402AFD" w:rsidRDefault="007018F9" w:rsidP="007018F9">
      <w:pPr>
        <w:widowControl/>
        <w:tabs>
          <w:tab w:val="left" w:pos="360"/>
          <w:tab w:val="left" w:pos="720"/>
        </w:tabs>
        <w:ind w:left="1440" w:hanging="1440"/>
        <w:rPr>
          <w:rFonts w:ascii="Arial" w:hAnsi="Arial" w:cs="Arial"/>
          <w:b/>
          <w:bCs/>
          <w:snapToGrid/>
          <w:sz w:val="21"/>
          <w:szCs w:val="21"/>
          <w:lang w:val="en-GB" w:eastAsia="en-GB"/>
        </w:rPr>
      </w:pPr>
    </w:p>
    <w:p w:rsidR="007018F9" w:rsidRPr="00402AFD" w:rsidRDefault="007018F9" w:rsidP="007018F9">
      <w:pPr>
        <w:widowControl/>
        <w:tabs>
          <w:tab w:val="left" w:pos="360"/>
          <w:tab w:val="left" w:pos="720"/>
        </w:tabs>
        <w:ind w:left="1440" w:hanging="1440"/>
        <w:rPr>
          <w:rFonts w:ascii="Arial" w:hAnsi="Arial" w:cs="Arial"/>
          <w:snapToGrid/>
          <w:sz w:val="21"/>
          <w:szCs w:val="21"/>
          <w:lang w:val="en-GB" w:eastAsia="en-GB"/>
        </w:rPr>
      </w:pPr>
      <w:r w:rsidRPr="00402AFD">
        <w:rPr>
          <w:rFonts w:ascii="Arial" w:hAnsi="Arial" w:cs="Arial"/>
          <w:b/>
          <w:bCs/>
          <w:snapToGrid/>
          <w:sz w:val="21"/>
          <w:szCs w:val="21"/>
          <w:lang w:val="en-GB" w:eastAsia="en-GB"/>
        </w:rPr>
        <w:t>3.26</w:t>
      </w:r>
      <w:r w:rsidRPr="00402AFD">
        <w:rPr>
          <w:rFonts w:ascii="Arial" w:hAnsi="Arial" w:cs="Arial"/>
          <w:b/>
          <w:bCs/>
          <w:snapToGrid/>
          <w:sz w:val="21"/>
          <w:szCs w:val="21"/>
          <w:lang w:val="en-GB" w:eastAsia="en-GB"/>
        </w:rPr>
        <w:tab/>
        <w:t>TAX CLEARANCE CERTIFICATE</w:t>
      </w:r>
    </w:p>
    <w:p w:rsidR="007018F9" w:rsidRPr="00402AFD" w:rsidRDefault="007018F9" w:rsidP="007018F9">
      <w:pPr>
        <w:widowControl/>
        <w:tabs>
          <w:tab w:val="left" w:pos="720"/>
        </w:tabs>
        <w:ind w:left="1440" w:hanging="1440"/>
        <w:rPr>
          <w:rFonts w:ascii="Arial" w:hAnsi="Arial" w:cs="Arial"/>
          <w:snapToGrid/>
          <w:sz w:val="12"/>
          <w:szCs w:val="12"/>
          <w:lang w:val="en-GB" w:eastAsia="en-GB"/>
        </w:rPr>
      </w:pPr>
    </w:p>
    <w:p w:rsidR="007018F9" w:rsidRDefault="007018F9" w:rsidP="007018F9">
      <w:pPr>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lastRenderedPageBreak/>
        <w:t>3.26.1</w:t>
      </w:r>
      <w:r w:rsidRPr="00402AFD">
        <w:rPr>
          <w:rFonts w:ascii="Arial" w:hAnsi="Arial" w:cs="Arial"/>
          <w:snapToGrid/>
          <w:sz w:val="21"/>
          <w:szCs w:val="21"/>
          <w:lang w:val="en-GB" w:eastAsia="en-GB"/>
        </w:rPr>
        <w:tab/>
        <w:t>The original Tax Clearance Certificate must be submitted with the bid before the closing date and time of the bid. Failure to submit a v</w:t>
      </w:r>
      <w:r>
        <w:rPr>
          <w:rFonts w:ascii="Arial" w:hAnsi="Arial" w:cs="Arial"/>
          <w:snapToGrid/>
          <w:sz w:val="21"/>
          <w:szCs w:val="21"/>
          <w:lang w:val="en-GB" w:eastAsia="en-GB"/>
        </w:rPr>
        <w:t xml:space="preserve">alid Tax Clearance Certificate </w:t>
      </w:r>
      <w:r w:rsidRPr="00402AFD">
        <w:rPr>
          <w:rFonts w:ascii="Arial" w:hAnsi="Arial" w:cs="Arial"/>
          <w:snapToGrid/>
          <w:sz w:val="21"/>
          <w:szCs w:val="21"/>
          <w:lang w:val="en-GB" w:eastAsia="en-GB"/>
        </w:rPr>
        <w:t xml:space="preserve">will invalidate your bid unless a valid, as at the closing date of </w:t>
      </w:r>
      <w:r w:rsidRPr="00402AFD">
        <w:rPr>
          <w:rFonts w:ascii="Arial" w:hAnsi="Arial" w:cs="Arial"/>
          <w:snapToGrid/>
          <w:sz w:val="21"/>
          <w:szCs w:val="21"/>
          <w:u w:val="single"/>
          <w:lang w:val="en-GB" w:eastAsia="en-GB"/>
        </w:rPr>
        <w:t>this</w:t>
      </w:r>
      <w:r w:rsidRPr="00402AFD">
        <w:rPr>
          <w:rFonts w:ascii="Arial" w:hAnsi="Arial" w:cs="Arial"/>
          <w:snapToGrid/>
          <w:sz w:val="21"/>
          <w:szCs w:val="21"/>
          <w:lang w:val="en-GB" w:eastAsia="en-GB"/>
        </w:rPr>
        <w:t xml:space="preserve"> bid, original Tax Clearance Certificate is already in the possession of the </w:t>
      </w:r>
      <w:r>
        <w:rPr>
          <w:rFonts w:ascii="Arial" w:hAnsi="Arial" w:cs="Arial"/>
          <w:snapToGrid/>
          <w:sz w:val="21"/>
          <w:szCs w:val="21"/>
          <w:lang w:val="en-GB" w:eastAsia="en-GB"/>
        </w:rPr>
        <w:t>Departments</w:t>
      </w:r>
      <w:r w:rsidRPr="00402AFD">
        <w:rPr>
          <w:rFonts w:ascii="Arial" w:hAnsi="Arial" w:cs="Arial"/>
          <w:snapToGrid/>
          <w:sz w:val="21"/>
          <w:szCs w:val="21"/>
          <w:lang w:val="en-GB" w:eastAsia="en-GB"/>
        </w:rPr>
        <w:t xml:space="preserve"> Supply Chain Management Unit.  In this regard, a clear</w:t>
      </w:r>
      <w:r>
        <w:rPr>
          <w:rFonts w:ascii="Arial" w:hAnsi="Arial" w:cs="Arial"/>
          <w:snapToGrid/>
          <w:sz w:val="21"/>
          <w:szCs w:val="21"/>
          <w:lang w:val="en-GB" w:eastAsia="en-GB"/>
        </w:rPr>
        <w:t xml:space="preserve"> reference must be provided </w:t>
      </w:r>
      <w:r w:rsidRPr="00402AFD">
        <w:rPr>
          <w:rFonts w:ascii="Arial" w:hAnsi="Arial" w:cs="Arial"/>
          <w:snapToGrid/>
          <w:sz w:val="21"/>
          <w:szCs w:val="21"/>
          <w:lang w:val="en-GB" w:eastAsia="en-GB"/>
        </w:rPr>
        <w:t>e.g. bid number.</w:t>
      </w:r>
    </w:p>
    <w:p w:rsidR="007018F9" w:rsidRPr="00402AFD" w:rsidRDefault="007018F9" w:rsidP="007018F9">
      <w:pPr>
        <w:ind w:left="1440" w:hanging="720"/>
        <w:jc w:val="both"/>
        <w:rPr>
          <w:rFonts w:ascii="Arial" w:hAnsi="Arial" w:cs="Arial"/>
          <w:snapToGrid/>
          <w:sz w:val="21"/>
          <w:szCs w:val="21"/>
          <w:lang w:val="en-GB" w:eastAsia="en-GB"/>
        </w:rPr>
      </w:pPr>
    </w:p>
    <w:p w:rsidR="007018F9" w:rsidRDefault="007018F9" w:rsidP="007018F9">
      <w:pPr>
        <w:rPr>
          <w:rFonts w:ascii="Arial" w:hAnsi="Arial" w:cs="Arial"/>
          <w:snapToGrid/>
          <w:sz w:val="12"/>
          <w:szCs w:val="12"/>
          <w:lang w:val="en-GB" w:eastAsia="en-GB"/>
        </w:rPr>
      </w:pPr>
    </w:p>
    <w:p w:rsidR="007018F9" w:rsidRPr="00402AFD" w:rsidRDefault="007018F9" w:rsidP="007018F9">
      <w:pPr>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3.26.2</w:t>
      </w:r>
      <w:r w:rsidRPr="00402AFD">
        <w:rPr>
          <w:rFonts w:ascii="Arial" w:hAnsi="Arial" w:cs="Arial"/>
          <w:snapToGrid/>
          <w:sz w:val="21"/>
          <w:szCs w:val="21"/>
          <w:lang w:val="en-GB" w:eastAsia="en-GB"/>
        </w:rPr>
        <w:tab/>
        <w:t>Each party to a Joint Venture/Consortium mus</w:t>
      </w:r>
      <w:r>
        <w:rPr>
          <w:rFonts w:ascii="Arial" w:hAnsi="Arial" w:cs="Arial"/>
          <w:snapToGrid/>
          <w:sz w:val="21"/>
          <w:szCs w:val="21"/>
          <w:lang w:val="en-GB" w:eastAsia="en-GB"/>
        </w:rPr>
        <w:t xml:space="preserve">t submit an original valid Tax </w:t>
      </w:r>
      <w:r w:rsidRPr="00402AFD">
        <w:rPr>
          <w:rFonts w:ascii="Arial" w:hAnsi="Arial" w:cs="Arial"/>
          <w:snapToGrid/>
          <w:sz w:val="21"/>
          <w:szCs w:val="21"/>
          <w:lang w:val="en-GB" w:eastAsia="en-GB"/>
        </w:rPr>
        <w:t>Clearance Certificate together with the bid before the closing date and time of bid.</w:t>
      </w:r>
    </w:p>
    <w:p w:rsidR="007018F9" w:rsidRPr="00402AFD" w:rsidRDefault="007018F9" w:rsidP="007018F9">
      <w:pPr>
        <w:rPr>
          <w:rFonts w:ascii="Arial" w:hAnsi="Arial" w:cs="Arial"/>
          <w:b/>
          <w:bCs/>
          <w:sz w:val="12"/>
          <w:szCs w:val="12"/>
          <w:lang w:val="en-GB" w:eastAsia="en-GB"/>
        </w:rPr>
      </w:pPr>
    </w:p>
    <w:p w:rsidR="007018F9" w:rsidRPr="00402AFD" w:rsidRDefault="007018F9" w:rsidP="007018F9">
      <w:pPr>
        <w:tabs>
          <w:tab w:val="left" w:pos="360"/>
          <w:tab w:val="left" w:pos="720"/>
        </w:tabs>
        <w:rPr>
          <w:rFonts w:ascii="Arial" w:hAnsi="Arial" w:cs="Arial"/>
          <w:sz w:val="21"/>
          <w:szCs w:val="21"/>
          <w:lang w:val="en-GB" w:eastAsia="en-GB"/>
        </w:rPr>
      </w:pPr>
      <w:r w:rsidRPr="00402AFD">
        <w:rPr>
          <w:rFonts w:ascii="Arial" w:hAnsi="Arial" w:cs="Arial"/>
          <w:b/>
          <w:bCs/>
          <w:sz w:val="21"/>
          <w:szCs w:val="21"/>
          <w:lang w:val="en-GB" w:eastAsia="en-GB"/>
        </w:rPr>
        <w:t>3.27</w:t>
      </w:r>
      <w:r w:rsidRPr="00402AFD">
        <w:rPr>
          <w:rFonts w:ascii="Arial" w:hAnsi="Arial" w:cs="Arial"/>
          <w:b/>
          <w:sz w:val="21"/>
          <w:szCs w:val="21"/>
          <w:lang w:val="en-GB" w:eastAsia="en-GB"/>
        </w:rPr>
        <w:tab/>
        <w:t>UNSATISFACTORY PERFORMANCE</w:t>
      </w:r>
    </w:p>
    <w:p w:rsidR="007018F9" w:rsidRPr="00402AFD" w:rsidRDefault="007018F9" w:rsidP="007018F9">
      <w:pPr>
        <w:tabs>
          <w:tab w:val="left" w:pos="720"/>
        </w:tabs>
        <w:ind w:left="720" w:hanging="720"/>
        <w:rPr>
          <w:rFonts w:ascii="Arial" w:hAnsi="Arial" w:cs="Arial"/>
          <w:sz w:val="12"/>
          <w:szCs w:val="12"/>
          <w:lang w:val="en-GB" w:eastAsia="en-GB"/>
        </w:rPr>
      </w:pPr>
    </w:p>
    <w:p w:rsidR="007018F9" w:rsidRPr="00402AFD" w:rsidRDefault="007018F9" w:rsidP="007018F9">
      <w:pPr>
        <w:tabs>
          <w:tab w:val="left" w:pos="720"/>
        </w:tabs>
        <w:ind w:left="900" w:hanging="540"/>
        <w:rPr>
          <w:rFonts w:ascii="Arial" w:hAnsi="Arial" w:cs="Arial"/>
          <w:sz w:val="21"/>
          <w:szCs w:val="21"/>
          <w:lang w:val="en-GB" w:eastAsia="en-GB"/>
        </w:rPr>
      </w:pPr>
      <w:r w:rsidRPr="00402AFD">
        <w:rPr>
          <w:rFonts w:ascii="Arial" w:hAnsi="Arial" w:cs="Arial"/>
          <w:sz w:val="21"/>
          <w:szCs w:val="21"/>
          <w:lang w:val="en-GB" w:eastAsia="en-GB"/>
        </w:rPr>
        <w:tab/>
        <w:t>3.27.1</w:t>
      </w:r>
      <w:r w:rsidRPr="00402AFD">
        <w:rPr>
          <w:rFonts w:ascii="Arial" w:hAnsi="Arial" w:cs="Arial"/>
          <w:sz w:val="21"/>
          <w:szCs w:val="21"/>
          <w:lang w:val="en-GB" w:eastAsia="en-GB"/>
        </w:rPr>
        <w:tab/>
        <w:t>Unsatisfactory performance occurs when performance is not in accordance wi</w:t>
      </w:r>
      <w:r>
        <w:rPr>
          <w:rFonts w:ascii="Arial" w:hAnsi="Arial" w:cs="Arial"/>
          <w:sz w:val="21"/>
          <w:szCs w:val="21"/>
          <w:lang w:val="en-GB" w:eastAsia="en-GB"/>
        </w:rPr>
        <w:t xml:space="preserve">th the </w:t>
      </w:r>
      <w:r w:rsidR="00276BB1">
        <w:rPr>
          <w:rFonts w:ascii="Arial" w:hAnsi="Arial" w:cs="Arial"/>
          <w:sz w:val="21"/>
          <w:szCs w:val="21"/>
          <w:lang w:val="en-GB" w:eastAsia="en-GB"/>
        </w:rPr>
        <w:t xml:space="preserve">          </w:t>
      </w:r>
      <w:r w:rsidRPr="00402AFD">
        <w:rPr>
          <w:rFonts w:ascii="Arial" w:hAnsi="Arial" w:cs="Arial"/>
          <w:sz w:val="21"/>
          <w:szCs w:val="21"/>
          <w:lang w:val="en-GB" w:eastAsia="en-GB"/>
        </w:rPr>
        <w:t>contract conditions.</w:t>
      </w:r>
    </w:p>
    <w:p w:rsidR="007018F9" w:rsidRPr="00402AFD" w:rsidRDefault="007018F9" w:rsidP="007018F9">
      <w:pPr>
        <w:rPr>
          <w:rFonts w:ascii="Arial" w:hAnsi="Arial" w:cs="Arial"/>
          <w:sz w:val="12"/>
          <w:szCs w:val="12"/>
          <w:lang w:val="en-GB"/>
        </w:rPr>
      </w:pPr>
    </w:p>
    <w:p w:rsidR="007018F9" w:rsidRPr="00402AFD" w:rsidRDefault="007018F9" w:rsidP="007018F9">
      <w:pPr>
        <w:tabs>
          <w:tab w:val="left" w:pos="900"/>
          <w:tab w:val="left" w:pos="1440"/>
        </w:tabs>
        <w:ind w:left="1440" w:hanging="1440"/>
        <w:jc w:val="both"/>
        <w:rPr>
          <w:rFonts w:ascii="Arial" w:hAnsi="Arial" w:cs="Arial"/>
          <w:sz w:val="21"/>
          <w:szCs w:val="21"/>
          <w:lang w:val="en-GB" w:eastAsia="en-GB"/>
        </w:rPr>
      </w:pPr>
      <w:r w:rsidRPr="00402AFD">
        <w:rPr>
          <w:rFonts w:ascii="Arial" w:hAnsi="Arial" w:cs="Arial"/>
          <w:sz w:val="21"/>
          <w:szCs w:val="21"/>
          <w:lang w:val="en-GB" w:eastAsia="en-GB"/>
        </w:rPr>
        <w:tab/>
        <w:t>(i)</w:t>
      </w:r>
      <w:r w:rsidRPr="00402AFD">
        <w:rPr>
          <w:rFonts w:ascii="Arial" w:hAnsi="Arial" w:cs="Arial"/>
          <w:sz w:val="21"/>
          <w:szCs w:val="21"/>
          <w:lang w:val="en-GB" w:eastAsia="en-GB"/>
        </w:rPr>
        <w:tab/>
        <w:t>Before any action is taken, the Department shall warn the contractor by registered/certified mail that action will be taken in accordance with the contract conditions unless the contractor complies with the contract conditions and delivers satisfactory supplies or services within a specified reasonable time (7 days minimum).   If the contractor does not perform satisfactorily despite the warning the Department will:</w:t>
      </w:r>
    </w:p>
    <w:p w:rsidR="007018F9" w:rsidRPr="00402AFD" w:rsidRDefault="007018F9" w:rsidP="007018F9">
      <w:pPr>
        <w:rPr>
          <w:rFonts w:ascii="Arial" w:hAnsi="Arial" w:cs="Arial"/>
          <w:sz w:val="8"/>
          <w:szCs w:val="8"/>
          <w:lang w:val="en-GB" w:eastAsia="en-GB"/>
        </w:rPr>
      </w:pPr>
    </w:p>
    <w:p w:rsidR="007018F9" w:rsidRPr="00402AFD" w:rsidRDefault="007018F9" w:rsidP="007018F9">
      <w:pPr>
        <w:tabs>
          <w:tab w:val="left" w:pos="720"/>
          <w:tab w:val="left" w:pos="1440"/>
          <w:tab w:val="left" w:pos="2160"/>
        </w:tabs>
        <w:ind w:left="2880" w:hanging="2880"/>
        <w:rPr>
          <w:rFonts w:ascii="Arial" w:hAnsi="Arial" w:cs="Arial"/>
          <w:sz w:val="21"/>
          <w:szCs w:val="21"/>
          <w:lang w:val="en-GB" w:eastAsia="en-GB"/>
        </w:rPr>
      </w:pPr>
      <w:r w:rsidRPr="00402AFD">
        <w:rPr>
          <w:rFonts w:ascii="Arial" w:hAnsi="Arial" w:cs="Arial"/>
          <w:sz w:val="21"/>
          <w:szCs w:val="21"/>
          <w:lang w:val="en-GB" w:eastAsia="en-GB"/>
        </w:rPr>
        <w:tab/>
      </w:r>
      <w:r w:rsidRPr="00402AFD">
        <w:rPr>
          <w:rFonts w:ascii="Arial" w:hAnsi="Arial" w:cs="Arial"/>
          <w:sz w:val="21"/>
          <w:szCs w:val="21"/>
          <w:lang w:val="en-GB" w:eastAsia="en-GB"/>
        </w:rPr>
        <w:tab/>
        <w:t>(a)</w:t>
      </w:r>
      <w:r w:rsidRPr="00402AFD">
        <w:rPr>
          <w:rFonts w:ascii="Arial" w:hAnsi="Arial" w:cs="Arial"/>
          <w:sz w:val="21"/>
          <w:szCs w:val="21"/>
          <w:lang w:val="en-GB" w:eastAsia="en-GB"/>
        </w:rPr>
        <w:tab/>
      </w:r>
      <w:proofErr w:type="gramStart"/>
      <w:r w:rsidRPr="00402AFD">
        <w:rPr>
          <w:rFonts w:ascii="Arial" w:hAnsi="Arial" w:cs="Arial"/>
          <w:sz w:val="21"/>
          <w:szCs w:val="21"/>
          <w:lang w:val="en-GB" w:eastAsia="en-GB"/>
        </w:rPr>
        <w:t>take</w:t>
      </w:r>
      <w:proofErr w:type="gramEnd"/>
      <w:r w:rsidRPr="00402AFD">
        <w:rPr>
          <w:rFonts w:ascii="Arial" w:hAnsi="Arial" w:cs="Arial"/>
          <w:sz w:val="21"/>
          <w:szCs w:val="21"/>
          <w:lang w:val="en-GB" w:eastAsia="en-GB"/>
        </w:rPr>
        <w:t xml:space="preserve"> action in terms of its delegated powers</w:t>
      </w:r>
    </w:p>
    <w:p w:rsidR="007018F9" w:rsidRPr="00402AFD" w:rsidRDefault="007018F9" w:rsidP="007018F9">
      <w:pPr>
        <w:tabs>
          <w:tab w:val="left" w:pos="720"/>
          <w:tab w:val="left" w:pos="1440"/>
          <w:tab w:val="left" w:pos="2160"/>
        </w:tabs>
        <w:ind w:left="2880" w:hanging="2880"/>
        <w:rPr>
          <w:rFonts w:ascii="Arial" w:hAnsi="Arial" w:cs="Arial"/>
          <w:sz w:val="21"/>
          <w:szCs w:val="21"/>
          <w:lang w:val="en-GB" w:eastAsia="en-GB"/>
        </w:rPr>
      </w:pPr>
      <w:r w:rsidRPr="00402AFD">
        <w:rPr>
          <w:rFonts w:ascii="Arial" w:hAnsi="Arial" w:cs="Arial"/>
          <w:sz w:val="21"/>
          <w:szCs w:val="21"/>
          <w:lang w:val="en-GB" w:eastAsia="en-GB"/>
        </w:rPr>
        <w:tab/>
      </w:r>
      <w:r w:rsidRPr="00402AFD">
        <w:rPr>
          <w:rFonts w:ascii="Arial" w:hAnsi="Arial" w:cs="Arial"/>
          <w:sz w:val="21"/>
          <w:szCs w:val="21"/>
          <w:lang w:val="en-GB" w:eastAsia="en-GB"/>
        </w:rPr>
        <w:tab/>
        <w:t>(b)</w:t>
      </w:r>
      <w:r w:rsidRPr="00402AFD">
        <w:rPr>
          <w:rFonts w:ascii="Arial" w:hAnsi="Arial" w:cs="Arial"/>
          <w:sz w:val="21"/>
          <w:szCs w:val="21"/>
          <w:lang w:val="en-GB" w:eastAsia="en-GB"/>
        </w:rPr>
        <w:tab/>
      </w:r>
      <w:proofErr w:type="gramStart"/>
      <w:r w:rsidRPr="00402AFD">
        <w:rPr>
          <w:rFonts w:ascii="Arial" w:hAnsi="Arial" w:cs="Arial"/>
          <w:sz w:val="21"/>
          <w:szCs w:val="21"/>
          <w:lang w:val="en-GB" w:eastAsia="en-GB"/>
        </w:rPr>
        <w:t>make</w:t>
      </w:r>
      <w:proofErr w:type="gramEnd"/>
      <w:r w:rsidRPr="00402AFD">
        <w:rPr>
          <w:rFonts w:ascii="Arial" w:hAnsi="Arial" w:cs="Arial"/>
          <w:sz w:val="21"/>
          <w:szCs w:val="21"/>
          <w:lang w:val="en-GB" w:eastAsia="en-GB"/>
        </w:rPr>
        <w:t xml:space="preserve"> a recommendation for cancellation of the contract concerned.</w:t>
      </w:r>
    </w:p>
    <w:p w:rsidR="007018F9" w:rsidRPr="00402AFD" w:rsidRDefault="007018F9" w:rsidP="007018F9">
      <w:pPr>
        <w:rPr>
          <w:rFonts w:ascii="Arial" w:hAnsi="Arial" w:cs="Arial"/>
          <w:sz w:val="8"/>
          <w:szCs w:val="8"/>
          <w:lang w:val="en-GB" w:eastAsia="en-GB"/>
        </w:rPr>
      </w:pPr>
    </w:p>
    <w:p w:rsidR="007018F9" w:rsidRDefault="007018F9" w:rsidP="007018F9">
      <w:pPr>
        <w:tabs>
          <w:tab w:val="left" w:pos="900"/>
          <w:tab w:val="left" w:pos="1440"/>
        </w:tabs>
        <w:ind w:left="1440" w:hanging="1440"/>
        <w:jc w:val="both"/>
        <w:rPr>
          <w:rFonts w:ascii="Arial" w:hAnsi="Arial" w:cs="Arial"/>
          <w:sz w:val="21"/>
          <w:szCs w:val="21"/>
          <w:lang w:val="en-GB" w:eastAsia="en-GB"/>
        </w:rPr>
      </w:pPr>
      <w:r w:rsidRPr="00402AFD">
        <w:rPr>
          <w:rFonts w:ascii="Arial" w:hAnsi="Arial" w:cs="Arial"/>
          <w:sz w:val="21"/>
          <w:szCs w:val="21"/>
          <w:lang w:val="en-GB" w:eastAsia="en-GB"/>
        </w:rPr>
        <w:tab/>
      </w:r>
    </w:p>
    <w:p w:rsidR="00BC1492" w:rsidRPr="00402AFD" w:rsidRDefault="00A708D4" w:rsidP="007018F9">
      <w:pPr>
        <w:tabs>
          <w:tab w:val="left" w:pos="900"/>
          <w:tab w:val="left" w:pos="1440"/>
        </w:tabs>
        <w:ind w:left="1440" w:hanging="1440"/>
        <w:jc w:val="both"/>
        <w:rPr>
          <w:rFonts w:ascii="Arial" w:hAnsi="Arial" w:cs="Arial"/>
          <w:b/>
          <w:bCs/>
          <w:sz w:val="12"/>
          <w:szCs w:val="12"/>
          <w:lang w:val="en-GB" w:eastAsia="en-GB"/>
        </w:rPr>
      </w:pPr>
      <w:r>
        <w:rPr>
          <w:rFonts w:ascii="Arial" w:hAnsi="Arial" w:cs="Arial"/>
          <w:b/>
          <w:bCs/>
          <w:sz w:val="12"/>
          <w:szCs w:val="12"/>
          <w:lang w:val="en-GB" w:eastAsia="en-GB"/>
        </w:rPr>
        <w:t xml:space="preserve">                               </w:t>
      </w:r>
    </w:p>
    <w:p w:rsidR="007018F9" w:rsidRPr="00402AFD" w:rsidRDefault="007018F9" w:rsidP="007018F9">
      <w:pPr>
        <w:tabs>
          <w:tab w:val="left" w:pos="360"/>
          <w:tab w:val="left" w:pos="720"/>
        </w:tabs>
        <w:ind w:left="720" w:hanging="720"/>
        <w:rPr>
          <w:rFonts w:ascii="Arial" w:hAnsi="Arial" w:cs="Arial"/>
          <w:sz w:val="21"/>
          <w:szCs w:val="21"/>
          <w:lang w:val="en-GB" w:eastAsia="en-GB"/>
        </w:rPr>
      </w:pPr>
      <w:r w:rsidRPr="00402AFD">
        <w:rPr>
          <w:rFonts w:ascii="Arial" w:hAnsi="Arial" w:cs="Arial"/>
          <w:b/>
          <w:bCs/>
          <w:sz w:val="21"/>
          <w:szCs w:val="21"/>
          <w:lang w:val="en-GB" w:eastAsia="en-GB"/>
        </w:rPr>
        <w:t>3.28</w:t>
      </w:r>
      <w:r w:rsidRPr="00402AFD">
        <w:rPr>
          <w:rFonts w:ascii="Arial" w:hAnsi="Arial" w:cs="Arial"/>
          <w:sz w:val="21"/>
          <w:szCs w:val="21"/>
          <w:lang w:val="en-GB" w:eastAsia="en-GB"/>
        </w:rPr>
        <w:tab/>
      </w:r>
      <w:r w:rsidRPr="00402AFD">
        <w:rPr>
          <w:rFonts w:ascii="Arial" w:hAnsi="Arial" w:cs="Arial"/>
          <w:b/>
          <w:sz w:val="21"/>
          <w:szCs w:val="21"/>
          <w:lang w:val="en-GB" w:eastAsia="en-GB"/>
        </w:rPr>
        <w:t>VALIDITY PERIOD AND EXTENSION THEREOF</w:t>
      </w:r>
    </w:p>
    <w:p w:rsidR="007018F9" w:rsidRPr="00402AFD" w:rsidRDefault="007018F9" w:rsidP="007018F9">
      <w:pPr>
        <w:tabs>
          <w:tab w:val="left" w:pos="720"/>
        </w:tabs>
        <w:ind w:left="720" w:hanging="720"/>
        <w:rPr>
          <w:rFonts w:ascii="Arial" w:hAnsi="Arial" w:cs="Arial"/>
          <w:sz w:val="12"/>
          <w:szCs w:val="12"/>
          <w:lang w:val="en-GB" w:eastAsia="en-GB"/>
        </w:rPr>
      </w:pPr>
    </w:p>
    <w:p w:rsidR="007018F9" w:rsidRPr="00402AFD" w:rsidRDefault="007018F9" w:rsidP="007018F9">
      <w:pPr>
        <w:widowControl/>
        <w:ind w:left="144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3.28.1</w:t>
      </w:r>
      <w:r w:rsidRPr="00402AFD">
        <w:rPr>
          <w:rFonts w:ascii="Arial" w:hAnsi="Arial" w:cs="Arial"/>
          <w:snapToGrid/>
          <w:sz w:val="21"/>
          <w:szCs w:val="21"/>
          <w:lang w:val="en-GB" w:eastAsia="en-GB"/>
        </w:rPr>
        <w:tab/>
        <w:t xml:space="preserve">The validity (binding) period for the bid must be </w:t>
      </w:r>
      <w:r w:rsidRPr="00402AFD">
        <w:rPr>
          <w:rFonts w:ascii="Arial" w:hAnsi="Arial" w:cs="Arial"/>
          <w:b/>
          <w:snapToGrid/>
          <w:sz w:val="21"/>
          <w:szCs w:val="21"/>
          <w:lang w:val="en-GB" w:eastAsia="en-GB"/>
        </w:rPr>
        <w:t>120</w:t>
      </w:r>
      <w:r w:rsidR="00043E1B">
        <w:rPr>
          <w:rFonts w:ascii="Arial" w:hAnsi="Arial" w:cs="Arial"/>
          <w:snapToGrid/>
          <w:sz w:val="21"/>
          <w:szCs w:val="21"/>
          <w:lang w:val="en-GB" w:eastAsia="en-GB"/>
        </w:rPr>
        <w:t xml:space="preserve"> days from close of bid. </w:t>
      </w:r>
      <w:r w:rsidRPr="00402AFD">
        <w:rPr>
          <w:rFonts w:ascii="Arial" w:hAnsi="Arial" w:cs="Arial"/>
          <w:snapToGrid/>
          <w:sz w:val="21"/>
          <w:szCs w:val="21"/>
          <w:lang w:val="en-GB" w:eastAsia="en-GB"/>
        </w:rPr>
        <w:t xml:space="preserve">However, circumstances may arise whereby this Department may request the </w:t>
      </w:r>
      <w:r w:rsidRPr="00402AFD">
        <w:rPr>
          <w:rFonts w:ascii="Arial" w:hAnsi="Arial" w:cs="Arial"/>
          <w:snapToGrid/>
          <w:sz w:val="21"/>
          <w:szCs w:val="21"/>
          <w:lang w:val="en-GB" w:eastAsia="en-GB"/>
        </w:rPr>
        <w:tab/>
        <w:t xml:space="preserve">bidders to extend the validity (binding) period. Should this occur, the Department will request bidders to extend the validity (binding) period under the same terms and conditions as originally tendered for by </w:t>
      </w:r>
      <w:proofErr w:type="gramStart"/>
      <w:r w:rsidRPr="00402AFD">
        <w:rPr>
          <w:rFonts w:ascii="Arial" w:hAnsi="Arial" w:cs="Arial"/>
          <w:snapToGrid/>
          <w:sz w:val="21"/>
          <w:szCs w:val="21"/>
          <w:lang w:val="en-GB" w:eastAsia="en-GB"/>
        </w:rPr>
        <w:t>bidders.</w:t>
      </w:r>
      <w:proofErr w:type="gramEnd"/>
      <w:r w:rsidRPr="00402AFD">
        <w:rPr>
          <w:rFonts w:ascii="Arial" w:hAnsi="Arial" w:cs="Arial"/>
          <w:snapToGrid/>
          <w:sz w:val="21"/>
          <w:szCs w:val="21"/>
          <w:lang w:val="en-GB" w:eastAsia="en-GB"/>
        </w:rPr>
        <w:t xml:space="preserve"> This request will be done before the expiry of the original validity (binding) period.</w:t>
      </w:r>
    </w:p>
    <w:p w:rsidR="007018F9" w:rsidRPr="00402AFD" w:rsidRDefault="007018F9" w:rsidP="007018F9">
      <w:pPr>
        <w:tabs>
          <w:tab w:val="left" w:pos="720"/>
        </w:tabs>
        <w:ind w:left="720" w:hanging="720"/>
        <w:rPr>
          <w:rFonts w:ascii="Arial" w:hAnsi="Arial" w:cs="Arial"/>
          <w:sz w:val="12"/>
          <w:szCs w:val="12"/>
          <w:lang w:val="en-GB" w:eastAsia="en-GB"/>
        </w:rPr>
      </w:pPr>
    </w:p>
    <w:p w:rsidR="007018F9" w:rsidRPr="00402AFD" w:rsidRDefault="007018F9" w:rsidP="007018F9">
      <w:pPr>
        <w:widowControl/>
        <w:tabs>
          <w:tab w:val="left" w:pos="360"/>
        </w:tabs>
        <w:rPr>
          <w:rFonts w:ascii="Arial" w:hAnsi="Arial" w:cs="Arial"/>
          <w:snapToGrid/>
          <w:sz w:val="21"/>
          <w:szCs w:val="21"/>
          <w:lang w:val="en-GB" w:eastAsia="en-GB"/>
        </w:rPr>
      </w:pPr>
      <w:r w:rsidRPr="00402AFD">
        <w:rPr>
          <w:rFonts w:ascii="Arial" w:hAnsi="Arial" w:cs="Arial"/>
          <w:b/>
          <w:bCs/>
          <w:snapToGrid/>
          <w:sz w:val="21"/>
          <w:szCs w:val="21"/>
          <w:lang w:val="en-GB" w:eastAsia="en-GB"/>
        </w:rPr>
        <w:t>3.29</w:t>
      </w:r>
      <w:r w:rsidRPr="00402AFD">
        <w:rPr>
          <w:rFonts w:ascii="Arial" w:hAnsi="Arial" w:cs="Arial"/>
          <w:snapToGrid/>
          <w:sz w:val="21"/>
          <w:szCs w:val="21"/>
          <w:lang w:val="en-GB" w:eastAsia="en-GB"/>
        </w:rPr>
        <w:tab/>
      </w:r>
      <w:r w:rsidRPr="00402AFD">
        <w:rPr>
          <w:rFonts w:ascii="Arial" w:hAnsi="Arial" w:cs="Arial"/>
          <w:b/>
          <w:snapToGrid/>
          <w:sz w:val="21"/>
          <w:szCs w:val="21"/>
          <w:lang w:val="en-GB" w:eastAsia="en-GB"/>
        </w:rPr>
        <w:t>VAT</w:t>
      </w:r>
    </w:p>
    <w:p w:rsidR="007018F9" w:rsidRPr="00402AFD" w:rsidRDefault="007018F9" w:rsidP="007018F9">
      <w:pPr>
        <w:widowControl/>
        <w:rPr>
          <w:rFonts w:ascii="Arial" w:hAnsi="Arial" w:cs="Arial"/>
          <w:snapToGrid/>
          <w:sz w:val="12"/>
          <w:szCs w:val="12"/>
          <w:lang w:val="en-GB"/>
        </w:rPr>
      </w:pPr>
    </w:p>
    <w:p w:rsidR="007018F9" w:rsidRPr="00402AFD" w:rsidRDefault="007018F9" w:rsidP="007018F9">
      <w:pPr>
        <w:widowControl/>
        <w:tabs>
          <w:tab w:val="left" w:pos="720"/>
        </w:tabs>
        <w:ind w:left="1440" w:hanging="1080"/>
        <w:rPr>
          <w:rFonts w:ascii="Arial" w:hAnsi="Arial" w:cs="Arial"/>
          <w:snapToGrid/>
          <w:sz w:val="21"/>
          <w:szCs w:val="21"/>
          <w:lang w:val="en-GB" w:eastAsia="en-GB"/>
        </w:rPr>
      </w:pPr>
      <w:r w:rsidRPr="00402AFD">
        <w:rPr>
          <w:rFonts w:ascii="Arial" w:hAnsi="Arial" w:cs="Arial"/>
          <w:snapToGrid/>
          <w:sz w:val="21"/>
          <w:szCs w:val="21"/>
          <w:lang w:val="en-GB" w:eastAsia="en-GB"/>
        </w:rPr>
        <w:tab/>
        <w:t>2.29.1</w:t>
      </w:r>
      <w:r w:rsidRPr="00402AFD">
        <w:rPr>
          <w:rFonts w:ascii="Arial" w:hAnsi="Arial" w:cs="Arial"/>
          <w:snapToGrid/>
          <w:sz w:val="21"/>
          <w:szCs w:val="21"/>
          <w:lang w:val="en-GB" w:eastAsia="en-GB"/>
        </w:rPr>
        <w:tab/>
        <w:t>Bid prices must be inclusive of VAT.</w:t>
      </w:r>
    </w:p>
    <w:p w:rsidR="007018F9" w:rsidRPr="00402AFD" w:rsidRDefault="007018F9" w:rsidP="007018F9">
      <w:pPr>
        <w:widowControl/>
        <w:ind w:left="1440" w:hanging="720"/>
        <w:rPr>
          <w:rFonts w:ascii="Arial" w:hAnsi="Arial" w:cs="Arial"/>
          <w:snapToGrid/>
          <w:sz w:val="12"/>
          <w:szCs w:val="12"/>
          <w:lang w:val="en-GB" w:eastAsia="en-GB"/>
        </w:rPr>
      </w:pPr>
    </w:p>
    <w:p w:rsidR="007018F9" w:rsidRPr="00402AFD" w:rsidRDefault="007018F9" w:rsidP="007018F9">
      <w:pPr>
        <w:widowControl/>
        <w:tabs>
          <w:tab w:val="left" w:pos="720"/>
        </w:tabs>
        <w:ind w:left="1440" w:hanging="1080"/>
        <w:jc w:val="both"/>
        <w:rPr>
          <w:rFonts w:ascii="Arial" w:hAnsi="Arial" w:cs="Arial"/>
          <w:snapToGrid/>
          <w:sz w:val="21"/>
          <w:szCs w:val="21"/>
          <w:lang w:val="en-GB" w:eastAsia="en-GB"/>
        </w:rPr>
      </w:pPr>
      <w:r w:rsidRPr="00402AFD">
        <w:rPr>
          <w:rFonts w:ascii="Arial" w:hAnsi="Arial" w:cs="Arial"/>
          <w:snapToGrid/>
          <w:sz w:val="21"/>
          <w:szCs w:val="21"/>
          <w:lang w:val="en-GB" w:eastAsia="en-GB"/>
        </w:rPr>
        <w:tab/>
        <w:t>2.29.2</w:t>
      </w:r>
      <w:r w:rsidRPr="00402AFD">
        <w:rPr>
          <w:rFonts w:ascii="Arial" w:hAnsi="Arial" w:cs="Arial"/>
          <w:snapToGrid/>
          <w:sz w:val="21"/>
          <w:szCs w:val="21"/>
          <w:lang w:val="en-GB" w:eastAsia="en-GB"/>
        </w:rPr>
        <w:tab/>
        <w:t>A tax invoice shall be in the currency of the Repu</w:t>
      </w:r>
      <w:r>
        <w:rPr>
          <w:rFonts w:ascii="Arial" w:hAnsi="Arial" w:cs="Arial"/>
          <w:snapToGrid/>
          <w:sz w:val="21"/>
          <w:szCs w:val="21"/>
          <w:lang w:val="en-GB" w:eastAsia="en-GB"/>
        </w:rPr>
        <w:t xml:space="preserve">blic of South Africa and shall </w:t>
      </w:r>
      <w:r w:rsidRPr="00402AFD">
        <w:rPr>
          <w:rFonts w:ascii="Arial" w:hAnsi="Arial" w:cs="Arial"/>
          <w:snapToGrid/>
          <w:sz w:val="21"/>
          <w:szCs w:val="21"/>
          <w:lang w:val="en-GB" w:eastAsia="en-GB"/>
        </w:rPr>
        <w:t>contain</w:t>
      </w:r>
      <w:r>
        <w:rPr>
          <w:rFonts w:ascii="Arial" w:hAnsi="Arial" w:cs="Arial"/>
          <w:snapToGrid/>
          <w:sz w:val="21"/>
          <w:szCs w:val="21"/>
          <w:lang w:val="en-GB" w:eastAsia="en-GB"/>
        </w:rPr>
        <w:t xml:space="preserve"> </w:t>
      </w:r>
      <w:r w:rsidRPr="00402AFD">
        <w:rPr>
          <w:rFonts w:ascii="Arial" w:hAnsi="Arial" w:cs="Arial"/>
          <w:snapToGrid/>
          <w:sz w:val="21"/>
          <w:szCs w:val="21"/>
          <w:lang w:val="en-GB" w:eastAsia="en-GB"/>
        </w:rPr>
        <w:t>the following particulars:</w:t>
      </w:r>
    </w:p>
    <w:p w:rsidR="007018F9" w:rsidRPr="00402AFD" w:rsidRDefault="007018F9" w:rsidP="007018F9">
      <w:pPr>
        <w:widowControl/>
        <w:rPr>
          <w:rFonts w:ascii="Arial" w:hAnsi="Arial" w:cs="Arial"/>
          <w:snapToGrid/>
          <w:sz w:val="12"/>
          <w:szCs w:val="12"/>
          <w:lang w:val="en-GB" w:eastAsia="en-GB"/>
        </w:rPr>
      </w:pPr>
    </w:p>
    <w:p w:rsidR="007018F9" w:rsidRPr="00402AFD" w:rsidRDefault="007018F9" w:rsidP="007018F9">
      <w:pPr>
        <w:widowControl/>
        <w:ind w:left="1440"/>
        <w:rPr>
          <w:rFonts w:ascii="Arial" w:hAnsi="Arial" w:cs="Arial"/>
          <w:snapToGrid/>
          <w:sz w:val="21"/>
          <w:szCs w:val="21"/>
          <w:lang w:val="en-GB" w:eastAsia="en-GB"/>
        </w:rPr>
      </w:pPr>
      <w:r w:rsidRPr="00402AFD">
        <w:rPr>
          <w:rFonts w:ascii="Arial" w:hAnsi="Arial" w:cs="Arial"/>
          <w:snapToGrid/>
          <w:sz w:val="21"/>
          <w:szCs w:val="21"/>
          <w:lang w:val="en-GB" w:eastAsia="en-GB"/>
        </w:rPr>
        <w:t>(a)</w:t>
      </w:r>
      <w:r w:rsidRPr="00402AFD">
        <w:rPr>
          <w:rFonts w:ascii="Arial" w:hAnsi="Arial" w:cs="Arial"/>
          <w:snapToGrid/>
          <w:sz w:val="21"/>
          <w:szCs w:val="21"/>
          <w:lang w:val="en-GB" w:eastAsia="en-GB"/>
        </w:rPr>
        <w:tab/>
        <w:t>The name, address and registration number of the supplier;</w:t>
      </w:r>
    </w:p>
    <w:p w:rsidR="007018F9" w:rsidRPr="00402AFD" w:rsidRDefault="007018F9" w:rsidP="007018F9">
      <w:pPr>
        <w:widowControl/>
        <w:ind w:left="1440"/>
        <w:rPr>
          <w:rFonts w:ascii="Arial" w:hAnsi="Arial" w:cs="Arial"/>
          <w:snapToGrid/>
          <w:sz w:val="21"/>
          <w:szCs w:val="21"/>
          <w:lang w:val="en-GB" w:eastAsia="en-GB"/>
        </w:rPr>
      </w:pPr>
      <w:r w:rsidRPr="00402AFD">
        <w:rPr>
          <w:rFonts w:ascii="Arial" w:hAnsi="Arial" w:cs="Arial"/>
          <w:snapToGrid/>
          <w:sz w:val="21"/>
          <w:szCs w:val="21"/>
          <w:lang w:val="en-GB" w:eastAsia="en-GB"/>
        </w:rPr>
        <w:t>(b)</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the</w:t>
      </w:r>
      <w:proofErr w:type="gramEnd"/>
      <w:r w:rsidRPr="00402AFD">
        <w:rPr>
          <w:rFonts w:ascii="Arial" w:hAnsi="Arial" w:cs="Arial"/>
          <w:snapToGrid/>
          <w:sz w:val="21"/>
          <w:szCs w:val="21"/>
          <w:lang w:val="en-GB" w:eastAsia="en-GB"/>
        </w:rPr>
        <w:t xml:space="preserve"> name and address of the recipient;</w:t>
      </w:r>
    </w:p>
    <w:p w:rsidR="007018F9" w:rsidRPr="00402AFD" w:rsidRDefault="007018F9" w:rsidP="007018F9">
      <w:pPr>
        <w:widowControl/>
        <w:ind w:left="2160" w:hanging="720"/>
        <w:jc w:val="both"/>
        <w:rPr>
          <w:rFonts w:ascii="Arial" w:hAnsi="Arial" w:cs="Arial"/>
          <w:snapToGrid/>
          <w:sz w:val="21"/>
          <w:szCs w:val="21"/>
          <w:lang w:val="en-GB" w:eastAsia="en-GB"/>
        </w:rPr>
      </w:pPr>
      <w:r w:rsidRPr="00402AFD">
        <w:rPr>
          <w:rFonts w:ascii="Arial" w:hAnsi="Arial" w:cs="Arial"/>
          <w:snapToGrid/>
          <w:sz w:val="21"/>
          <w:szCs w:val="21"/>
          <w:lang w:val="en-GB" w:eastAsia="en-GB"/>
        </w:rPr>
        <w:t>(c)</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an</w:t>
      </w:r>
      <w:proofErr w:type="gramEnd"/>
      <w:r w:rsidRPr="00402AFD">
        <w:rPr>
          <w:rFonts w:ascii="Arial" w:hAnsi="Arial" w:cs="Arial"/>
          <w:snapToGrid/>
          <w:sz w:val="21"/>
          <w:szCs w:val="21"/>
          <w:lang w:val="en-GB" w:eastAsia="en-GB"/>
        </w:rPr>
        <w:t xml:space="preserve"> individual serialized number and the date upon which the tax invoice is issued;</w:t>
      </w:r>
    </w:p>
    <w:p w:rsidR="007018F9" w:rsidRPr="00402AFD" w:rsidRDefault="007018F9" w:rsidP="007018F9">
      <w:pPr>
        <w:widowControl/>
        <w:ind w:left="1440"/>
        <w:rPr>
          <w:rFonts w:ascii="Arial" w:hAnsi="Arial" w:cs="Arial"/>
          <w:snapToGrid/>
          <w:sz w:val="21"/>
          <w:szCs w:val="21"/>
          <w:lang w:val="en-GB" w:eastAsia="en-GB"/>
        </w:rPr>
      </w:pPr>
      <w:r w:rsidRPr="00402AFD">
        <w:rPr>
          <w:rFonts w:ascii="Arial" w:hAnsi="Arial" w:cs="Arial"/>
          <w:snapToGrid/>
          <w:sz w:val="21"/>
          <w:szCs w:val="21"/>
          <w:lang w:val="en-GB" w:eastAsia="en-GB"/>
        </w:rPr>
        <w:t>(d)</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a</w:t>
      </w:r>
      <w:proofErr w:type="gramEnd"/>
      <w:r w:rsidRPr="00402AFD">
        <w:rPr>
          <w:rFonts w:ascii="Arial" w:hAnsi="Arial" w:cs="Arial"/>
          <w:snapToGrid/>
          <w:sz w:val="21"/>
          <w:szCs w:val="21"/>
          <w:lang w:val="en-GB" w:eastAsia="en-GB"/>
        </w:rPr>
        <w:t xml:space="preserve"> description of the goods or services supplied;</w:t>
      </w:r>
    </w:p>
    <w:p w:rsidR="007018F9" w:rsidRPr="00402AFD" w:rsidRDefault="007018F9" w:rsidP="007018F9">
      <w:pPr>
        <w:widowControl/>
        <w:ind w:left="1440"/>
        <w:rPr>
          <w:rFonts w:ascii="Arial" w:hAnsi="Arial" w:cs="Arial"/>
          <w:snapToGrid/>
          <w:sz w:val="21"/>
          <w:szCs w:val="21"/>
          <w:lang w:val="en-GB" w:eastAsia="en-GB"/>
        </w:rPr>
      </w:pPr>
      <w:r w:rsidRPr="00402AFD">
        <w:rPr>
          <w:rFonts w:ascii="Arial" w:hAnsi="Arial" w:cs="Arial"/>
          <w:snapToGrid/>
          <w:sz w:val="21"/>
          <w:szCs w:val="21"/>
          <w:lang w:val="en-GB" w:eastAsia="en-GB"/>
        </w:rPr>
        <w:t>(e)</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the</w:t>
      </w:r>
      <w:proofErr w:type="gramEnd"/>
      <w:r w:rsidRPr="00402AFD">
        <w:rPr>
          <w:rFonts w:ascii="Arial" w:hAnsi="Arial" w:cs="Arial"/>
          <w:snapToGrid/>
          <w:sz w:val="21"/>
          <w:szCs w:val="21"/>
          <w:lang w:val="en-GB" w:eastAsia="en-GB"/>
        </w:rPr>
        <w:t xml:space="preserve"> quantity or volume of the goods or services supplied;</w:t>
      </w:r>
    </w:p>
    <w:p w:rsidR="007018F9" w:rsidRPr="00402AFD" w:rsidRDefault="007018F9" w:rsidP="007018F9">
      <w:pPr>
        <w:widowControl/>
        <w:tabs>
          <w:tab w:val="left" w:pos="1440"/>
          <w:tab w:val="left" w:pos="2160"/>
          <w:tab w:val="left" w:pos="2520"/>
        </w:tabs>
        <w:ind w:left="2160" w:hanging="720"/>
        <w:rPr>
          <w:rFonts w:ascii="Arial" w:hAnsi="Arial" w:cs="Arial"/>
          <w:snapToGrid/>
          <w:sz w:val="21"/>
          <w:szCs w:val="21"/>
          <w:lang w:val="en-GB" w:eastAsia="en-GB"/>
        </w:rPr>
      </w:pPr>
      <w:r w:rsidRPr="00402AFD">
        <w:rPr>
          <w:rFonts w:ascii="Arial" w:hAnsi="Arial" w:cs="Arial"/>
          <w:snapToGrid/>
          <w:sz w:val="21"/>
          <w:szCs w:val="21"/>
          <w:lang w:val="en-GB" w:eastAsia="en-GB"/>
        </w:rPr>
        <w:t>(f)</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either :</w:t>
      </w:r>
      <w:proofErr w:type="gramEnd"/>
      <w:r w:rsidRPr="00402AFD">
        <w:rPr>
          <w:rFonts w:ascii="Arial" w:hAnsi="Arial" w:cs="Arial"/>
          <w:snapToGrid/>
          <w:sz w:val="21"/>
          <w:szCs w:val="21"/>
          <w:lang w:val="en-GB" w:eastAsia="en-GB"/>
        </w:rPr>
        <w:t>–</w:t>
      </w:r>
    </w:p>
    <w:p w:rsidR="007018F9" w:rsidRPr="00402AFD" w:rsidRDefault="007018F9" w:rsidP="007018F9">
      <w:pPr>
        <w:widowControl/>
        <w:tabs>
          <w:tab w:val="left" w:pos="1440"/>
          <w:tab w:val="left" w:pos="2160"/>
          <w:tab w:val="left" w:pos="2520"/>
        </w:tabs>
        <w:ind w:left="2160" w:hanging="720"/>
        <w:rPr>
          <w:rFonts w:ascii="Arial" w:hAnsi="Arial" w:cs="Arial"/>
          <w:snapToGrid/>
          <w:sz w:val="21"/>
          <w:szCs w:val="21"/>
          <w:lang w:val="en-GB" w:eastAsia="en-GB"/>
        </w:rPr>
      </w:pPr>
      <w:r w:rsidRPr="00402AFD">
        <w:rPr>
          <w:rFonts w:ascii="Arial" w:hAnsi="Arial" w:cs="Arial"/>
          <w:snapToGrid/>
          <w:sz w:val="21"/>
          <w:szCs w:val="21"/>
          <w:lang w:val="en-GB" w:eastAsia="en-GB"/>
        </w:rPr>
        <w:tab/>
        <w:t>(i)</w:t>
      </w:r>
      <w:r w:rsidRPr="00402AFD">
        <w:rPr>
          <w:rFonts w:ascii="Arial" w:hAnsi="Arial" w:cs="Arial"/>
          <w:snapToGrid/>
          <w:sz w:val="21"/>
          <w:szCs w:val="21"/>
          <w:lang w:val="en-GB" w:eastAsia="en-GB"/>
        </w:rPr>
        <w:tab/>
      </w:r>
      <w:proofErr w:type="gramStart"/>
      <w:r w:rsidRPr="00402AFD">
        <w:rPr>
          <w:rFonts w:ascii="Arial" w:hAnsi="Arial" w:cs="Arial"/>
          <w:snapToGrid/>
          <w:sz w:val="21"/>
          <w:szCs w:val="21"/>
          <w:lang w:val="en-GB" w:eastAsia="en-GB"/>
        </w:rPr>
        <w:t>the</w:t>
      </w:r>
      <w:proofErr w:type="gramEnd"/>
      <w:r w:rsidRPr="00402AFD">
        <w:rPr>
          <w:rFonts w:ascii="Arial" w:hAnsi="Arial" w:cs="Arial"/>
          <w:snapToGrid/>
          <w:sz w:val="21"/>
          <w:szCs w:val="21"/>
          <w:lang w:val="en-GB" w:eastAsia="en-GB"/>
        </w:rPr>
        <w:t xml:space="preserve"> value of the supply, the amount of tax charged and the consideration for the </w:t>
      </w:r>
      <w:r w:rsidRPr="00402AFD">
        <w:rPr>
          <w:rFonts w:ascii="Arial" w:hAnsi="Arial" w:cs="Arial"/>
          <w:snapToGrid/>
          <w:sz w:val="21"/>
          <w:szCs w:val="21"/>
          <w:lang w:val="en-GB" w:eastAsia="en-GB"/>
        </w:rPr>
        <w:tab/>
        <w:t xml:space="preserve">supply; </w:t>
      </w:r>
      <w:r w:rsidRPr="0071460E">
        <w:rPr>
          <w:rFonts w:ascii="Arial" w:hAnsi="Arial" w:cs="Arial"/>
          <w:b/>
          <w:snapToGrid/>
          <w:sz w:val="21"/>
          <w:szCs w:val="21"/>
          <w:lang w:val="en-GB" w:eastAsia="en-GB"/>
        </w:rPr>
        <w:t>or</w:t>
      </w:r>
    </w:p>
    <w:p w:rsidR="007018F9" w:rsidRPr="00402AFD" w:rsidRDefault="007018F9" w:rsidP="007018F9">
      <w:pPr>
        <w:widowControl/>
        <w:ind w:left="2880" w:hanging="720"/>
        <w:rPr>
          <w:rFonts w:ascii="Arial" w:hAnsi="Arial" w:cs="Arial"/>
          <w:snapToGrid/>
          <w:sz w:val="12"/>
          <w:szCs w:val="12"/>
          <w:lang w:val="en-GB" w:eastAsia="en-GB"/>
        </w:rPr>
      </w:pPr>
    </w:p>
    <w:p w:rsidR="007018F9" w:rsidRPr="00402AFD" w:rsidRDefault="007018F9" w:rsidP="007018F9">
      <w:pPr>
        <w:widowControl/>
        <w:ind w:left="2520" w:hanging="360"/>
        <w:jc w:val="both"/>
        <w:rPr>
          <w:rFonts w:ascii="Arial" w:hAnsi="Arial" w:cs="Arial"/>
          <w:snapToGrid/>
          <w:sz w:val="21"/>
          <w:szCs w:val="21"/>
          <w:lang w:val="en-GB" w:eastAsia="en-GB"/>
        </w:rPr>
      </w:pPr>
      <w:r>
        <w:rPr>
          <w:rFonts w:ascii="Arial" w:hAnsi="Arial" w:cs="Arial"/>
          <w:snapToGrid/>
          <w:sz w:val="21"/>
          <w:szCs w:val="21"/>
          <w:lang w:val="en-GB" w:eastAsia="en-GB"/>
        </w:rPr>
        <w:t xml:space="preserve">(ii)  </w:t>
      </w:r>
      <w:proofErr w:type="gramStart"/>
      <w:r w:rsidRPr="00402AFD">
        <w:rPr>
          <w:rFonts w:ascii="Arial" w:hAnsi="Arial" w:cs="Arial"/>
          <w:snapToGrid/>
          <w:sz w:val="21"/>
          <w:szCs w:val="21"/>
          <w:lang w:val="en-GB" w:eastAsia="en-GB"/>
        </w:rPr>
        <w:t>where</w:t>
      </w:r>
      <w:proofErr w:type="gramEnd"/>
      <w:r w:rsidRPr="00402AFD">
        <w:rPr>
          <w:rFonts w:ascii="Arial" w:hAnsi="Arial" w:cs="Arial"/>
          <w:snapToGrid/>
          <w:sz w:val="21"/>
          <w:szCs w:val="21"/>
          <w:lang w:val="en-GB" w:eastAsia="en-GB"/>
        </w:rPr>
        <w:t xml:space="preserve"> the amount of tax charged is calculated by applying the tax fraction to the consideration, the consideration for the supply and either the amount of the tax charged, or a statement that it includes a charge in respect of the tax and the rate at which the tax was charged.</w:t>
      </w:r>
    </w:p>
    <w:p w:rsidR="007018F9" w:rsidRPr="00402AFD" w:rsidRDefault="007018F9" w:rsidP="007018F9">
      <w:pPr>
        <w:widowControl/>
        <w:tabs>
          <w:tab w:val="left" w:pos="-2160"/>
        </w:tabs>
        <w:rPr>
          <w:rFonts w:ascii="Arial" w:hAnsi="Arial" w:cs="Arial"/>
          <w:b/>
          <w:snapToGrid/>
          <w:lang w:val="en-GB"/>
        </w:rPr>
      </w:pPr>
    </w:p>
    <w:p w:rsidR="007018F9" w:rsidRPr="00402AFD" w:rsidRDefault="007018F9" w:rsidP="007018F9">
      <w:pPr>
        <w:widowControl/>
        <w:jc w:val="both"/>
        <w:rPr>
          <w:rFonts w:ascii="Arial" w:hAnsi="Arial" w:cs="Arial"/>
          <w:b/>
          <w:snapToGrid/>
          <w:sz w:val="22"/>
          <w:szCs w:val="22"/>
          <w:lang w:val="en-GB" w:eastAsia="en-GB"/>
        </w:rPr>
      </w:pPr>
      <w:r w:rsidRPr="00402AFD">
        <w:rPr>
          <w:rFonts w:ascii="Arial" w:hAnsi="Arial" w:cs="Arial"/>
          <w:b/>
          <w:snapToGrid/>
          <w:sz w:val="22"/>
          <w:szCs w:val="22"/>
          <w:lang w:val="en-GB" w:eastAsia="en-GB"/>
        </w:rPr>
        <w:t>3.30</w:t>
      </w:r>
      <w:r w:rsidRPr="00402AFD">
        <w:rPr>
          <w:rFonts w:ascii="Arial" w:hAnsi="Arial" w:cs="Arial"/>
          <w:b/>
          <w:snapToGrid/>
          <w:sz w:val="22"/>
          <w:szCs w:val="22"/>
          <w:lang w:val="en-GB" w:eastAsia="en-GB"/>
        </w:rPr>
        <w:tab/>
        <w:t>REGISTERED ADDRESS</w:t>
      </w:r>
    </w:p>
    <w:p w:rsidR="007018F9" w:rsidRPr="00402AFD" w:rsidRDefault="007018F9" w:rsidP="007018F9">
      <w:pPr>
        <w:widowControl/>
        <w:tabs>
          <w:tab w:val="left" w:pos="1440"/>
        </w:tabs>
        <w:ind w:left="1469" w:hanging="1469"/>
        <w:jc w:val="both"/>
        <w:rPr>
          <w:rFonts w:ascii="Arial" w:hAnsi="Arial" w:cs="Arial"/>
          <w:snapToGrid/>
          <w:sz w:val="22"/>
          <w:szCs w:val="22"/>
          <w:lang w:val="en-GB" w:eastAsia="en-GB"/>
        </w:rPr>
      </w:pPr>
    </w:p>
    <w:p w:rsidR="007018F9" w:rsidRPr="00402AFD" w:rsidRDefault="007018F9" w:rsidP="007018F9">
      <w:pPr>
        <w:widowControl/>
        <w:tabs>
          <w:tab w:val="left" w:pos="540"/>
        </w:tabs>
        <w:ind w:left="1469" w:hanging="1469"/>
        <w:jc w:val="both"/>
        <w:rPr>
          <w:rFonts w:ascii="Arial" w:hAnsi="Arial" w:cs="Arial"/>
          <w:snapToGrid/>
          <w:sz w:val="22"/>
          <w:szCs w:val="22"/>
          <w:lang w:val="en-GB" w:eastAsia="en-GB"/>
        </w:rPr>
      </w:pPr>
      <w:r w:rsidRPr="00402AFD">
        <w:rPr>
          <w:rFonts w:ascii="Arial" w:hAnsi="Arial" w:cs="Arial"/>
          <w:snapToGrid/>
          <w:sz w:val="22"/>
          <w:szCs w:val="22"/>
          <w:lang w:val="en-GB" w:eastAsia="en-GB"/>
        </w:rPr>
        <w:tab/>
        <w:t xml:space="preserve">   The Department provides the following:</w:t>
      </w:r>
    </w:p>
    <w:p w:rsidR="007018F9" w:rsidRPr="00402AFD" w:rsidRDefault="007018F9" w:rsidP="007018F9">
      <w:pPr>
        <w:widowControl/>
        <w:tabs>
          <w:tab w:val="left" w:pos="540"/>
        </w:tabs>
        <w:ind w:left="709" w:hanging="709"/>
        <w:jc w:val="both"/>
        <w:rPr>
          <w:rFonts w:ascii="Arial" w:hAnsi="Arial" w:cs="Arial"/>
          <w:snapToGrid/>
          <w:sz w:val="22"/>
          <w:szCs w:val="22"/>
          <w:lang w:val="en-GB" w:eastAsia="en-GB"/>
        </w:rPr>
      </w:pPr>
      <w:r>
        <w:rPr>
          <w:rFonts w:ascii="Arial" w:hAnsi="Arial" w:cs="Arial"/>
          <w:snapToGrid/>
          <w:sz w:val="22"/>
          <w:szCs w:val="22"/>
          <w:lang w:val="en-GB" w:eastAsia="en-GB"/>
        </w:rPr>
        <w:tab/>
      </w:r>
      <w:r>
        <w:rPr>
          <w:rFonts w:ascii="Arial" w:hAnsi="Arial" w:cs="Arial"/>
          <w:snapToGrid/>
          <w:sz w:val="22"/>
          <w:szCs w:val="22"/>
          <w:lang w:val="en-GB" w:eastAsia="en-GB"/>
        </w:rPr>
        <w:tab/>
      </w:r>
      <w:r w:rsidRPr="00402AFD">
        <w:rPr>
          <w:rFonts w:ascii="Arial" w:hAnsi="Arial" w:cs="Arial"/>
          <w:snapToGrid/>
          <w:sz w:val="22"/>
          <w:szCs w:val="22"/>
          <w:lang w:val="en-GB" w:eastAsia="en-GB"/>
        </w:rPr>
        <w:t xml:space="preserve">Street address as it’s </w:t>
      </w:r>
      <w:r w:rsidRPr="00402AFD">
        <w:rPr>
          <w:rFonts w:ascii="Arial" w:hAnsi="Arial" w:cs="Arial"/>
          <w:i/>
          <w:snapToGrid/>
          <w:sz w:val="22"/>
          <w:szCs w:val="22"/>
          <w:lang w:val="en-GB" w:eastAsia="en-GB"/>
        </w:rPr>
        <w:t>domicillium citandi et executandi</w:t>
      </w:r>
      <w:r w:rsidRPr="00402AFD">
        <w:rPr>
          <w:rFonts w:ascii="Arial" w:hAnsi="Arial" w:cs="Arial"/>
          <w:snapToGrid/>
          <w:sz w:val="22"/>
          <w:szCs w:val="22"/>
          <w:lang w:val="en-GB" w:eastAsia="en-GB"/>
        </w:rPr>
        <w:t xml:space="preserve"> in respect of any</w:t>
      </w:r>
      <w:r>
        <w:rPr>
          <w:rFonts w:ascii="Arial" w:hAnsi="Arial" w:cs="Arial"/>
          <w:snapToGrid/>
          <w:sz w:val="22"/>
          <w:szCs w:val="22"/>
          <w:lang w:val="en-GB" w:eastAsia="en-GB"/>
        </w:rPr>
        <w:t xml:space="preserve"> lawsuit which might result </w:t>
      </w:r>
      <w:r w:rsidRPr="00402AFD">
        <w:rPr>
          <w:rFonts w:ascii="Arial" w:hAnsi="Arial" w:cs="Arial"/>
          <w:snapToGrid/>
          <w:sz w:val="22"/>
          <w:szCs w:val="22"/>
          <w:lang w:val="en-GB" w:eastAsia="en-GB"/>
        </w:rPr>
        <w:t>from or bears relevance to this contract, as well as for purposes of notice</w:t>
      </w:r>
      <w:r>
        <w:rPr>
          <w:rFonts w:ascii="Arial" w:hAnsi="Arial" w:cs="Arial"/>
          <w:snapToGrid/>
          <w:sz w:val="22"/>
          <w:szCs w:val="22"/>
          <w:lang w:val="en-GB" w:eastAsia="en-GB"/>
        </w:rPr>
        <w:t xml:space="preserve"> </w:t>
      </w:r>
      <w:proofErr w:type="gramStart"/>
      <w:r>
        <w:rPr>
          <w:rFonts w:ascii="Arial" w:hAnsi="Arial" w:cs="Arial"/>
          <w:snapToGrid/>
          <w:sz w:val="22"/>
          <w:szCs w:val="22"/>
          <w:lang w:val="en-GB" w:eastAsia="en-GB"/>
        </w:rPr>
        <w:t xml:space="preserve">to </w:t>
      </w:r>
      <w:r w:rsidRPr="00402AFD">
        <w:rPr>
          <w:rFonts w:ascii="Arial" w:hAnsi="Arial" w:cs="Arial"/>
          <w:snapToGrid/>
          <w:sz w:val="22"/>
          <w:szCs w:val="22"/>
          <w:lang w:val="en-GB" w:eastAsia="en-GB"/>
        </w:rPr>
        <w:t>:</w:t>
      </w:r>
      <w:proofErr w:type="gramEnd"/>
    </w:p>
    <w:p w:rsidR="007018F9" w:rsidRPr="00402AFD" w:rsidRDefault="007018F9" w:rsidP="007018F9">
      <w:pPr>
        <w:widowControl/>
        <w:tabs>
          <w:tab w:val="left" w:pos="1440"/>
        </w:tabs>
        <w:ind w:left="2160" w:hanging="1469"/>
        <w:jc w:val="both"/>
        <w:rPr>
          <w:rFonts w:ascii="Arial" w:hAnsi="Arial" w:cs="Arial"/>
          <w:snapToGrid/>
          <w:sz w:val="22"/>
          <w:szCs w:val="22"/>
          <w:lang w:val="en-GB" w:eastAsia="en-GB"/>
        </w:rPr>
      </w:pPr>
      <w:r w:rsidRPr="00572C06">
        <w:rPr>
          <w:rFonts w:ascii="Arial" w:hAnsi="Arial" w:cs="Arial"/>
          <w:bCs/>
          <w:snapToGrid/>
          <w:sz w:val="21"/>
          <w:szCs w:val="21"/>
        </w:rPr>
        <w:t>The Head SCM Unit</w:t>
      </w:r>
      <w:r>
        <w:rPr>
          <w:rFonts w:ascii="Arial" w:hAnsi="Arial" w:cs="Arial"/>
          <w:snapToGrid/>
          <w:sz w:val="22"/>
          <w:szCs w:val="22"/>
          <w:lang w:val="en-GB" w:eastAsia="en-GB"/>
        </w:rPr>
        <w:t xml:space="preserve">, </w:t>
      </w:r>
      <w:r w:rsidRPr="00402AFD">
        <w:rPr>
          <w:rFonts w:ascii="Arial" w:hAnsi="Arial" w:cs="Arial"/>
          <w:snapToGrid/>
          <w:sz w:val="22"/>
          <w:szCs w:val="22"/>
          <w:lang w:val="en-GB" w:eastAsia="en-GB"/>
        </w:rPr>
        <w:t>KwaZulu-Natal Co-operative Governance and Traditional Affairs</w:t>
      </w:r>
    </w:p>
    <w:p w:rsidR="007018F9" w:rsidRDefault="007018F9" w:rsidP="007018F9">
      <w:pPr>
        <w:widowControl/>
        <w:tabs>
          <w:tab w:val="left" w:pos="1440"/>
        </w:tabs>
        <w:ind w:left="2160" w:hanging="1469"/>
        <w:jc w:val="both"/>
        <w:rPr>
          <w:rFonts w:ascii="Arial" w:hAnsi="Arial" w:cs="Arial"/>
          <w:snapToGrid/>
          <w:sz w:val="22"/>
          <w:szCs w:val="22"/>
          <w:lang w:val="en-GB" w:eastAsia="en-GB"/>
        </w:rPr>
      </w:pPr>
      <w:r w:rsidRPr="00402AFD">
        <w:rPr>
          <w:rFonts w:ascii="Arial" w:hAnsi="Arial" w:cs="Arial"/>
          <w:snapToGrid/>
          <w:sz w:val="22"/>
          <w:szCs w:val="22"/>
          <w:lang w:val="en-GB" w:eastAsia="en-GB"/>
        </w:rPr>
        <w:tab/>
      </w:r>
      <w:r w:rsidRPr="00402AFD">
        <w:rPr>
          <w:rFonts w:ascii="Arial" w:hAnsi="Arial" w:cs="Arial"/>
          <w:snapToGrid/>
          <w:sz w:val="22"/>
          <w:szCs w:val="22"/>
          <w:lang w:val="en-GB" w:eastAsia="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10"/>
      </w:tblGrid>
      <w:tr w:rsidR="007018F9" w:rsidRPr="006D74BA" w:rsidTr="00000B8D">
        <w:tc>
          <w:tcPr>
            <w:tcW w:w="4962" w:type="dxa"/>
            <w:shd w:val="clear" w:color="auto" w:fill="auto"/>
          </w:tcPr>
          <w:p w:rsidR="007018F9" w:rsidRPr="006D74BA" w:rsidRDefault="007018F9" w:rsidP="00000B8D">
            <w:pPr>
              <w:widowControl/>
              <w:tabs>
                <w:tab w:val="left" w:pos="900"/>
              </w:tabs>
              <w:ind w:left="166" w:hanging="166"/>
              <w:rPr>
                <w:rFonts w:ascii="Arial" w:hAnsi="Arial" w:cs="Arial"/>
                <w:bCs/>
                <w:snapToGrid/>
                <w:sz w:val="21"/>
                <w:szCs w:val="21"/>
              </w:rPr>
            </w:pPr>
            <w:r w:rsidRPr="006D74BA">
              <w:rPr>
                <w:rFonts w:ascii="Arial" w:hAnsi="Arial" w:cs="Arial"/>
                <w:bCs/>
                <w:snapToGrid/>
                <w:sz w:val="21"/>
                <w:szCs w:val="21"/>
              </w:rPr>
              <w:t xml:space="preserve">, </w:t>
            </w:r>
          </w:p>
          <w:p w:rsidR="007018F9" w:rsidRPr="006D74BA" w:rsidRDefault="007018F9" w:rsidP="00000B8D">
            <w:pPr>
              <w:widowControl/>
              <w:tabs>
                <w:tab w:val="left" w:pos="720"/>
                <w:tab w:val="left" w:pos="1944"/>
                <w:tab w:val="left" w:pos="3384"/>
                <w:tab w:val="left" w:pos="3744"/>
                <w:tab w:val="left" w:pos="4644"/>
                <w:tab w:val="left" w:pos="5760"/>
                <w:tab w:val="left" w:pos="7920"/>
              </w:tabs>
              <w:spacing w:line="215" w:lineRule="auto"/>
              <w:ind w:left="2127" w:hanging="2127"/>
              <w:jc w:val="both"/>
              <w:rPr>
                <w:rFonts w:ascii="Arial" w:hAnsi="Arial" w:cs="Arial"/>
                <w:snapToGrid/>
                <w:sz w:val="21"/>
                <w:szCs w:val="21"/>
                <w:lang w:val="en-GB" w:eastAsia="en-GB"/>
              </w:rPr>
            </w:pPr>
            <w:r w:rsidRPr="006D74BA">
              <w:rPr>
                <w:rFonts w:ascii="Arial" w:hAnsi="Arial" w:cs="Arial"/>
                <w:snapToGrid/>
                <w:sz w:val="21"/>
                <w:szCs w:val="21"/>
                <w:lang w:val="en-GB" w:eastAsia="en-GB"/>
              </w:rPr>
              <w:t>14</w:t>
            </w:r>
            <w:r w:rsidRPr="006D74BA">
              <w:rPr>
                <w:rFonts w:ascii="Arial" w:hAnsi="Arial" w:cs="Arial"/>
                <w:snapToGrid/>
                <w:sz w:val="21"/>
                <w:szCs w:val="21"/>
                <w:vertAlign w:val="superscript"/>
                <w:lang w:val="en-GB" w:eastAsia="en-GB"/>
              </w:rPr>
              <w:t>th</w:t>
            </w:r>
            <w:r w:rsidRPr="006D74BA">
              <w:rPr>
                <w:rFonts w:ascii="Arial" w:hAnsi="Arial" w:cs="Arial"/>
                <w:snapToGrid/>
                <w:sz w:val="21"/>
                <w:szCs w:val="21"/>
                <w:lang w:val="en-GB" w:eastAsia="en-GB"/>
              </w:rPr>
              <w:t xml:space="preserve"> floor, South Tower, </w:t>
            </w:r>
            <w:r w:rsidRPr="00651508">
              <w:rPr>
                <w:rFonts w:ascii="Arial" w:hAnsi="Arial" w:cs="Arial"/>
                <w:snapToGrid/>
                <w:sz w:val="21"/>
                <w:szCs w:val="21"/>
                <w:lang w:val="en-GB" w:eastAsia="en-GB"/>
              </w:rPr>
              <w:t>Natalia</w:t>
            </w:r>
            <w:r w:rsidRPr="006D74BA">
              <w:rPr>
                <w:rFonts w:ascii="Arial" w:hAnsi="Arial" w:cs="Arial"/>
                <w:snapToGrid/>
                <w:sz w:val="21"/>
                <w:szCs w:val="21"/>
                <w:lang w:val="en-GB" w:eastAsia="en-GB"/>
              </w:rPr>
              <w:t xml:space="preserve"> Building.</w:t>
            </w:r>
          </w:p>
          <w:p w:rsidR="007018F9" w:rsidRPr="006D74BA" w:rsidRDefault="007018F9" w:rsidP="00000B8D">
            <w:pPr>
              <w:widowControl/>
              <w:tabs>
                <w:tab w:val="left" w:pos="1440"/>
              </w:tabs>
              <w:jc w:val="both"/>
              <w:rPr>
                <w:rFonts w:ascii="Arial" w:hAnsi="Arial" w:cs="Arial"/>
                <w:snapToGrid/>
                <w:sz w:val="21"/>
                <w:szCs w:val="21"/>
                <w:lang w:val="en-GB" w:eastAsia="en-GB"/>
              </w:rPr>
            </w:pPr>
            <w:r w:rsidRPr="006D74BA">
              <w:rPr>
                <w:rFonts w:ascii="Arial" w:hAnsi="Arial" w:cs="Arial"/>
                <w:snapToGrid/>
                <w:sz w:val="21"/>
                <w:szCs w:val="21"/>
                <w:lang w:val="en-GB" w:eastAsia="en-GB"/>
              </w:rPr>
              <w:t xml:space="preserve">330 Langalibalele Street </w:t>
            </w:r>
          </w:p>
          <w:p w:rsidR="007018F9" w:rsidRPr="006D74BA" w:rsidRDefault="007018F9" w:rsidP="00000B8D">
            <w:pPr>
              <w:widowControl/>
              <w:tabs>
                <w:tab w:val="left" w:pos="1440"/>
              </w:tabs>
              <w:jc w:val="both"/>
              <w:rPr>
                <w:rFonts w:ascii="Arial" w:hAnsi="Arial" w:cs="Arial"/>
                <w:snapToGrid/>
                <w:sz w:val="21"/>
                <w:szCs w:val="21"/>
                <w:lang w:val="en-GB" w:eastAsia="en-GB"/>
              </w:rPr>
            </w:pPr>
            <w:r w:rsidRPr="006D74BA">
              <w:rPr>
                <w:rFonts w:ascii="Arial" w:hAnsi="Arial" w:cs="Arial"/>
                <w:snapToGrid/>
                <w:sz w:val="21"/>
                <w:szCs w:val="21"/>
                <w:lang w:val="en-GB" w:eastAsia="en-GB"/>
              </w:rPr>
              <w:t>PIETERMARITZBURG</w:t>
            </w:r>
          </w:p>
          <w:p w:rsidR="007018F9" w:rsidRPr="006D74BA" w:rsidRDefault="007018F9" w:rsidP="00000B8D">
            <w:pPr>
              <w:widowControl/>
              <w:tabs>
                <w:tab w:val="left" w:pos="1440"/>
              </w:tabs>
              <w:jc w:val="both"/>
              <w:rPr>
                <w:rFonts w:ascii="Arial" w:hAnsi="Arial" w:cs="Arial"/>
                <w:snapToGrid/>
                <w:sz w:val="21"/>
                <w:szCs w:val="21"/>
                <w:lang w:val="en-GB" w:eastAsia="en-GB"/>
              </w:rPr>
            </w:pPr>
            <w:r w:rsidRPr="006D74BA">
              <w:rPr>
                <w:rFonts w:ascii="Arial" w:hAnsi="Arial" w:cs="Arial"/>
                <w:snapToGrid/>
                <w:sz w:val="21"/>
                <w:szCs w:val="21"/>
                <w:lang w:val="en-GB" w:eastAsia="en-GB"/>
              </w:rPr>
              <w:t>3200</w:t>
            </w:r>
          </w:p>
          <w:p w:rsidR="007018F9" w:rsidRPr="006D74BA" w:rsidRDefault="007018F9" w:rsidP="00000B8D">
            <w:pPr>
              <w:widowControl/>
              <w:tabs>
                <w:tab w:val="left" w:pos="1440"/>
              </w:tabs>
              <w:jc w:val="both"/>
              <w:rPr>
                <w:rFonts w:ascii="Arial" w:hAnsi="Arial" w:cs="Arial"/>
                <w:snapToGrid/>
                <w:sz w:val="22"/>
                <w:szCs w:val="22"/>
                <w:lang w:val="en-GB" w:eastAsia="en-GB"/>
              </w:rPr>
            </w:pPr>
          </w:p>
        </w:tc>
        <w:tc>
          <w:tcPr>
            <w:tcW w:w="5210" w:type="dxa"/>
            <w:shd w:val="clear" w:color="auto" w:fill="auto"/>
          </w:tcPr>
          <w:p w:rsidR="007018F9" w:rsidRPr="006D74BA" w:rsidRDefault="007018F9" w:rsidP="00000B8D">
            <w:pPr>
              <w:widowControl/>
              <w:tabs>
                <w:tab w:val="left" w:pos="900"/>
              </w:tabs>
              <w:ind w:left="166" w:hanging="166"/>
              <w:rPr>
                <w:rFonts w:ascii="Arial" w:hAnsi="Arial" w:cs="Arial"/>
                <w:bCs/>
                <w:snapToGrid/>
                <w:sz w:val="21"/>
                <w:szCs w:val="21"/>
              </w:rPr>
            </w:pPr>
          </w:p>
          <w:p w:rsidR="007018F9" w:rsidRPr="006D74BA" w:rsidRDefault="007018F9" w:rsidP="00000B8D">
            <w:pPr>
              <w:widowControl/>
              <w:tabs>
                <w:tab w:val="left" w:pos="900"/>
              </w:tabs>
              <w:ind w:left="166" w:hanging="166"/>
              <w:rPr>
                <w:rFonts w:ascii="Arial" w:hAnsi="Arial" w:cs="Arial"/>
                <w:bCs/>
                <w:snapToGrid/>
                <w:sz w:val="21"/>
                <w:szCs w:val="21"/>
              </w:rPr>
            </w:pPr>
            <w:r w:rsidRPr="006D74BA">
              <w:rPr>
                <w:rFonts w:ascii="Arial" w:hAnsi="Arial" w:cs="Arial"/>
                <w:bCs/>
                <w:snapToGrid/>
                <w:sz w:val="21"/>
                <w:szCs w:val="21"/>
              </w:rPr>
              <w:t xml:space="preserve">Private Bag X9078, </w:t>
            </w:r>
          </w:p>
          <w:p w:rsidR="007018F9" w:rsidRPr="006D74BA" w:rsidRDefault="007018F9" w:rsidP="00000B8D">
            <w:pPr>
              <w:widowControl/>
              <w:tabs>
                <w:tab w:val="left" w:pos="900"/>
              </w:tabs>
              <w:ind w:left="166" w:hanging="166"/>
              <w:jc w:val="both"/>
              <w:rPr>
                <w:rFonts w:ascii="Arial" w:hAnsi="Arial" w:cs="Arial"/>
                <w:snapToGrid/>
                <w:sz w:val="21"/>
                <w:szCs w:val="21"/>
                <w:lang w:val="en-GB"/>
              </w:rPr>
            </w:pPr>
            <w:r w:rsidRPr="006D74BA">
              <w:rPr>
                <w:rFonts w:ascii="Arial" w:hAnsi="Arial" w:cs="Arial"/>
                <w:snapToGrid/>
                <w:sz w:val="21"/>
                <w:szCs w:val="21"/>
                <w:lang w:val="en-GB"/>
              </w:rPr>
              <w:t>PIETERMARITZBURG</w:t>
            </w:r>
          </w:p>
          <w:p w:rsidR="007018F9" w:rsidRPr="006D74BA" w:rsidRDefault="007018F9" w:rsidP="00000B8D">
            <w:pPr>
              <w:widowControl/>
              <w:tabs>
                <w:tab w:val="left" w:pos="1440"/>
              </w:tabs>
              <w:jc w:val="both"/>
              <w:rPr>
                <w:rFonts w:ascii="Arial" w:hAnsi="Arial" w:cs="Arial"/>
                <w:snapToGrid/>
                <w:sz w:val="21"/>
                <w:szCs w:val="21"/>
                <w:lang w:val="en-GB" w:eastAsia="en-GB"/>
              </w:rPr>
            </w:pPr>
            <w:r w:rsidRPr="006D74BA">
              <w:rPr>
                <w:rFonts w:ascii="Arial" w:hAnsi="Arial" w:cs="Arial"/>
                <w:snapToGrid/>
                <w:sz w:val="21"/>
                <w:szCs w:val="21"/>
                <w:lang w:val="en-GB"/>
              </w:rPr>
              <w:t>3200</w:t>
            </w:r>
            <w:r w:rsidRPr="006D74BA">
              <w:rPr>
                <w:rFonts w:ascii="Arial" w:hAnsi="Arial" w:cs="Arial"/>
                <w:snapToGrid/>
                <w:sz w:val="21"/>
                <w:szCs w:val="21"/>
                <w:lang w:val="en-GB"/>
              </w:rPr>
              <w:tab/>
            </w:r>
            <w:r w:rsidRPr="006D74BA">
              <w:rPr>
                <w:rFonts w:ascii="Arial" w:hAnsi="Arial" w:cs="Arial"/>
                <w:snapToGrid/>
                <w:sz w:val="21"/>
                <w:szCs w:val="21"/>
                <w:lang w:val="en-GB"/>
              </w:rPr>
              <w:tab/>
            </w:r>
          </w:p>
        </w:tc>
      </w:tr>
    </w:tbl>
    <w:p w:rsidR="003F4276" w:rsidRDefault="007018F9" w:rsidP="003F4276">
      <w:pPr>
        <w:widowControl/>
        <w:tabs>
          <w:tab w:val="left" w:pos="720"/>
          <w:tab w:val="left" w:pos="1944"/>
          <w:tab w:val="left" w:pos="3384"/>
          <w:tab w:val="left" w:pos="3744"/>
          <w:tab w:val="left" w:pos="4644"/>
          <w:tab w:val="left" w:pos="5760"/>
          <w:tab w:val="left" w:pos="7920"/>
        </w:tabs>
        <w:spacing w:line="215" w:lineRule="auto"/>
        <w:ind w:left="2127" w:hanging="2127"/>
        <w:jc w:val="both"/>
        <w:rPr>
          <w:rFonts w:ascii="Arial" w:hAnsi="Arial" w:cs="Arial"/>
          <w:snapToGrid/>
          <w:sz w:val="22"/>
          <w:szCs w:val="22"/>
          <w:lang w:val="en-GB"/>
        </w:rPr>
      </w:pPr>
      <w:r w:rsidRPr="00402AFD">
        <w:rPr>
          <w:rFonts w:ascii="Arial" w:hAnsi="Arial" w:cs="Arial"/>
          <w:snapToGrid/>
          <w:sz w:val="22"/>
          <w:szCs w:val="22"/>
          <w:lang w:val="en-GB" w:eastAsia="en-GB"/>
        </w:rPr>
        <w:lastRenderedPageBreak/>
        <w:tab/>
      </w:r>
      <w:r w:rsidRPr="00402AFD">
        <w:rPr>
          <w:rFonts w:ascii="Arial" w:hAnsi="Arial" w:cs="Arial"/>
          <w:snapToGrid/>
          <w:sz w:val="22"/>
          <w:szCs w:val="22"/>
          <w:lang w:val="en-GB" w:eastAsia="en-GB"/>
        </w:rPr>
        <w:tab/>
      </w:r>
    </w:p>
    <w:p w:rsidR="003F4276" w:rsidRDefault="003F4276" w:rsidP="003F4276">
      <w:pPr>
        <w:widowControl/>
        <w:tabs>
          <w:tab w:val="left" w:pos="720"/>
          <w:tab w:val="left" w:pos="1944"/>
          <w:tab w:val="left" w:pos="3384"/>
          <w:tab w:val="left" w:pos="3744"/>
          <w:tab w:val="left" w:pos="4644"/>
          <w:tab w:val="left" w:pos="5760"/>
          <w:tab w:val="left" w:pos="7920"/>
        </w:tabs>
        <w:spacing w:line="215" w:lineRule="auto"/>
        <w:ind w:left="2127" w:hanging="2127"/>
        <w:jc w:val="both"/>
        <w:rPr>
          <w:rFonts w:ascii="Arial" w:hAnsi="Arial" w:cs="Arial"/>
          <w:snapToGrid/>
          <w:sz w:val="22"/>
          <w:szCs w:val="22"/>
          <w:lang w:val="en-GB"/>
        </w:rPr>
      </w:pPr>
    </w:p>
    <w:p w:rsidR="003F4276" w:rsidRDefault="003F4276" w:rsidP="003F4276">
      <w:pPr>
        <w:widowControl/>
        <w:tabs>
          <w:tab w:val="left" w:pos="720"/>
          <w:tab w:val="left" w:pos="1944"/>
          <w:tab w:val="left" w:pos="3384"/>
          <w:tab w:val="left" w:pos="3744"/>
          <w:tab w:val="left" w:pos="4644"/>
          <w:tab w:val="left" w:pos="5760"/>
          <w:tab w:val="left" w:pos="7920"/>
        </w:tabs>
        <w:spacing w:line="215" w:lineRule="auto"/>
        <w:ind w:left="2127" w:hanging="2127"/>
        <w:jc w:val="both"/>
        <w:rPr>
          <w:rFonts w:ascii="Arial" w:hAnsi="Arial" w:cs="Arial"/>
          <w:snapToGrid/>
          <w:sz w:val="22"/>
          <w:szCs w:val="22"/>
          <w:lang w:val="en-GB"/>
        </w:rPr>
      </w:pPr>
    </w:p>
    <w:p w:rsidR="003F4276" w:rsidRDefault="003F4276" w:rsidP="003F4276">
      <w:pPr>
        <w:widowControl/>
        <w:tabs>
          <w:tab w:val="left" w:pos="720"/>
          <w:tab w:val="left" w:pos="1944"/>
          <w:tab w:val="left" w:pos="3384"/>
          <w:tab w:val="left" w:pos="3744"/>
          <w:tab w:val="left" w:pos="4644"/>
          <w:tab w:val="left" w:pos="5760"/>
          <w:tab w:val="left" w:pos="7920"/>
        </w:tabs>
        <w:spacing w:line="215" w:lineRule="auto"/>
        <w:ind w:left="2127" w:hanging="2127"/>
        <w:jc w:val="both"/>
        <w:rPr>
          <w:rFonts w:ascii="Arial" w:hAnsi="Arial" w:cs="Arial"/>
          <w:snapToGrid/>
          <w:sz w:val="22"/>
          <w:szCs w:val="22"/>
          <w:lang w:val="en-GB"/>
        </w:rPr>
      </w:pPr>
    </w:p>
    <w:p w:rsidR="00276BB1" w:rsidRDefault="00276BB1" w:rsidP="00276BB1">
      <w:pPr>
        <w:widowControl/>
        <w:tabs>
          <w:tab w:val="left" w:pos="720"/>
          <w:tab w:val="left" w:pos="1944"/>
          <w:tab w:val="left" w:pos="3384"/>
          <w:tab w:val="left" w:pos="3744"/>
          <w:tab w:val="left" w:pos="4644"/>
          <w:tab w:val="left" w:pos="5760"/>
          <w:tab w:val="left" w:pos="7920"/>
        </w:tabs>
        <w:spacing w:line="215" w:lineRule="auto"/>
        <w:jc w:val="both"/>
        <w:rPr>
          <w:rFonts w:ascii="Arial" w:hAnsi="Arial" w:cs="Arial"/>
          <w:snapToGrid/>
          <w:sz w:val="22"/>
          <w:szCs w:val="22"/>
          <w:lang w:val="en-GB"/>
        </w:rPr>
      </w:pPr>
    </w:p>
    <w:p w:rsidR="002959A9" w:rsidRDefault="002959A9" w:rsidP="00276BB1">
      <w:pPr>
        <w:widowControl/>
        <w:tabs>
          <w:tab w:val="left" w:pos="720"/>
          <w:tab w:val="left" w:pos="1944"/>
          <w:tab w:val="left" w:pos="3384"/>
          <w:tab w:val="left" w:pos="3744"/>
          <w:tab w:val="left" w:pos="4644"/>
          <w:tab w:val="left" w:pos="5760"/>
          <w:tab w:val="left" w:pos="7920"/>
        </w:tabs>
        <w:spacing w:line="215" w:lineRule="auto"/>
        <w:jc w:val="both"/>
        <w:rPr>
          <w:rFonts w:ascii="Arial" w:hAnsi="Arial" w:cs="Arial"/>
          <w:snapToGrid/>
          <w:sz w:val="22"/>
          <w:szCs w:val="22"/>
          <w:lang w:val="en-GB"/>
        </w:rPr>
      </w:pPr>
    </w:p>
    <w:p w:rsidR="002959A9" w:rsidRDefault="002959A9" w:rsidP="00276BB1">
      <w:pPr>
        <w:widowControl/>
        <w:tabs>
          <w:tab w:val="left" w:pos="720"/>
          <w:tab w:val="left" w:pos="1944"/>
          <w:tab w:val="left" w:pos="3384"/>
          <w:tab w:val="left" w:pos="3744"/>
          <w:tab w:val="left" w:pos="4644"/>
          <w:tab w:val="left" w:pos="5760"/>
          <w:tab w:val="left" w:pos="7920"/>
        </w:tabs>
        <w:spacing w:line="215" w:lineRule="auto"/>
        <w:jc w:val="both"/>
        <w:rPr>
          <w:rFonts w:ascii="Arial" w:hAnsi="Arial" w:cs="Arial"/>
          <w:snapToGrid/>
          <w:sz w:val="22"/>
          <w:szCs w:val="22"/>
          <w:lang w:val="en-GB"/>
        </w:rPr>
      </w:pPr>
    </w:p>
    <w:p w:rsidR="002959A9" w:rsidRDefault="002959A9" w:rsidP="00276BB1">
      <w:pPr>
        <w:widowControl/>
        <w:tabs>
          <w:tab w:val="left" w:pos="720"/>
          <w:tab w:val="left" w:pos="1944"/>
          <w:tab w:val="left" w:pos="3384"/>
          <w:tab w:val="left" w:pos="3744"/>
          <w:tab w:val="left" w:pos="4644"/>
          <w:tab w:val="left" w:pos="5760"/>
          <w:tab w:val="left" w:pos="7920"/>
        </w:tabs>
        <w:spacing w:line="215" w:lineRule="auto"/>
        <w:jc w:val="both"/>
        <w:rPr>
          <w:rFonts w:ascii="Arial" w:hAnsi="Arial" w:cs="Arial"/>
          <w:snapToGrid/>
          <w:sz w:val="22"/>
          <w:szCs w:val="22"/>
          <w:lang w:val="en-GB"/>
        </w:rPr>
      </w:pPr>
    </w:p>
    <w:p w:rsidR="002959A9" w:rsidRDefault="002959A9" w:rsidP="00276BB1">
      <w:pPr>
        <w:widowControl/>
        <w:tabs>
          <w:tab w:val="left" w:pos="720"/>
          <w:tab w:val="left" w:pos="1944"/>
          <w:tab w:val="left" w:pos="3384"/>
          <w:tab w:val="left" w:pos="3744"/>
          <w:tab w:val="left" w:pos="4644"/>
          <w:tab w:val="left" w:pos="5760"/>
          <w:tab w:val="left" w:pos="7920"/>
        </w:tabs>
        <w:spacing w:line="215" w:lineRule="auto"/>
        <w:jc w:val="both"/>
        <w:rPr>
          <w:rFonts w:ascii="Arial" w:hAnsi="Arial" w:cs="Arial"/>
          <w:snapToGrid/>
          <w:sz w:val="22"/>
          <w:szCs w:val="22"/>
          <w:lang w:val="en-GB"/>
        </w:rPr>
      </w:pPr>
    </w:p>
    <w:p w:rsidR="002959A9" w:rsidRDefault="002959A9" w:rsidP="00276BB1">
      <w:pPr>
        <w:widowControl/>
        <w:tabs>
          <w:tab w:val="left" w:pos="720"/>
          <w:tab w:val="left" w:pos="1944"/>
          <w:tab w:val="left" w:pos="3384"/>
          <w:tab w:val="left" w:pos="3744"/>
          <w:tab w:val="left" w:pos="4644"/>
          <w:tab w:val="left" w:pos="5760"/>
          <w:tab w:val="left" w:pos="7920"/>
        </w:tabs>
        <w:spacing w:line="215" w:lineRule="auto"/>
        <w:jc w:val="both"/>
        <w:rPr>
          <w:rFonts w:ascii="Arial" w:hAnsi="Arial" w:cs="Arial"/>
          <w:snapToGrid/>
          <w:sz w:val="22"/>
          <w:szCs w:val="22"/>
          <w:lang w:val="en-GB"/>
        </w:rPr>
      </w:pPr>
    </w:p>
    <w:p w:rsidR="009364FD" w:rsidRDefault="009364FD" w:rsidP="00276BB1">
      <w:pPr>
        <w:widowControl/>
        <w:tabs>
          <w:tab w:val="left" w:pos="720"/>
          <w:tab w:val="left" w:pos="1944"/>
          <w:tab w:val="left" w:pos="3384"/>
          <w:tab w:val="left" w:pos="3744"/>
          <w:tab w:val="left" w:pos="4644"/>
          <w:tab w:val="left" w:pos="5760"/>
          <w:tab w:val="left" w:pos="7920"/>
        </w:tabs>
        <w:spacing w:line="215" w:lineRule="auto"/>
        <w:jc w:val="both"/>
        <w:rPr>
          <w:rFonts w:ascii="Arial" w:hAnsi="Arial" w:cs="Arial"/>
          <w:snapToGrid/>
          <w:sz w:val="22"/>
          <w:szCs w:val="22"/>
          <w:lang w:val="en-GB"/>
        </w:rPr>
      </w:pPr>
    </w:p>
    <w:p w:rsidR="004566F6" w:rsidRDefault="004566F6" w:rsidP="00F050E6">
      <w:pPr>
        <w:autoSpaceDE w:val="0"/>
        <w:autoSpaceDN w:val="0"/>
        <w:adjustRightInd w:val="0"/>
        <w:rPr>
          <w:rFonts w:ascii="Arial" w:hAnsi="Arial" w:cs="Arial"/>
          <w:snapToGrid/>
          <w:sz w:val="22"/>
          <w:szCs w:val="22"/>
          <w:lang w:val="en-GB"/>
        </w:rPr>
      </w:pPr>
    </w:p>
    <w:p w:rsidR="00F64815" w:rsidRDefault="00F64815" w:rsidP="00F64815">
      <w:pPr>
        <w:autoSpaceDE w:val="0"/>
        <w:autoSpaceDN w:val="0"/>
        <w:adjustRightInd w:val="0"/>
        <w:ind w:left="709" w:hanging="709"/>
        <w:jc w:val="center"/>
        <w:rPr>
          <w:rFonts w:ascii="Arial Narrow" w:hAnsi="Arial Narrow" w:cs="Arial"/>
          <w:b/>
          <w:bCs/>
          <w:color w:val="000000"/>
          <w:szCs w:val="24"/>
        </w:rPr>
      </w:pPr>
      <w:r w:rsidRPr="00FD58EE">
        <w:rPr>
          <w:rFonts w:ascii="Arial Narrow" w:hAnsi="Arial Narrow" w:cs="Arial"/>
          <w:b/>
          <w:bCs/>
          <w:color w:val="000000"/>
          <w:szCs w:val="24"/>
        </w:rPr>
        <w:t>SECTION M</w:t>
      </w:r>
      <w:r>
        <w:rPr>
          <w:rFonts w:ascii="Arial Narrow" w:hAnsi="Arial Narrow" w:cs="Arial"/>
          <w:b/>
          <w:bCs/>
          <w:color w:val="000000"/>
          <w:szCs w:val="24"/>
        </w:rPr>
        <w:t xml:space="preserve"> </w:t>
      </w:r>
    </w:p>
    <w:p w:rsidR="00F64815" w:rsidRPr="00FD58EE" w:rsidRDefault="00F64815" w:rsidP="00F64815">
      <w:pPr>
        <w:autoSpaceDE w:val="0"/>
        <w:autoSpaceDN w:val="0"/>
        <w:adjustRightInd w:val="0"/>
        <w:ind w:left="709" w:hanging="709"/>
        <w:jc w:val="center"/>
        <w:rPr>
          <w:rFonts w:ascii="Arial Narrow" w:hAnsi="Arial Narrow" w:cs="Arial"/>
          <w:b/>
          <w:bCs/>
          <w:color w:val="000000"/>
          <w:szCs w:val="24"/>
        </w:rPr>
      </w:pPr>
    </w:p>
    <w:p w:rsidR="00F64815" w:rsidRPr="00FD58EE" w:rsidRDefault="00F64815" w:rsidP="00F64815">
      <w:pPr>
        <w:autoSpaceDE w:val="0"/>
        <w:autoSpaceDN w:val="0"/>
        <w:adjustRightInd w:val="0"/>
        <w:jc w:val="center"/>
        <w:rPr>
          <w:rFonts w:ascii="Arial Narrow" w:hAnsi="Arial Narrow" w:cs="Arial"/>
          <w:b/>
          <w:bCs/>
          <w:color w:val="000000"/>
          <w:szCs w:val="24"/>
        </w:rPr>
      </w:pPr>
      <w:r w:rsidRPr="00FD58EE">
        <w:rPr>
          <w:rFonts w:ascii="Arial Narrow" w:hAnsi="Arial Narrow" w:cs="Arial"/>
          <w:b/>
          <w:bCs/>
          <w:color w:val="000000"/>
          <w:szCs w:val="24"/>
        </w:rPr>
        <w:t>OFFICIAL BRIEFING SESSION/SITE INSPECTION CERTIFICATE</w:t>
      </w:r>
    </w:p>
    <w:p w:rsidR="00F64815" w:rsidRPr="00FD58EE" w:rsidRDefault="00F64815" w:rsidP="00F64815">
      <w:pPr>
        <w:autoSpaceDE w:val="0"/>
        <w:autoSpaceDN w:val="0"/>
        <w:adjustRightInd w:val="0"/>
        <w:rPr>
          <w:rFonts w:ascii="Arial Narrow" w:hAnsi="Arial Narrow" w:cs="Arial"/>
          <w:color w:val="000000"/>
          <w:szCs w:val="24"/>
        </w:rPr>
      </w:pPr>
    </w:p>
    <w:p w:rsidR="00FA3420" w:rsidRDefault="00F64815" w:rsidP="00311B86">
      <w:pPr>
        <w:autoSpaceDE w:val="0"/>
        <w:autoSpaceDN w:val="0"/>
        <w:adjustRightInd w:val="0"/>
        <w:ind w:left="3119" w:hanging="3119"/>
        <w:rPr>
          <w:rFonts w:ascii="Arial Narrow" w:hAnsi="Arial Narrow"/>
          <w:b/>
          <w:i/>
          <w:color w:val="000000"/>
          <w:szCs w:val="24"/>
        </w:rPr>
      </w:pPr>
      <w:r w:rsidRPr="005134E1">
        <w:rPr>
          <w:rFonts w:ascii="Arial Narrow" w:hAnsi="Arial Narrow" w:cs="Arial"/>
          <w:color w:val="000000"/>
          <w:szCs w:val="24"/>
        </w:rPr>
        <w:t>Site/building/institution involved:</w:t>
      </w:r>
      <w:r>
        <w:rPr>
          <w:rFonts w:ascii="Arial Narrow" w:hAnsi="Arial Narrow" w:cs="Arial"/>
          <w:color w:val="000000"/>
          <w:szCs w:val="24"/>
        </w:rPr>
        <w:t xml:space="preserve"> </w:t>
      </w:r>
      <w:r w:rsidR="00311B86" w:rsidRPr="00311B86">
        <w:rPr>
          <w:rFonts w:ascii="Arial Narrow" w:hAnsi="Arial Narrow"/>
          <w:b/>
          <w:i/>
          <w:color w:val="000000"/>
          <w:szCs w:val="24"/>
        </w:rPr>
        <w:t xml:space="preserve">330 LANGALIBALELE STREET, NATALIA BUILDING, 12th FLOOR BOARDROOM, NORTH TOWER, </w:t>
      </w:r>
      <w:proofErr w:type="gramStart"/>
      <w:r w:rsidR="00311B86" w:rsidRPr="00311B86">
        <w:rPr>
          <w:rFonts w:ascii="Arial Narrow" w:hAnsi="Arial Narrow"/>
          <w:b/>
          <w:i/>
          <w:color w:val="000000"/>
          <w:szCs w:val="24"/>
        </w:rPr>
        <w:t>PIETERMARITZBURG</w:t>
      </w:r>
      <w:proofErr w:type="gramEnd"/>
    </w:p>
    <w:p w:rsidR="00311B86" w:rsidRPr="009825B9" w:rsidRDefault="00311B86" w:rsidP="00311B86">
      <w:pPr>
        <w:autoSpaceDE w:val="0"/>
        <w:autoSpaceDN w:val="0"/>
        <w:adjustRightInd w:val="0"/>
        <w:ind w:left="3119" w:hanging="3119"/>
        <w:rPr>
          <w:rFonts w:ascii="Arial Narrow" w:hAnsi="Arial Narrow" w:cs="Arial"/>
          <w:b/>
          <w:color w:val="000000"/>
          <w:szCs w:val="24"/>
        </w:rPr>
      </w:pPr>
    </w:p>
    <w:p w:rsidR="00F64815" w:rsidRDefault="00F64815" w:rsidP="00F64815">
      <w:pPr>
        <w:autoSpaceDE w:val="0"/>
        <w:autoSpaceDN w:val="0"/>
        <w:adjustRightInd w:val="0"/>
        <w:rPr>
          <w:rFonts w:ascii="Arial Narrow" w:hAnsi="Arial Narrow" w:cs="Arial"/>
          <w:b/>
          <w:color w:val="000000"/>
          <w:szCs w:val="24"/>
        </w:rPr>
      </w:pPr>
      <w:r w:rsidRPr="00FD58EE">
        <w:rPr>
          <w:rFonts w:ascii="Arial Narrow" w:hAnsi="Arial Narrow" w:cs="Arial"/>
          <w:color w:val="000000"/>
          <w:szCs w:val="24"/>
        </w:rPr>
        <w:t xml:space="preserve">Bid No: </w:t>
      </w:r>
      <w:r w:rsidR="00C572D7">
        <w:rPr>
          <w:rFonts w:ascii="Arial Narrow" w:hAnsi="Arial Narrow" w:cs="Arial"/>
          <w:b/>
          <w:color w:val="000000"/>
          <w:szCs w:val="24"/>
        </w:rPr>
        <w:t>ZNT 203</w:t>
      </w:r>
      <w:r w:rsidR="00491B10">
        <w:rPr>
          <w:rFonts w:ascii="Arial Narrow" w:hAnsi="Arial Narrow" w:cs="Arial"/>
          <w:b/>
          <w:color w:val="000000"/>
          <w:szCs w:val="24"/>
        </w:rPr>
        <w:t>2</w:t>
      </w:r>
      <w:r w:rsidR="008B66CA">
        <w:rPr>
          <w:rFonts w:ascii="Arial Narrow" w:hAnsi="Arial Narrow" w:cs="Arial"/>
          <w:b/>
          <w:color w:val="000000"/>
          <w:szCs w:val="24"/>
        </w:rPr>
        <w:t>/2017</w:t>
      </w:r>
      <w:r>
        <w:rPr>
          <w:rFonts w:ascii="Arial Narrow" w:hAnsi="Arial Narrow" w:cs="Arial"/>
          <w:b/>
          <w:color w:val="000000"/>
          <w:szCs w:val="24"/>
        </w:rPr>
        <w:t xml:space="preserve"> LG</w:t>
      </w:r>
    </w:p>
    <w:p w:rsidR="00F64815" w:rsidRPr="00FD58EE" w:rsidRDefault="00F64815" w:rsidP="00F64815">
      <w:pPr>
        <w:autoSpaceDE w:val="0"/>
        <w:autoSpaceDN w:val="0"/>
        <w:adjustRightInd w:val="0"/>
        <w:rPr>
          <w:rFonts w:ascii="Arial Narrow" w:hAnsi="Arial Narrow" w:cs="Arial"/>
          <w:color w:val="000000"/>
          <w:szCs w:val="24"/>
        </w:rPr>
      </w:pPr>
    </w:p>
    <w:p w:rsidR="00F64815" w:rsidRDefault="00F64815" w:rsidP="00F64815">
      <w:pPr>
        <w:autoSpaceDE w:val="0"/>
        <w:autoSpaceDN w:val="0"/>
        <w:adjustRightInd w:val="0"/>
        <w:ind w:left="851" w:hanging="851"/>
        <w:rPr>
          <w:rFonts w:ascii="Arial Narrow" w:hAnsi="Arial Narrow" w:cs="Arial"/>
          <w:b/>
          <w:color w:val="000000"/>
          <w:szCs w:val="24"/>
        </w:rPr>
      </w:pPr>
      <w:r w:rsidRPr="00FD58EE">
        <w:rPr>
          <w:rFonts w:ascii="Arial Narrow" w:hAnsi="Arial Narrow" w:cs="Arial"/>
          <w:color w:val="000000"/>
          <w:szCs w:val="24"/>
        </w:rPr>
        <w:t>Service:</w:t>
      </w:r>
      <w:r w:rsidRPr="00894CF8">
        <w:t xml:space="preserve"> </w:t>
      </w:r>
      <w:r>
        <w:rPr>
          <w:rFonts w:ascii="Arial Narrow" w:hAnsi="Arial Narrow" w:cs="Arial"/>
          <w:b/>
          <w:color w:val="000000"/>
          <w:szCs w:val="24"/>
        </w:rPr>
        <w:t xml:space="preserve"> </w:t>
      </w:r>
      <w:r w:rsidR="00491B10" w:rsidRPr="00491B10">
        <w:rPr>
          <w:rFonts w:ascii="Arial Narrow" w:hAnsi="Arial Narrow" w:cs="Arial"/>
          <w:b/>
          <w:color w:val="000000"/>
          <w:szCs w:val="24"/>
        </w:rPr>
        <w:t>SERVICE PROVIDER TO UNDERTAKE THE DRAFTING OF A NORMS AND STANDARDS ON SPATIAL EQUITY</w:t>
      </w:r>
    </w:p>
    <w:p w:rsidR="00C572D7" w:rsidRPr="004E054C" w:rsidRDefault="00C572D7" w:rsidP="00F64815">
      <w:pPr>
        <w:autoSpaceDE w:val="0"/>
        <w:autoSpaceDN w:val="0"/>
        <w:adjustRightInd w:val="0"/>
        <w:ind w:left="851" w:hanging="851"/>
        <w:rPr>
          <w:rFonts w:ascii="Arial Narrow" w:hAnsi="Arial Narrow" w:cs="Arial"/>
          <w:b/>
          <w:color w:val="000000"/>
          <w:szCs w:val="24"/>
        </w:rPr>
      </w:pPr>
    </w:p>
    <w:p w:rsidR="00F64815" w:rsidRPr="00FD58EE" w:rsidRDefault="00F64815" w:rsidP="00F64815">
      <w:pPr>
        <w:autoSpaceDE w:val="0"/>
        <w:autoSpaceDN w:val="0"/>
        <w:adjustRightInd w:val="0"/>
        <w:jc w:val="center"/>
        <w:rPr>
          <w:rFonts w:ascii="Arial Narrow" w:hAnsi="Arial Narrow" w:cs="Arial"/>
          <w:color w:val="000000"/>
          <w:szCs w:val="24"/>
        </w:rPr>
      </w:pPr>
      <w:r w:rsidRPr="00FD58EE">
        <w:rPr>
          <w:rFonts w:ascii="Arial Narrow" w:hAnsi="Arial Narrow" w:cs="Arial"/>
          <w:color w:val="000000"/>
          <w:szCs w:val="24"/>
        </w:rPr>
        <w:t>*******************************************************</w:t>
      </w: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THIS IS TO CERTIFY THAT (NAME): .......................................................................................</w:t>
      </w: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ON BEHALF OF: .......................................................................................................................</w:t>
      </w:r>
    </w:p>
    <w:p w:rsidR="00F64815" w:rsidRPr="00FD58EE" w:rsidRDefault="00F64815" w:rsidP="00F64815">
      <w:pPr>
        <w:autoSpaceDE w:val="0"/>
        <w:autoSpaceDN w:val="0"/>
        <w:adjustRightInd w:val="0"/>
        <w:rPr>
          <w:rFonts w:ascii="Arial Narrow" w:hAnsi="Arial Narrow" w:cs="Arial"/>
          <w:color w:val="000000"/>
          <w:szCs w:val="24"/>
        </w:rPr>
      </w:pPr>
    </w:p>
    <w:p w:rsidR="00F64815" w:rsidRDefault="00F64815" w:rsidP="00F64815">
      <w:pPr>
        <w:numPr>
          <w:ilvl w:val="12"/>
          <w:numId w:val="0"/>
        </w:numPr>
        <w:jc w:val="both"/>
        <w:rPr>
          <w:rFonts w:ascii="Arial Narrow" w:hAnsi="Arial Narrow"/>
          <w:b/>
          <w:i/>
          <w:color w:val="000000"/>
          <w:sz w:val="28"/>
          <w:szCs w:val="28"/>
        </w:rPr>
      </w:pPr>
      <w:r>
        <w:rPr>
          <w:rFonts w:ascii="Arial" w:hAnsi="Arial" w:cs="Arial"/>
          <w:sz w:val="22"/>
          <w:szCs w:val="22"/>
        </w:rPr>
        <w:t>ATTENDED THE BRIEFING SESSION</w:t>
      </w:r>
      <w:r w:rsidRPr="00372E34">
        <w:rPr>
          <w:rFonts w:ascii="Arial" w:hAnsi="Arial" w:cs="Arial"/>
          <w:sz w:val="22"/>
          <w:szCs w:val="22"/>
        </w:rPr>
        <w:t xml:space="preserve"> ON</w:t>
      </w:r>
      <w:r w:rsidRPr="009825B9">
        <w:rPr>
          <w:rFonts w:ascii="Arial" w:hAnsi="Arial" w:cs="Arial"/>
          <w:sz w:val="22"/>
          <w:szCs w:val="22"/>
        </w:rPr>
        <w:t xml:space="preserve">:  </w:t>
      </w:r>
      <w:r w:rsidR="00945F27">
        <w:rPr>
          <w:rFonts w:ascii="Arial Narrow" w:hAnsi="Arial Narrow"/>
          <w:b/>
          <w:i/>
          <w:color w:val="000000"/>
          <w:sz w:val="28"/>
          <w:szCs w:val="28"/>
        </w:rPr>
        <w:t>21 August</w:t>
      </w:r>
      <w:r w:rsidR="003644D7">
        <w:rPr>
          <w:rFonts w:ascii="Arial Narrow" w:hAnsi="Arial Narrow"/>
          <w:b/>
          <w:i/>
          <w:color w:val="000000"/>
          <w:sz w:val="28"/>
          <w:szCs w:val="28"/>
        </w:rPr>
        <w:t xml:space="preserve"> </w:t>
      </w:r>
      <w:r w:rsidR="00D357B7">
        <w:rPr>
          <w:rFonts w:ascii="Arial Narrow" w:hAnsi="Arial Narrow"/>
          <w:b/>
          <w:i/>
          <w:color w:val="000000"/>
          <w:sz w:val="28"/>
          <w:szCs w:val="28"/>
        </w:rPr>
        <w:t>2017</w:t>
      </w:r>
      <w:r w:rsidR="00491B10">
        <w:rPr>
          <w:rFonts w:ascii="Arial Narrow" w:hAnsi="Arial Narrow"/>
          <w:b/>
          <w:i/>
          <w:color w:val="000000"/>
          <w:sz w:val="28"/>
          <w:szCs w:val="28"/>
        </w:rPr>
        <w:t xml:space="preserve"> at 12</w:t>
      </w:r>
      <w:r>
        <w:rPr>
          <w:rFonts w:ascii="Arial Narrow" w:hAnsi="Arial Narrow"/>
          <w:b/>
          <w:i/>
          <w:color w:val="000000"/>
          <w:sz w:val="28"/>
          <w:szCs w:val="28"/>
        </w:rPr>
        <w:t>:00</w:t>
      </w:r>
      <w:r w:rsidR="007174A6">
        <w:rPr>
          <w:rFonts w:ascii="Arial Narrow" w:hAnsi="Arial Narrow"/>
          <w:b/>
          <w:i/>
          <w:color w:val="000000"/>
          <w:sz w:val="28"/>
          <w:szCs w:val="28"/>
        </w:rPr>
        <w:t xml:space="preserve"> </w:t>
      </w:r>
      <w:r>
        <w:rPr>
          <w:rFonts w:ascii="Arial Narrow" w:hAnsi="Arial Narrow"/>
          <w:b/>
          <w:i/>
          <w:color w:val="000000"/>
          <w:sz w:val="28"/>
          <w:szCs w:val="28"/>
        </w:rPr>
        <w:t xml:space="preserve">am at </w:t>
      </w:r>
      <w:r w:rsidR="00311B86" w:rsidRPr="00311B86">
        <w:rPr>
          <w:rFonts w:ascii="Arial Narrow" w:hAnsi="Arial Narrow"/>
          <w:b/>
          <w:i/>
          <w:color w:val="000000"/>
          <w:sz w:val="28"/>
          <w:szCs w:val="28"/>
        </w:rPr>
        <w:t>330 LANGALIBALELE STREET, NATALIA BUILDING, 12th FLOOR BOARDROOM, NORTH TOWER, PIETERMARITZBURG</w:t>
      </w:r>
    </w:p>
    <w:p w:rsidR="00F64815" w:rsidRPr="00372E34" w:rsidRDefault="00F64815" w:rsidP="00F64815">
      <w:pPr>
        <w:numPr>
          <w:ilvl w:val="12"/>
          <w:numId w:val="0"/>
        </w:numPr>
        <w:jc w:val="both"/>
        <w:rPr>
          <w:rFonts w:ascii="Arial" w:hAnsi="Arial" w:cs="Arial"/>
          <w:sz w:val="22"/>
          <w:szCs w:val="22"/>
        </w:rPr>
      </w:pPr>
    </w:p>
    <w:p w:rsidR="00F64815" w:rsidRPr="00372E34" w:rsidRDefault="00F64815" w:rsidP="00F64815">
      <w:pPr>
        <w:numPr>
          <w:ilvl w:val="12"/>
          <w:numId w:val="0"/>
        </w:numPr>
        <w:jc w:val="both"/>
        <w:rPr>
          <w:rFonts w:ascii="Arial" w:hAnsi="Arial" w:cs="Arial"/>
          <w:sz w:val="22"/>
          <w:szCs w:val="22"/>
        </w:rPr>
      </w:pPr>
      <w:proofErr w:type="gramStart"/>
      <w:r w:rsidRPr="00372E34">
        <w:rPr>
          <w:rFonts w:ascii="Arial" w:hAnsi="Arial" w:cs="Arial"/>
          <w:sz w:val="22"/>
          <w:szCs w:val="22"/>
        </w:rPr>
        <w:t>AND IS THEREFORE FAMILIAR WITH THE CIRCUMSTANCES AND THE SCOPE OF THE SERVICE TO BE RENDERED.</w:t>
      </w:r>
      <w:proofErr w:type="gramEnd"/>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w:t>
      </w:r>
    </w:p>
    <w:p w:rsidR="00F64815" w:rsidRPr="00FD58EE" w:rsidRDefault="00F64815" w:rsidP="00F64815">
      <w:pPr>
        <w:autoSpaceDE w:val="0"/>
        <w:autoSpaceDN w:val="0"/>
        <w:adjustRightInd w:val="0"/>
        <w:rPr>
          <w:rFonts w:ascii="Arial Narrow" w:hAnsi="Arial Narrow" w:cs="Arial"/>
          <w:b/>
          <w:bCs/>
          <w:color w:val="000000"/>
          <w:szCs w:val="24"/>
        </w:rPr>
      </w:pPr>
      <w:r w:rsidRPr="00FD58EE">
        <w:rPr>
          <w:rFonts w:ascii="Arial Narrow" w:hAnsi="Arial Narrow" w:cs="Arial"/>
          <w:b/>
          <w:bCs/>
          <w:color w:val="000000"/>
          <w:szCs w:val="24"/>
        </w:rPr>
        <w:t>SIGNATURE OF BIDDER OR AUTHORISED REPRESENTATIVE</w:t>
      </w: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(PRINT NAME)</w:t>
      </w:r>
    </w:p>
    <w:p w:rsidR="00F64815" w:rsidRPr="00FD58EE" w:rsidRDefault="00F64815" w:rsidP="00F64815">
      <w:pPr>
        <w:autoSpaceDE w:val="0"/>
        <w:autoSpaceDN w:val="0"/>
        <w:adjustRightInd w:val="0"/>
        <w:rPr>
          <w:rFonts w:ascii="Arial Narrow" w:hAnsi="Arial Narrow" w:cs="Arial"/>
          <w:b/>
          <w:bCs/>
          <w:color w:val="000000"/>
          <w:szCs w:val="24"/>
        </w:rPr>
      </w:pPr>
    </w:p>
    <w:p w:rsidR="00F64815" w:rsidRPr="00FD58EE" w:rsidRDefault="00F64815" w:rsidP="00F64815">
      <w:pPr>
        <w:autoSpaceDE w:val="0"/>
        <w:autoSpaceDN w:val="0"/>
        <w:adjustRightInd w:val="0"/>
        <w:rPr>
          <w:rFonts w:ascii="Arial Narrow" w:hAnsi="Arial Narrow" w:cs="Arial"/>
          <w:b/>
          <w:bCs/>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b/>
          <w:bCs/>
          <w:color w:val="000000"/>
          <w:szCs w:val="24"/>
        </w:rPr>
        <w:t xml:space="preserve">DATE: </w:t>
      </w:r>
      <w:r w:rsidRPr="00FD58EE">
        <w:rPr>
          <w:rFonts w:ascii="Arial Narrow" w:hAnsi="Arial Narrow" w:cs="Arial"/>
          <w:color w:val="000000"/>
          <w:szCs w:val="24"/>
        </w:rPr>
        <w:t>....................................................</w:t>
      </w: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w:t>
      </w:r>
    </w:p>
    <w:p w:rsidR="00F64815" w:rsidRPr="00FD58EE" w:rsidRDefault="00F64815" w:rsidP="00F64815">
      <w:pPr>
        <w:autoSpaceDE w:val="0"/>
        <w:autoSpaceDN w:val="0"/>
        <w:adjustRightInd w:val="0"/>
        <w:rPr>
          <w:rFonts w:ascii="Arial Narrow" w:hAnsi="Arial Narrow" w:cs="Arial"/>
          <w:b/>
          <w:bCs/>
          <w:color w:val="000000"/>
          <w:szCs w:val="24"/>
        </w:rPr>
      </w:pPr>
      <w:r w:rsidRPr="00FD58EE">
        <w:rPr>
          <w:rFonts w:ascii="Arial Narrow" w:hAnsi="Arial Narrow" w:cs="Arial"/>
          <w:b/>
          <w:bCs/>
          <w:color w:val="000000"/>
          <w:szCs w:val="24"/>
        </w:rPr>
        <w:t>SIGNATURE OF DEPARTMENTAL REPRESENTATIVE</w:t>
      </w: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(PRINT NAME)</w:t>
      </w: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w:t>
      </w:r>
    </w:p>
    <w:p w:rsidR="00F64815" w:rsidRPr="00FD58EE" w:rsidRDefault="00F64815" w:rsidP="00F64815">
      <w:pPr>
        <w:autoSpaceDE w:val="0"/>
        <w:autoSpaceDN w:val="0"/>
        <w:adjustRightInd w:val="0"/>
        <w:rPr>
          <w:rFonts w:ascii="Arial Narrow" w:hAnsi="Arial Narrow" w:cs="Arial"/>
          <w:b/>
          <w:bCs/>
          <w:color w:val="000000"/>
          <w:szCs w:val="24"/>
        </w:rPr>
      </w:pPr>
      <w:r w:rsidRPr="00FD58EE">
        <w:rPr>
          <w:rFonts w:ascii="Arial Narrow" w:hAnsi="Arial Narrow" w:cs="Arial"/>
          <w:b/>
          <w:bCs/>
          <w:color w:val="000000"/>
          <w:szCs w:val="24"/>
        </w:rPr>
        <w:t>DEPARTMENTAL STAMP:</w:t>
      </w:r>
    </w:p>
    <w:p w:rsidR="00F64815" w:rsidRPr="00FD58EE" w:rsidRDefault="00F64815" w:rsidP="00F64815">
      <w:pPr>
        <w:autoSpaceDE w:val="0"/>
        <w:autoSpaceDN w:val="0"/>
        <w:adjustRightInd w:val="0"/>
        <w:rPr>
          <w:rFonts w:ascii="Arial Narrow" w:hAnsi="Arial Narrow" w:cs="Arial"/>
          <w:color w:val="000000"/>
          <w:szCs w:val="24"/>
        </w:rPr>
      </w:pPr>
      <w:r w:rsidRPr="00FD58EE">
        <w:rPr>
          <w:rFonts w:ascii="Arial Narrow" w:hAnsi="Arial Narrow" w:cs="Arial"/>
          <w:color w:val="000000"/>
          <w:szCs w:val="24"/>
        </w:rPr>
        <w:t>(</w:t>
      </w:r>
      <w:r>
        <w:rPr>
          <w:rFonts w:ascii="Arial Narrow" w:hAnsi="Arial Narrow" w:cs="Arial"/>
          <w:color w:val="000000"/>
          <w:szCs w:val="24"/>
        </w:rPr>
        <w:t>COMPULSORY</w:t>
      </w:r>
      <w:r w:rsidRPr="00FD58EE">
        <w:rPr>
          <w:rFonts w:ascii="Arial Narrow" w:hAnsi="Arial Narrow" w:cs="Arial"/>
          <w:color w:val="000000"/>
          <w:szCs w:val="24"/>
        </w:rPr>
        <w:t>)</w:t>
      </w:r>
    </w:p>
    <w:p w:rsidR="00F64815" w:rsidRPr="00FD58EE" w:rsidRDefault="00F64815" w:rsidP="00F64815">
      <w:pPr>
        <w:autoSpaceDE w:val="0"/>
        <w:autoSpaceDN w:val="0"/>
        <w:adjustRightInd w:val="0"/>
        <w:rPr>
          <w:rFonts w:ascii="Arial Narrow" w:hAnsi="Arial Narrow" w:cs="Arial"/>
          <w:b/>
          <w:bCs/>
          <w:color w:val="000000"/>
          <w:szCs w:val="24"/>
        </w:rPr>
      </w:pPr>
    </w:p>
    <w:p w:rsidR="00F64815" w:rsidRPr="00FD58EE" w:rsidRDefault="00F64815" w:rsidP="00F64815">
      <w:pPr>
        <w:autoSpaceDE w:val="0"/>
        <w:autoSpaceDN w:val="0"/>
        <w:adjustRightInd w:val="0"/>
        <w:rPr>
          <w:rFonts w:ascii="Arial Narrow" w:hAnsi="Arial Narrow" w:cs="Arial"/>
          <w:b/>
          <w:bCs/>
          <w:color w:val="000000"/>
          <w:szCs w:val="24"/>
        </w:rPr>
      </w:pPr>
    </w:p>
    <w:p w:rsidR="0093373B" w:rsidRPr="002F0DF9" w:rsidRDefault="00F64815" w:rsidP="002F0DF9">
      <w:pPr>
        <w:autoSpaceDE w:val="0"/>
        <w:autoSpaceDN w:val="0"/>
        <w:adjustRightInd w:val="0"/>
        <w:rPr>
          <w:rFonts w:ascii="Arial Narrow" w:hAnsi="Arial Narrow" w:cs="Arial"/>
          <w:color w:val="000000"/>
          <w:szCs w:val="24"/>
        </w:rPr>
      </w:pPr>
      <w:r w:rsidRPr="00FD58EE">
        <w:rPr>
          <w:rFonts w:ascii="Arial Narrow" w:hAnsi="Arial Narrow" w:cs="Arial"/>
          <w:b/>
          <w:bCs/>
          <w:color w:val="000000"/>
          <w:szCs w:val="24"/>
        </w:rPr>
        <w:t xml:space="preserve">DATE: </w:t>
      </w:r>
      <w:r w:rsidRPr="00FD58EE">
        <w:rPr>
          <w:rFonts w:ascii="Arial Narrow" w:hAnsi="Arial Narrow" w:cs="Arial"/>
          <w:color w:val="000000"/>
          <w:szCs w:val="24"/>
        </w:rPr>
        <w:t>....................</w:t>
      </w:r>
      <w:r>
        <w:rPr>
          <w:rFonts w:ascii="Arial Narrow" w:hAnsi="Arial Narrow" w:cs="Arial"/>
          <w:color w:val="000000"/>
          <w:szCs w:val="24"/>
        </w:rPr>
        <w:t>...................</w:t>
      </w:r>
      <w:r w:rsidR="002F0DF9">
        <w:rPr>
          <w:rFonts w:ascii="Arial Narrow" w:hAnsi="Arial Narrow" w:cs="Arial"/>
          <w:color w:val="000000"/>
          <w:szCs w:val="24"/>
        </w:rPr>
        <w:t>.</w:t>
      </w:r>
    </w:p>
    <w:p w:rsidR="0068228C" w:rsidRDefault="0068228C" w:rsidP="00043E1B">
      <w:pPr>
        <w:widowControl/>
        <w:spacing w:after="200" w:line="276" w:lineRule="auto"/>
        <w:rPr>
          <w:rFonts w:ascii="Arial Narrow" w:hAnsi="Arial Narrow"/>
          <w:b/>
          <w:szCs w:val="24"/>
        </w:rPr>
      </w:pPr>
    </w:p>
    <w:p w:rsidR="00C572D7" w:rsidRDefault="00C572D7" w:rsidP="005A322D">
      <w:pPr>
        <w:widowControl/>
        <w:spacing w:line="360" w:lineRule="auto"/>
        <w:ind w:left="567"/>
        <w:jc w:val="right"/>
        <w:rPr>
          <w:rFonts w:ascii="Arial Narrow" w:hAnsi="Arial Narrow"/>
          <w:b/>
          <w:szCs w:val="24"/>
        </w:rPr>
      </w:pPr>
    </w:p>
    <w:p w:rsidR="00C572D7" w:rsidRDefault="00C572D7" w:rsidP="009364FD">
      <w:pPr>
        <w:widowControl/>
        <w:spacing w:line="360" w:lineRule="auto"/>
        <w:rPr>
          <w:rFonts w:ascii="Arial Narrow" w:hAnsi="Arial Narrow"/>
          <w:b/>
          <w:szCs w:val="24"/>
        </w:rPr>
      </w:pPr>
    </w:p>
    <w:p w:rsidR="00C572D7" w:rsidRDefault="00C572D7" w:rsidP="005A322D">
      <w:pPr>
        <w:widowControl/>
        <w:spacing w:line="360" w:lineRule="auto"/>
        <w:ind w:left="567"/>
        <w:jc w:val="right"/>
        <w:rPr>
          <w:rFonts w:ascii="Arial Narrow" w:hAnsi="Arial Narrow"/>
          <w:b/>
          <w:szCs w:val="24"/>
        </w:rPr>
      </w:pPr>
    </w:p>
    <w:p w:rsidR="00491B10" w:rsidRDefault="00491B10" w:rsidP="005A322D">
      <w:pPr>
        <w:widowControl/>
        <w:spacing w:line="360" w:lineRule="auto"/>
        <w:ind w:left="567"/>
        <w:jc w:val="right"/>
        <w:rPr>
          <w:rFonts w:ascii="Arial Narrow" w:hAnsi="Arial Narrow"/>
          <w:b/>
          <w:szCs w:val="24"/>
        </w:rPr>
      </w:pPr>
    </w:p>
    <w:p w:rsidR="001D22A9" w:rsidRPr="001D22A9" w:rsidRDefault="001D22A9" w:rsidP="001D22A9">
      <w:pPr>
        <w:widowControl/>
        <w:pBdr>
          <w:top w:val="single" w:sz="4" w:space="0" w:color="auto"/>
          <w:left w:val="single" w:sz="4" w:space="8" w:color="auto"/>
          <w:bottom w:val="single" w:sz="4" w:space="1" w:color="auto"/>
          <w:right w:val="single" w:sz="4" w:space="4" w:color="auto"/>
        </w:pBdr>
        <w:spacing w:after="200" w:line="276" w:lineRule="auto"/>
        <w:ind w:left="-426"/>
        <w:jc w:val="center"/>
        <w:rPr>
          <w:rFonts w:ascii="Calibri" w:eastAsia="Calibri" w:hAnsi="Calibri"/>
          <w:b/>
          <w:snapToGrid/>
          <w:sz w:val="48"/>
          <w:szCs w:val="48"/>
          <w:lang w:val="en-ZA"/>
        </w:rPr>
      </w:pPr>
      <w:r w:rsidRPr="001D22A9">
        <w:rPr>
          <w:rFonts w:ascii="Calibri" w:eastAsia="Calibri" w:hAnsi="Calibri"/>
          <w:b/>
          <w:snapToGrid/>
          <w:sz w:val="48"/>
          <w:szCs w:val="48"/>
          <w:lang w:val="en-ZA"/>
        </w:rPr>
        <w:t>ZNT2032/2017LG</w:t>
      </w:r>
    </w:p>
    <w:p w:rsidR="001D22A9" w:rsidRPr="001D22A9" w:rsidRDefault="001D22A9" w:rsidP="001D22A9">
      <w:pPr>
        <w:widowControl/>
        <w:pBdr>
          <w:top w:val="single" w:sz="4" w:space="0" w:color="auto"/>
          <w:left w:val="single" w:sz="4" w:space="8" w:color="auto"/>
          <w:bottom w:val="single" w:sz="4" w:space="1" w:color="auto"/>
          <w:right w:val="single" w:sz="4" w:space="4" w:color="auto"/>
        </w:pBdr>
        <w:spacing w:after="200" w:line="276" w:lineRule="auto"/>
        <w:ind w:left="-426"/>
        <w:jc w:val="center"/>
        <w:rPr>
          <w:rFonts w:ascii="Calibri" w:eastAsia="Calibri" w:hAnsi="Calibri"/>
          <w:b/>
          <w:snapToGrid/>
          <w:sz w:val="48"/>
          <w:szCs w:val="48"/>
          <w:lang w:val="en-ZA"/>
        </w:rPr>
      </w:pPr>
    </w:p>
    <w:p w:rsidR="001D22A9" w:rsidRPr="001D22A9" w:rsidRDefault="001D22A9" w:rsidP="001D22A9">
      <w:pPr>
        <w:widowControl/>
        <w:pBdr>
          <w:top w:val="single" w:sz="4" w:space="0" w:color="auto"/>
          <w:left w:val="single" w:sz="4" w:space="8" w:color="auto"/>
          <w:bottom w:val="single" w:sz="4" w:space="1" w:color="auto"/>
          <w:right w:val="single" w:sz="4" w:space="4" w:color="auto"/>
        </w:pBdr>
        <w:spacing w:after="200" w:line="276" w:lineRule="auto"/>
        <w:ind w:left="-426"/>
        <w:jc w:val="center"/>
        <w:rPr>
          <w:rFonts w:ascii="Calibri" w:eastAsia="Calibri" w:hAnsi="Calibri"/>
          <w:b/>
          <w:snapToGrid/>
          <w:sz w:val="32"/>
          <w:szCs w:val="32"/>
          <w:lang w:val="en-GB"/>
        </w:rPr>
      </w:pPr>
      <w:r w:rsidRPr="001D22A9">
        <w:rPr>
          <w:rFonts w:ascii="Calibri" w:eastAsia="Calibri" w:hAnsi="Calibri"/>
          <w:b/>
          <w:snapToGrid/>
          <w:sz w:val="32"/>
          <w:szCs w:val="32"/>
          <w:lang w:val="en-GB"/>
        </w:rPr>
        <w:t>APPOINTMENT OF SERVICE PROVIDER TO UNDERTAKE THE DRAFTING OF A NORMS AND STANDARDS ON SPATIAL EQUITY</w:t>
      </w:r>
    </w:p>
    <w:p w:rsidR="001D22A9" w:rsidRPr="001D22A9" w:rsidRDefault="001D22A9" w:rsidP="001D22A9">
      <w:pPr>
        <w:widowControl/>
        <w:spacing w:after="200" w:line="276" w:lineRule="auto"/>
        <w:rPr>
          <w:rFonts w:ascii="Calibri" w:eastAsia="Calibri" w:hAnsi="Calibri"/>
          <w:snapToGrid/>
          <w:sz w:val="10"/>
          <w:szCs w:val="22"/>
          <w:lang w:val="en-ZA"/>
        </w:rPr>
      </w:pPr>
    </w:p>
    <w:p w:rsidR="001D22A9" w:rsidRPr="001D22A9" w:rsidRDefault="001D22A9" w:rsidP="001D22A9">
      <w:pPr>
        <w:widowControl/>
        <w:tabs>
          <w:tab w:val="center" w:pos="4320"/>
          <w:tab w:val="right" w:pos="8640"/>
        </w:tabs>
        <w:spacing w:line="312" w:lineRule="auto"/>
        <w:ind w:right="357"/>
        <w:jc w:val="center"/>
        <w:rPr>
          <w:rFonts w:ascii="Calibri" w:hAnsi="Calibri" w:cs="Calibri"/>
          <w:b/>
          <w:snapToGrid/>
          <w:sz w:val="28"/>
          <w:szCs w:val="28"/>
          <w:lang w:val="en-GB" w:eastAsia="x-none"/>
        </w:rPr>
      </w:pPr>
      <w:r w:rsidRPr="001D22A9">
        <w:rPr>
          <w:rFonts w:ascii="Calibri" w:hAnsi="Calibri" w:cs="Calibri"/>
          <w:b/>
          <w:snapToGrid/>
          <w:sz w:val="28"/>
          <w:szCs w:val="28"/>
          <w:lang w:val="en-GB" w:eastAsia="x-none"/>
        </w:rPr>
        <w:br w:type="page"/>
      </w:r>
    </w:p>
    <w:p w:rsidR="001D22A9" w:rsidRPr="001D22A9" w:rsidRDefault="001D22A9" w:rsidP="001D22A9">
      <w:pPr>
        <w:widowControl/>
        <w:tabs>
          <w:tab w:val="left" w:pos="709"/>
          <w:tab w:val="center" w:pos="4320"/>
          <w:tab w:val="right" w:pos="8640"/>
        </w:tabs>
        <w:spacing w:line="312" w:lineRule="auto"/>
        <w:ind w:right="357"/>
        <w:rPr>
          <w:rFonts w:ascii="Calibri" w:hAnsi="Calibri" w:cs="Tahoma"/>
          <w:b/>
          <w:snapToGrid/>
          <w:sz w:val="22"/>
          <w:lang w:eastAsia="x-none"/>
        </w:rPr>
      </w:pPr>
      <w:r w:rsidRPr="001D22A9">
        <w:rPr>
          <w:rFonts w:ascii="Calibri" w:hAnsi="Calibri" w:cs="Tahoma"/>
          <w:b/>
          <w:snapToGrid/>
          <w:sz w:val="22"/>
          <w:lang w:val="en-GB" w:eastAsia="x-none"/>
        </w:rPr>
        <w:lastRenderedPageBreak/>
        <w:t xml:space="preserve">1. </w:t>
      </w:r>
      <w:r w:rsidRPr="001D22A9">
        <w:rPr>
          <w:rFonts w:ascii="Calibri" w:hAnsi="Calibri" w:cs="Tahoma"/>
          <w:b/>
          <w:snapToGrid/>
          <w:sz w:val="22"/>
          <w:lang w:val="en-GB" w:eastAsia="x-none"/>
        </w:rPr>
        <w:tab/>
        <w:t xml:space="preserve">OVERALL </w:t>
      </w:r>
      <w:r w:rsidRPr="001D22A9">
        <w:rPr>
          <w:rFonts w:ascii="Calibri" w:hAnsi="Calibri" w:cs="Tahoma"/>
          <w:b/>
          <w:snapToGrid/>
          <w:sz w:val="22"/>
          <w:lang w:eastAsia="x-none"/>
        </w:rPr>
        <w:t>OBJECTIVE</w:t>
      </w:r>
    </w:p>
    <w:p w:rsidR="001D22A9" w:rsidRPr="001D22A9" w:rsidRDefault="001D22A9" w:rsidP="001D22A9">
      <w:pPr>
        <w:widowControl/>
        <w:tabs>
          <w:tab w:val="left" w:pos="709"/>
          <w:tab w:val="center" w:pos="4320"/>
          <w:tab w:val="right" w:pos="8640"/>
        </w:tabs>
        <w:spacing w:line="312" w:lineRule="auto"/>
        <w:ind w:right="357"/>
        <w:rPr>
          <w:rFonts w:ascii="Tahoma" w:hAnsi="Tahoma" w:cs="Tahoma"/>
          <w:b/>
          <w:snapToGrid/>
          <w:sz w:val="20"/>
          <w:lang w:eastAsia="x-none"/>
        </w:rPr>
      </w:pPr>
    </w:p>
    <w:p w:rsidR="001D22A9" w:rsidRPr="001D22A9" w:rsidRDefault="001D22A9" w:rsidP="00297EC9">
      <w:pPr>
        <w:widowControl/>
        <w:numPr>
          <w:ilvl w:val="1"/>
          <w:numId w:val="30"/>
        </w:numPr>
        <w:spacing w:after="100" w:afterAutospacing="1" w:line="312" w:lineRule="auto"/>
        <w:ind w:left="709" w:hanging="709"/>
        <w:contextualSpacing/>
        <w:jc w:val="both"/>
        <w:rPr>
          <w:rFonts w:ascii="Tahoma" w:eastAsia="Calibri" w:hAnsi="Tahoma" w:cs="Tahoma"/>
          <w:snapToGrid/>
          <w:sz w:val="20"/>
          <w:lang w:val="en-GB"/>
        </w:rPr>
      </w:pPr>
      <w:r w:rsidRPr="001D22A9">
        <w:rPr>
          <w:rFonts w:ascii="Tahoma" w:eastAsia="Calibri" w:hAnsi="Tahoma" w:cs="Tahoma"/>
          <w:snapToGrid/>
          <w:sz w:val="20"/>
          <w:lang w:val="en-GB"/>
        </w:rPr>
        <w:t>The KwaZulu-Natal Department of Co-operative Governance and Traditional Affairs (CoGTA) intends to appoint service providers to assist the COGTA with the preparation of Spatial Equity Norms and Standards for the province.</w:t>
      </w:r>
    </w:p>
    <w:p w:rsidR="001D22A9" w:rsidRPr="001D22A9" w:rsidRDefault="001D22A9" w:rsidP="001D22A9">
      <w:pPr>
        <w:widowControl/>
        <w:spacing w:line="312" w:lineRule="auto"/>
        <w:ind w:left="720"/>
        <w:contextualSpacing/>
        <w:rPr>
          <w:rFonts w:ascii="Tahoma" w:eastAsia="Calibri" w:hAnsi="Tahoma" w:cs="Tahoma"/>
          <w:snapToGrid/>
          <w:sz w:val="22"/>
          <w:szCs w:val="22"/>
        </w:rPr>
      </w:pPr>
    </w:p>
    <w:p w:rsidR="001D22A9" w:rsidRPr="001D22A9" w:rsidRDefault="001D22A9" w:rsidP="00297EC9">
      <w:pPr>
        <w:widowControl/>
        <w:numPr>
          <w:ilvl w:val="0"/>
          <w:numId w:val="30"/>
        </w:numPr>
        <w:spacing w:line="312" w:lineRule="auto"/>
        <w:contextualSpacing/>
        <w:jc w:val="both"/>
        <w:rPr>
          <w:rFonts w:ascii="Calibri" w:hAnsi="Calibri" w:cs="Tahoma"/>
          <w:b/>
          <w:caps/>
          <w:snapToGrid/>
          <w:sz w:val="22"/>
        </w:rPr>
      </w:pPr>
      <w:r w:rsidRPr="001D22A9">
        <w:rPr>
          <w:rFonts w:ascii="Calibri" w:hAnsi="Calibri" w:cs="Tahoma"/>
          <w:b/>
          <w:caps/>
          <w:snapToGrid/>
          <w:sz w:val="22"/>
        </w:rPr>
        <w:t>baCKGROUND</w:t>
      </w:r>
    </w:p>
    <w:p w:rsidR="001D22A9" w:rsidRPr="001D22A9" w:rsidRDefault="001D22A9" w:rsidP="001D22A9">
      <w:pPr>
        <w:widowControl/>
        <w:autoSpaceDE w:val="0"/>
        <w:autoSpaceDN w:val="0"/>
        <w:adjustRightInd w:val="0"/>
        <w:spacing w:before="100" w:line="312" w:lineRule="auto"/>
        <w:ind w:left="709"/>
        <w:rPr>
          <w:rFonts w:ascii="Tahoma" w:hAnsi="Tahoma" w:cs="Tahoma"/>
          <w:snapToGrid/>
          <w:color w:val="000000"/>
          <w:sz w:val="20"/>
          <w:lang w:val="en-ZA" w:eastAsia="en-ZA"/>
        </w:rPr>
      </w:pPr>
    </w:p>
    <w:p w:rsidR="001D22A9" w:rsidRPr="001D22A9" w:rsidRDefault="001D22A9" w:rsidP="00297EC9">
      <w:pPr>
        <w:widowControl/>
        <w:numPr>
          <w:ilvl w:val="1"/>
          <w:numId w:val="30"/>
        </w:numPr>
        <w:spacing w:after="100" w:afterAutospacing="1" w:line="312" w:lineRule="auto"/>
        <w:ind w:left="709" w:hanging="709"/>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 xml:space="preserve">The KwaZulu-Natal Provincial Executive Council tasked the KwaZulu-Natal Provincial Planning Commission (PPC) in February 2011 to prepare a long term vision and Provincial Growth and Development Strategy (PGDS).  The Provincial Growth and Development Strategy (PGDS) 2011 </w:t>
      </w:r>
      <w:proofErr w:type="gramStart"/>
      <w:r w:rsidRPr="001D22A9">
        <w:rPr>
          <w:rFonts w:ascii="Calibri" w:eastAsia="Calibri" w:hAnsi="Calibri"/>
          <w:snapToGrid/>
          <w:sz w:val="22"/>
          <w:szCs w:val="22"/>
          <w:lang w:val="en-GB"/>
        </w:rPr>
        <w:t>was</w:t>
      </w:r>
      <w:proofErr w:type="gramEnd"/>
      <w:r w:rsidRPr="001D22A9">
        <w:rPr>
          <w:rFonts w:ascii="Calibri" w:eastAsia="Calibri" w:hAnsi="Calibri"/>
          <w:snapToGrid/>
          <w:sz w:val="22"/>
          <w:szCs w:val="22"/>
          <w:lang w:val="en-GB"/>
        </w:rPr>
        <w:t xml:space="preserve"> adopted by Executive Council on 31 August 2011.  In adopting the PGDS, the Executive Council resolved to review the PGDS every 5 years.  With the first 5 years of the PGDS 2011 concluded, the PPC undertook a review of the PGDS in 2016.  The 2016 review of the PGDS was informed by the following documents and processes: </w:t>
      </w:r>
    </w:p>
    <w:p w:rsidR="001D22A9" w:rsidRPr="001D22A9" w:rsidRDefault="001D22A9" w:rsidP="001D22A9">
      <w:pPr>
        <w:widowControl/>
        <w:spacing w:after="100" w:afterAutospacing="1" w:line="312" w:lineRule="auto"/>
        <w:ind w:left="709"/>
        <w:contextualSpacing/>
        <w:jc w:val="both"/>
        <w:rPr>
          <w:rFonts w:ascii="Calibri" w:eastAsia="Calibri" w:hAnsi="Calibri"/>
          <w:snapToGrid/>
          <w:sz w:val="22"/>
          <w:szCs w:val="22"/>
          <w:lang w:val="en-GB"/>
        </w:rPr>
      </w:pPr>
    </w:p>
    <w:p w:rsidR="001D22A9" w:rsidRPr="001D22A9" w:rsidRDefault="001D22A9" w:rsidP="00297EC9">
      <w:pPr>
        <w:widowControl/>
        <w:numPr>
          <w:ilvl w:val="0"/>
          <w:numId w:val="35"/>
        </w:numPr>
        <w:spacing w:after="100" w:afterAutospacing="1" w:line="312" w:lineRule="auto"/>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Progress made with the implementation of the 2011 PGDS as reflected in Provincial Executive Council Cluster Reports to Makgotla;</w:t>
      </w:r>
    </w:p>
    <w:p w:rsidR="001D22A9" w:rsidRPr="001D22A9" w:rsidRDefault="001D22A9" w:rsidP="00297EC9">
      <w:pPr>
        <w:widowControl/>
        <w:numPr>
          <w:ilvl w:val="0"/>
          <w:numId w:val="35"/>
        </w:numPr>
        <w:spacing w:after="100" w:afterAutospacing="1" w:line="312" w:lineRule="auto"/>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 xml:space="preserve">The 2015 KwaZulu-Natal Citizen Satisfaction Survey; </w:t>
      </w:r>
    </w:p>
    <w:p w:rsidR="001D22A9" w:rsidRPr="001D22A9" w:rsidRDefault="001D22A9" w:rsidP="00297EC9">
      <w:pPr>
        <w:widowControl/>
        <w:numPr>
          <w:ilvl w:val="0"/>
          <w:numId w:val="35"/>
        </w:numPr>
        <w:spacing w:after="100" w:afterAutospacing="1" w:line="312" w:lineRule="auto"/>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 xml:space="preserve">The Stats SA 2016 Community Survey; </w:t>
      </w:r>
    </w:p>
    <w:p w:rsidR="001D22A9" w:rsidRPr="001D22A9" w:rsidRDefault="001D22A9" w:rsidP="00297EC9">
      <w:pPr>
        <w:widowControl/>
        <w:numPr>
          <w:ilvl w:val="0"/>
          <w:numId w:val="35"/>
        </w:numPr>
        <w:spacing w:after="100" w:afterAutospacing="1" w:line="312" w:lineRule="auto"/>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 xml:space="preserve">The KZN Situational Overview; </w:t>
      </w:r>
    </w:p>
    <w:p w:rsidR="001D22A9" w:rsidRPr="001D22A9" w:rsidRDefault="001D22A9" w:rsidP="00297EC9">
      <w:pPr>
        <w:widowControl/>
        <w:numPr>
          <w:ilvl w:val="0"/>
          <w:numId w:val="35"/>
        </w:numPr>
        <w:spacing w:after="100" w:afterAutospacing="1" w:line="312" w:lineRule="auto"/>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 xml:space="preserve">Reports on Social Cohesion and Migration; and </w:t>
      </w:r>
    </w:p>
    <w:p w:rsidR="001D22A9" w:rsidRPr="001D22A9" w:rsidRDefault="001D22A9" w:rsidP="00297EC9">
      <w:pPr>
        <w:widowControl/>
        <w:numPr>
          <w:ilvl w:val="0"/>
          <w:numId w:val="35"/>
        </w:numPr>
        <w:spacing w:after="100" w:afterAutospacing="1" w:line="312" w:lineRule="auto"/>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 xml:space="preserve">Broad Based Consultation with and Comments from Development Partners. </w:t>
      </w:r>
    </w:p>
    <w:p w:rsidR="001D22A9" w:rsidRPr="001D22A9" w:rsidRDefault="001D22A9" w:rsidP="001D22A9">
      <w:pPr>
        <w:widowControl/>
        <w:spacing w:after="100" w:afterAutospacing="1" w:line="312" w:lineRule="auto"/>
        <w:ind w:left="1080"/>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ind w:left="720"/>
        <w:contextualSpacing/>
        <w:jc w:val="both"/>
        <w:rPr>
          <w:rFonts w:ascii="Calibri" w:eastAsia="Calibri" w:hAnsi="Calibri"/>
          <w:snapToGrid/>
          <w:sz w:val="22"/>
          <w:szCs w:val="22"/>
          <w:lang w:val="en-GB"/>
        </w:rPr>
      </w:pPr>
      <w:r w:rsidRPr="001D22A9">
        <w:rPr>
          <w:rFonts w:ascii="Calibri" w:eastAsia="Calibri" w:hAnsi="Calibri"/>
          <w:snapToGrid/>
          <w:sz w:val="22"/>
          <w:szCs w:val="22"/>
          <w:lang w:val="en-GB"/>
        </w:rPr>
        <w:t xml:space="preserve">The Revised 2016 KwaZulu-Natal Provincial Growth and Development Strategy (KZN PGDS) was approved by the KZN Executive Council on 2 November 2016.  </w:t>
      </w:r>
    </w:p>
    <w:p w:rsidR="001D22A9" w:rsidRPr="001D22A9" w:rsidRDefault="001D22A9" w:rsidP="001D22A9">
      <w:pPr>
        <w:widowControl/>
        <w:spacing w:after="100" w:afterAutospacing="1" w:line="312" w:lineRule="auto"/>
        <w:ind w:left="720"/>
        <w:contextualSpacing/>
        <w:jc w:val="both"/>
        <w:rPr>
          <w:rFonts w:ascii="Calibri" w:eastAsia="Calibri" w:hAnsi="Calibri"/>
          <w:snapToGrid/>
          <w:sz w:val="22"/>
          <w:szCs w:val="22"/>
          <w:lang w:val="en-GB"/>
        </w:rPr>
      </w:pPr>
    </w:p>
    <w:p w:rsidR="001D22A9" w:rsidRPr="001D22A9" w:rsidRDefault="001D22A9" w:rsidP="001D22A9">
      <w:pPr>
        <w:widowControl/>
        <w:spacing w:after="100" w:afterAutospacing="1" w:line="312" w:lineRule="auto"/>
        <w:ind w:left="720"/>
        <w:contextualSpacing/>
        <w:jc w:val="both"/>
        <w:rPr>
          <w:rFonts w:ascii="Tahoma" w:eastAsia="Calibri" w:hAnsi="Tahoma" w:cs="Tahoma"/>
          <w:snapToGrid/>
          <w:sz w:val="20"/>
          <w:lang w:val="en-GB"/>
        </w:rPr>
      </w:pPr>
      <w:r w:rsidRPr="001D22A9">
        <w:rPr>
          <w:rFonts w:ascii="Calibri" w:eastAsia="Calibri" w:hAnsi="Calibri"/>
          <w:snapToGrid/>
          <w:sz w:val="22"/>
          <w:szCs w:val="22"/>
          <w:lang w:val="en-GB"/>
        </w:rPr>
        <w:t>To realise the Vision for KZN as set out in the plan, a strategic framework consisting of 7 strategic goals was developed with Goal 7 dealing with Spatial Equity.  This is summarised in the table below.</w:t>
      </w: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2E27B6" w:rsidRPr="001D22A9" w:rsidRDefault="002E27B6"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r w:rsidRPr="001D22A9">
        <w:rPr>
          <w:rFonts w:ascii="Tahoma" w:eastAsia="Calibri" w:hAnsi="Tahoma" w:cs="Tahoma"/>
          <w:b/>
          <w:snapToGrid/>
          <w:sz w:val="20"/>
          <w:lang w:val="en-GB"/>
        </w:rPr>
        <w:lastRenderedPageBreak/>
        <w:t>TABLE 1</w:t>
      </w:r>
      <w:r w:rsidRPr="001D22A9">
        <w:rPr>
          <w:rFonts w:ascii="Tahoma" w:eastAsia="Calibri" w:hAnsi="Tahoma" w:cs="Tahoma"/>
          <w:snapToGrid/>
          <w:sz w:val="20"/>
          <w:lang w:val="en-GB"/>
        </w:rPr>
        <w:t>:</w:t>
      </w:r>
      <w:r w:rsidRPr="001D22A9">
        <w:rPr>
          <w:rFonts w:ascii="Tahoma" w:eastAsia="Calibri" w:hAnsi="Tahoma" w:cs="Tahoma"/>
          <w:snapToGrid/>
          <w:sz w:val="20"/>
          <w:lang w:val="en-GB"/>
        </w:rPr>
        <w:tab/>
        <w:t>PGDS Strategic Goals and Objectives</w:t>
      </w: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7F50B0" w:rsidP="001D22A9">
      <w:pPr>
        <w:widowControl/>
        <w:spacing w:after="100" w:afterAutospacing="1" w:line="312" w:lineRule="auto"/>
        <w:ind w:left="709"/>
        <w:contextualSpacing/>
        <w:jc w:val="both"/>
        <w:rPr>
          <w:rFonts w:ascii="Tahoma" w:eastAsia="Calibri" w:hAnsi="Tahoma" w:cs="Tahoma"/>
          <w:snapToGrid/>
          <w:sz w:val="20"/>
          <w:lang w:val="en-GB"/>
        </w:rPr>
      </w:pPr>
      <w:r>
        <w:rPr>
          <w:rFonts w:ascii="Tahoma" w:eastAsia="Calibri" w:hAnsi="Tahoma" w:cs="Tahoma"/>
          <w:noProof/>
          <w:snapToGrid/>
          <w:sz w:val="20"/>
        </w:rPr>
        <w:drawing>
          <wp:inline distT="0" distB="0" distL="0" distR="0">
            <wp:extent cx="6124575" cy="53136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5313680"/>
                    </a:xfrm>
                    <a:prstGeom prst="rect">
                      <a:avLst/>
                    </a:prstGeom>
                    <a:noFill/>
                    <a:ln>
                      <a:noFill/>
                    </a:ln>
                  </pic:spPr>
                </pic:pic>
              </a:graphicData>
            </a:graphic>
          </wp:inline>
        </w:drawing>
      </w: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297EC9">
      <w:pPr>
        <w:widowControl/>
        <w:numPr>
          <w:ilvl w:val="1"/>
          <w:numId w:val="30"/>
        </w:numPr>
        <w:spacing w:after="100" w:afterAutospacing="1" w:line="312" w:lineRule="auto"/>
        <w:ind w:left="709" w:hanging="709"/>
        <w:contextualSpacing/>
        <w:jc w:val="both"/>
        <w:rPr>
          <w:rFonts w:ascii="Tahoma" w:eastAsia="Calibri" w:hAnsi="Tahoma" w:cs="Tahoma"/>
          <w:snapToGrid/>
          <w:sz w:val="20"/>
          <w:lang w:val="en-GB"/>
        </w:rPr>
      </w:pPr>
      <w:r w:rsidRPr="001D22A9">
        <w:rPr>
          <w:rFonts w:ascii="Tahoma" w:eastAsia="Calibri" w:hAnsi="Tahoma" w:cs="Tahoma"/>
          <w:snapToGrid/>
          <w:sz w:val="20"/>
          <w:lang w:val="en-GB"/>
        </w:rPr>
        <w:t>The envisaged outcome for Strategic Goal 7 is not directly aligned to any specific National Outcome, but rather implicit in all of them.  The outcome focuses on the promotion of spatial concentration, the coordination of development interventions, the integration of spatial planning and effective land use management.</w:t>
      </w:r>
    </w:p>
    <w:p w:rsidR="001D22A9" w:rsidRPr="001D22A9" w:rsidRDefault="001D22A9" w:rsidP="001D22A9">
      <w:pPr>
        <w:widowControl/>
        <w:spacing w:after="100" w:afterAutospacing="1" w:line="312" w:lineRule="auto"/>
        <w:ind w:left="709"/>
        <w:contextualSpacing/>
        <w:jc w:val="both"/>
        <w:rPr>
          <w:rFonts w:ascii="Tahoma" w:eastAsia="Calibri" w:hAnsi="Tahoma" w:cs="Tahoma"/>
          <w:snapToGrid/>
          <w:sz w:val="20"/>
          <w:lang w:val="en-GB"/>
        </w:rPr>
      </w:pPr>
    </w:p>
    <w:p w:rsidR="001D22A9" w:rsidRPr="001D22A9" w:rsidRDefault="001D22A9" w:rsidP="00297EC9">
      <w:pPr>
        <w:widowControl/>
        <w:numPr>
          <w:ilvl w:val="1"/>
          <w:numId w:val="30"/>
        </w:numPr>
        <w:spacing w:after="100" w:afterAutospacing="1" w:line="312" w:lineRule="auto"/>
        <w:ind w:left="709" w:hanging="709"/>
        <w:contextualSpacing/>
        <w:jc w:val="both"/>
        <w:rPr>
          <w:rFonts w:ascii="Tahoma" w:eastAsia="Calibri" w:hAnsi="Tahoma" w:cs="Tahoma"/>
          <w:snapToGrid/>
          <w:sz w:val="20"/>
          <w:lang w:val="en-GB"/>
        </w:rPr>
      </w:pPr>
      <w:r w:rsidRPr="001D22A9">
        <w:rPr>
          <w:rFonts w:ascii="Tahoma" w:eastAsia="Calibri" w:hAnsi="Tahoma" w:cs="Tahoma"/>
          <w:snapToGrid/>
          <w:sz w:val="20"/>
          <w:lang w:val="en-GB"/>
        </w:rPr>
        <w:t>During the 2016/17 financial year, COGTA: Spatial Planning Engaged with municipalities regarding the plans within their Suite of Plans/ Package of Plans and the level to which plans developed actively promoted Spatial Equity.  From these engagements it was found that there is currently no uniform definition or understanding by municipalities of what Spatial Planning is.  COGTA: Spatial Planning, together with the MILE Institute and the eThekwini Metro ran a very successful two- day learning exchange on this matter where the issues of spatial transformation and spatial equity were discussed.  The diagram below summarises some of the thoughts that resulted from the engagements with municipalities.</w:t>
      </w:r>
    </w:p>
    <w:p w:rsidR="001D22A9" w:rsidRDefault="001D22A9" w:rsidP="001D22A9">
      <w:pPr>
        <w:widowControl/>
        <w:spacing w:after="100" w:afterAutospacing="1" w:line="276" w:lineRule="auto"/>
        <w:ind w:left="720"/>
        <w:contextualSpacing/>
        <w:rPr>
          <w:rFonts w:ascii="Tahoma" w:eastAsia="Calibri" w:hAnsi="Tahoma" w:cs="Tahoma"/>
          <w:snapToGrid/>
          <w:sz w:val="20"/>
          <w:lang w:val="en-GB"/>
        </w:rPr>
      </w:pPr>
    </w:p>
    <w:p w:rsidR="002E27B6" w:rsidRDefault="002E27B6" w:rsidP="001D22A9">
      <w:pPr>
        <w:widowControl/>
        <w:spacing w:after="100" w:afterAutospacing="1" w:line="276" w:lineRule="auto"/>
        <w:ind w:left="720"/>
        <w:contextualSpacing/>
        <w:rPr>
          <w:rFonts w:ascii="Tahoma" w:eastAsia="Calibri" w:hAnsi="Tahoma" w:cs="Tahoma"/>
          <w:snapToGrid/>
          <w:sz w:val="20"/>
          <w:lang w:val="en-GB"/>
        </w:rPr>
      </w:pPr>
    </w:p>
    <w:p w:rsidR="002E27B6" w:rsidRDefault="002E27B6" w:rsidP="001D22A9">
      <w:pPr>
        <w:widowControl/>
        <w:spacing w:after="100" w:afterAutospacing="1" w:line="276" w:lineRule="auto"/>
        <w:ind w:left="720"/>
        <w:contextualSpacing/>
        <w:rPr>
          <w:rFonts w:ascii="Tahoma" w:eastAsia="Calibri" w:hAnsi="Tahoma" w:cs="Tahoma"/>
          <w:snapToGrid/>
          <w:sz w:val="20"/>
          <w:lang w:val="en-GB"/>
        </w:rPr>
      </w:pPr>
    </w:p>
    <w:p w:rsidR="002E27B6" w:rsidRDefault="002E27B6" w:rsidP="001D22A9">
      <w:pPr>
        <w:widowControl/>
        <w:spacing w:after="100" w:afterAutospacing="1" w:line="276" w:lineRule="auto"/>
        <w:ind w:left="720"/>
        <w:contextualSpacing/>
        <w:rPr>
          <w:rFonts w:ascii="Tahoma" w:eastAsia="Calibri" w:hAnsi="Tahoma" w:cs="Tahoma"/>
          <w:snapToGrid/>
          <w:sz w:val="20"/>
          <w:lang w:val="en-GB"/>
        </w:rPr>
      </w:pPr>
    </w:p>
    <w:p w:rsidR="002E27B6" w:rsidRDefault="002E27B6" w:rsidP="001D22A9">
      <w:pPr>
        <w:widowControl/>
        <w:spacing w:after="100" w:afterAutospacing="1" w:line="276" w:lineRule="auto"/>
        <w:ind w:left="720"/>
        <w:contextualSpacing/>
        <w:rPr>
          <w:rFonts w:ascii="Tahoma" w:eastAsia="Calibri" w:hAnsi="Tahoma" w:cs="Tahoma"/>
          <w:snapToGrid/>
          <w:sz w:val="20"/>
          <w:lang w:val="en-GB"/>
        </w:rPr>
      </w:pPr>
    </w:p>
    <w:p w:rsidR="002E27B6" w:rsidRPr="001D22A9" w:rsidRDefault="002E27B6" w:rsidP="001D22A9">
      <w:pPr>
        <w:widowControl/>
        <w:spacing w:after="100" w:afterAutospacing="1" w:line="276" w:lineRule="auto"/>
        <w:ind w:left="720"/>
        <w:contextualSpacing/>
        <w:rPr>
          <w:rFonts w:ascii="Tahoma" w:eastAsia="Calibri" w:hAnsi="Tahoma" w:cs="Tahoma"/>
          <w:snapToGrid/>
          <w:sz w:val="20"/>
          <w:lang w:val="en-GB"/>
        </w:rPr>
      </w:pPr>
    </w:p>
    <w:p w:rsidR="001D22A9" w:rsidRPr="001D22A9" w:rsidRDefault="001D22A9" w:rsidP="001D22A9">
      <w:pPr>
        <w:widowControl/>
        <w:spacing w:after="100" w:afterAutospacing="1" w:line="276" w:lineRule="auto"/>
        <w:ind w:left="720"/>
        <w:contextualSpacing/>
        <w:rPr>
          <w:rFonts w:ascii="Tahoma" w:eastAsia="Calibri" w:hAnsi="Tahoma" w:cs="Tahoma"/>
          <w:snapToGrid/>
          <w:sz w:val="20"/>
          <w:lang w:val="en-GB"/>
        </w:rPr>
      </w:pPr>
      <w:r w:rsidRPr="001D22A9">
        <w:rPr>
          <w:rFonts w:ascii="Tahoma" w:eastAsia="Calibri" w:hAnsi="Tahoma" w:cs="Tahoma"/>
          <w:b/>
          <w:snapToGrid/>
          <w:sz w:val="20"/>
          <w:lang w:val="en-GB"/>
        </w:rPr>
        <w:t>FIGURE 1</w:t>
      </w:r>
      <w:r w:rsidRPr="001D22A9">
        <w:rPr>
          <w:rFonts w:ascii="Tahoma" w:eastAsia="Calibri" w:hAnsi="Tahoma" w:cs="Tahoma"/>
          <w:snapToGrid/>
          <w:sz w:val="20"/>
          <w:lang w:val="en-GB"/>
        </w:rPr>
        <w:t>:</w:t>
      </w:r>
      <w:r w:rsidRPr="001D22A9">
        <w:rPr>
          <w:rFonts w:ascii="Tahoma" w:eastAsia="Calibri" w:hAnsi="Tahoma" w:cs="Tahoma"/>
          <w:snapToGrid/>
          <w:sz w:val="20"/>
          <w:lang w:val="en-GB"/>
        </w:rPr>
        <w:tab/>
        <w:t>Towards a Definition of Spatial Equity</w:t>
      </w:r>
    </w:p>
    <w:p w:rsidR="001D22A9" w:rsidRPr="001D22A9" w:rsidRDefault="001D22A9" w:rsidP="001D22A9">
      <w:pPr>
        <w:widowControl/>
        <w:spacing w:after="100" w:afterAutospacing="1" w:line="276" w:lineRule="auto"/>
        <w:ind w:left="720"/>
        <w:contextualSpacing/>
        <w:rPr>
          <w:rFonts w:ascii="Tahoma" w:eastAsia="Calibri" w:hAnsi="Tahoma" w:cs="Tahoma"/>
          <w:snapToGrid/>
          <w:sz w:val="20"/>
          <w:lang w:val="en-GB"/>
        </w:rPr>
      </w:pPr>
    </w:p>
    <w:p w:rsidR="001D22A9" w:rsidRPr="001D22A9" w:rsidRDefault="007F50B0" w:rsidP="001D22A9">
      <w:pPr>
        <w:widowControl/>
        <w:spacing w:after="100" w:afterAutospacing="1" w:line="276" w:lineRule="auto"/>
        <w:ind w:left="720"/>
        <w:contextualSpacing/>
        <w:rPr>
          <w:rFonts w:ascii="Tahoma" w:eastAsia="Calibri" w:hAnsi="Tahoma" w:cs="Tahoma"/>
          <w:snapToGrid/>
          <w:sz w:val="20"/>
          <w:lang w:val="en-GB"/>
        </w:rPr>
      </w:pPr>
      <w:r>
        <w:rPr>
          <w:rFonts w:ascii="Calibri" w:eastAsia="Calibri" w:hAnsi="Calibri"/>
          <w:noProof/>
          <w:snapToGrid/>
          <w:sz w:val="22"/>
          <w:szCs w:val="22"/>
        </w:rPr>
        <w:drawing>
          <wp:inline distT="0" distB="0" distL="0" distR="0">
            <wp:extent cx="5184775" cy="370078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4775" cy="3700780"/>
                    </a:xfrm>
                    <a:prstGeom prst="rect">
                      <a:avLst/>
                    </a:prstGeom>
                    <a:noFill/>
                    <a:ln>
                      <a:noFill/>
                    </a:ln>
                  </pic:spPr>
                </pic:pic>
              </a:graphicData>
            </a:graphic>
          </wp:inline>
        </w:drawing>
      </w:r>
    </w:p>
    <w:p w:rsidR="001D22A9" w:rsidRPr="001D22A9" w:rsidRDefault="001D22A9" w:rsidP="001D22A9">
      <w:pPr>
        <w:widowControl/>
        <w:spacing w:after="100" w:afterAutospacing="1" w:line="312" w:lineRule="auto"/>
        <w:contextualSpacing/>
        <w:rPr>
          <w:rFonts w:ascii="Tahoma" w:eastAsia="Calibri" w:hAnsi="Tahoma" w:cs="Tahoma"/>
          <w:snapToGrid/>
          <w:sz w:val="20"/>
        </w:rPr>
      </w:pPr>
    </w:p>
    <w:p w:rsidR="001D22A9" w:rsidRPr="001D22A9" w:rsidRDefault="001D22A9" w:rsidP="001D22A9">
      <w:pPr>
        <w:widowControl/>
        <w:spacing w:line="312" w:lineRule="auto"/>
        <w:ind w:left="709"/>
        <w:contextualSpacing/>
        <w:jc w:val="both"/>
        <w:rPr>
          <w:rFonts w:ascii="Tahoma" w:eastAsia="Calibri" w:hAnsi="Tahoma" w:cs="Tahoma"/>
          <w:snapToGrid/>
          <w:sz w:val="20"/>
        </w:rPr>
      </w:pPr>
    </w:p>
    <w:p w:rsidR="001D22A9" w:rsidRPr="001D22A9" w:rsidRDefault="001D22A9" w:rsidP="00297EC9">
      <w:pPr>
        <w:widowControl/>
        <w:numPr>
          <w:ilvl w:val="0"/>
          <w:numId w:val="30"/>
        </w:numPr>
        <w:spacing w:line="312" w:lineRule="auto"/>
        <w:jc w:val="both"/>
        <w:rPr>
          <w:rFonts w:ascii="Tahoma" w:hAnsi="Tahoma" w:cs="Tahoma"/>
          <w:b/>
          <w:snapToGrid/>
          <w:sz w:val="20"/>
        </w:rPr>
      </w:pPr>
      <w:r w:rsidRPr="001D22A9">
        <w:rPr>
          <w:rFonts w:ascii="Tahoma" w:hAnsi="Tahoma" w:cs="Tahoma"/>
          <w:b/>
          <w:snapToGrid/>
          <w:sz w:val="20"/>
        </w:rPr>
        <w:t>THE OBJECTIVES OF THE NORMS AND STANDARDS ON SPATIAL EQUITY PROJECT</w:t>
      </w:r>
    </w:p>
    <w:p w:rsidR="001D22A9" w:rsidRPr="001D22A9" w:rsidRDefault="001D22A9" w:rsidP="001D22A9">
      <w:pPr>
        <w:widowControl/>
        <w:spacing w:line="312" w:lineRule="auto"/>
        <w:ind w:left="720"/>
        <w:jc w:val="both"/>
        <w:rPr>
          <w:rFonts w:ascii="Tahoma" w:hAnsi="Tahoma" w:cs="Tahoma"/>
          <w:b/>
          <w:snapToGrid/>
          <w:sz w:val="20"/>
        </w:rPr>
      </w:pPr>
    </w:p>
    <w:p w:rsidR="001D22A9" w:rsidRPr="001D22A9" w:rsidRDefault="001D22A9" w:rsidP="00297EC9">
      <w:pPr>
        <w:widowControl/>
        <w:numPr>
          <w:ilvl w:val="1"/>
          <w:numId w:val="30"/>
        </w:numPr>
        <w:autoSpaceDE w:val="0"/>
        <w:autoSpaceDN w:val="0"/>
        <w:adjustRightInd w:val="0"/>
        <w:spacing w:line="312" w:lineRule="auto"/>
        <w:ind w:left="709" w:hanging="709"/>
        <w:jc w:val="both"/>
        <w:rPr>
          <w:rFonts w:ascii="Tahoma" w:hAnsi="Tahoma" w:cs="Tahoma"/>
          <w:snapToGrid/>
          <w:sz w:val="20"/>
          <w:lang w:val="en-ZA" w:eastAsia="en-ZA"/>
        </w:rPr>
      </w:pPr>
      <w:r w:rsidRPr="001D22A9">
        <w:rPr>
          <w:rFonts w:ascii="Tahoma" w:hAnsi="Tahoma" w:cs="Tahoma"/>
          <w:snapToGrid/>
          <w:sz w:val="20"/>
          <w:lang w:val="en-ZA" w:eastAsia="en-ZA"/>
        </w:rPr>
        <w:t>Although more than 20 years has passed since the transition to democracy, it is glaringly noticeable that the legacy of Apartheid persists and that very few of our current plans have got to the bottom of the problem and suggested meaningful strategies to reverse our current trajectory as a province and country.</w:t>
      </w:r>
    </w:p>
    <w:p w:rsidR="001D22A9" w:rsidRPr="001D22A9" w:rsidRDefault="001D22A9" w:rsidP="001D22A9">
      <w:pPr>
        <w:widowControl/>
        <w:autoSpaceDE w:val="0"/>
        <w:autoSpaceDN w:val="0"/>
        <w:adjustRightInd w:val="0"/>
        <w:spacing w:line="312" w:lineRule="auto"/>
        <w:ind w:left="709"/>
        <w:jc w:val="both"/>
        <w:rPr>
          <w:rFonts w:ascii="Tahoma" w:hAnsi="Tahoma" w:cs="Tahoma"/>
          <w:snapToGrid/>
          <w:sz w:val="20"/>
          <w:lang w:val="en-ZA" w:eastAsia="en-ZA"/>
        </w:rPr>
      </w:pPr>
    </w:p>
    <w:p w:rsidR="001D22A9" w:rsidRPr="001D22A9" w:rsidRDefault="001D22A9" w:rsidP="00297EC9">
      <w:pPr>
        <w:widowControl/>
        <w:numPr>
          <w:ilvl w:val="1"/>
          <w:numId w:val="30"/>
        </w:numPr>
        <w:autoSpaceDE w:val="0"/>
        <w:autoSpaceDN w:val="0"/>
        <w:adjustRightInd w:val="0"/>
        <w:spacing w:line="312" w:lineRule="auto"/>
        <w:ind w:left="709" w:hanging="709"/>
        <w:jc w:val="both"/>
        <w:rPr>
          <w:rFonts w:ascii="Tahoma" w:hAnsi="Tahoma" w:cs="Tahoma"/>
          <w:snapToGrid/>
          <w:sz w:val="20"/>
          <w:lang w:val="en-ZA" w:eastAsia="en-ZA"/>
        </w:rPr>
      </w:pPr>
      <w:r w:rsidRPr="001D22A9">
        <w:rPr>
          <w:rFonts w:ascii="Tahoma" w:hAnsi="Tahoma" w:cs="Tahoma"/>
          <w:snapToGrid/>
          <w:sz w:val="20"/>
          <w:lang w:val="en-ZA" w:eastAsia="en-ZA"/>
        </w:rPr>
        <w:t>The objective of this project is to develop norms and standards that can guide all levels of government in their planning of spaces so as to enhance resilience of new and existing cities, towns and rural nodes, ensuring equitable access to resources, and social and economic opportunities.</w:t>
      </w:r>
    </w:p>
    <w:p w:rsidR="001D22A9" w:rsidRPr="001D22A9" w:rsidRDefault="001D22A9" w:rsidP="001D22A9">
      <w:pPr>
        <w:widowControl/>
        <w:autoSpaceDE w:val="0"/>
        <w:autoSpaceDN w:val="0"/>
        <w:adjustRightInd w:val="0"/>
        <w:spacing w:line="312" w:lineRule="auto"/>
        <w:ind w:left="709"/>
        <w:jc w:val="both"/>
        <w:rPr>
          <w:rFonts w:ascii="Tahoma" w:hAnsi="Tahoma" w:cs="Tahoma"/>
          <w:snapToGrid/>
          <w:sz w:val="20"/>
          <w:lang w:val="en-ZA" w:eastAsia="en-ZA"/>
        </w:rPr>
      </w:pPr>
    </w:p>
    <w:p w:rsidR="001D22A9" w:rsidRPr="001D22A9" w:rsidRDefault="001D22A9" w:rsidP="00297EC9">
      <w:pPr>
        <w:widowControl/>
        <w:numPr>
          <w:ilvl w:val="1"/>
          <w:numId w:val="30"/>
        </w:numPr>
        <w:autoSpaceDE w:val="0"/>
        <w:autoSpaceDN w:val="0"/>
        <w:adjustRightInd w:val="0"/>
        <w:spacing w:line="312" w:lineRule="auto"/>
        <w:ind w:left="709" w:hanging="709"/>
        <w:jc w:val="both"/>
        <w:rPr>
          <w:rFonts w:ascii="Tahoma" w:hAnsi="Tahoma" w:cs="Tahoma"/>
          <w:snapToGrid/>
          <w:sz w:val="20"/>
          <w:lang w:val="en-ZA" w:eastAsia="en-ZA"/>
        </w:rPr>
      </w:pPr>
      <w:r w:rsidRPr="001D22A9">
        <w:rPr>
          <w:rFonts w:ascii="Tahoma" w:hAnsi="Tahoma" w:cs="Tahoma"/>
          <w:snapToGrid/>
          <w:sz w:val="20"/>
          <w:lang w:val="en-ZA" w:eastAsia="en-ZA"/>
        </w:rPr>
        <w:t>The norms and standards on Spatial Equity must:</w:t>
      </w:r>
    </w:p>
    <w:p w:rsidR="001D22A9" w:rsidRPr="001D22A9" w:rsidRDefault="001D22A9" w:rsidP="001D22A9">
      <w:pPr>
        <w:widowControl/>
        <w:autoSpaceDE w:val="0"/>
        <w:autoSpaceDN w:val="0"/>
        <w:adjustRightInd w:val="0"/>
        <w:spacing w:line="312" w:lineRule="auto"/>
        <w:ind w:left="709"/>
        <w:jc w:val="both"/>
        <w:rPr>
          <w:rFonts w:ascii="Tahoma" w:hAnsi="Tahoma" w:cs="Tahoma"/>
          <w:snapToGrid/>
          <w:sz w:val="20"/>
          <w:lang w:val="en-ZA" w:eastAsia="en-ZA"/>
        </w:rPr>
      </w:pPr>
    </w:p>
    <w:p w:rsidR="001D22A9" w:rsidRPr="001D22A9" w:rsidRDefault="001D22A9" w:rsidP="00297EC9">
      <w:pPr>
        <w:widowControl/>
        <w:numPr>
          <w:ilvl w:val="0"/>
          <w:numId w:val="3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Review the literature and current thinking on Spatial Equity, and identify lessons learned;</w:t>
      </w:r>
    </w:p>
    <w:p w:rsidR="001D22A9" w:rsidRPr="001D22A9" w:rsidRDefault="001D22A9" w:rsidP="00297EC9">
      <w:pPr>
        <w:widowControl/>
        <w:numPr>
          <w:ilvl w:val="0"/>
          <w:numId w:val="3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Reflect the national and provincial policies, policy priorities and programmes on Spatial Equity;</w:t>
      </w:r>
    </w:p>
    <w:p w:rsidR="001D22A9" w:rsidRPr="001D22A9" w:rsidRDefault="001D22A9" w:rsidP="00297EC9">
      <w:pPr>
        <w:widowControl/>
        <w:numPr>
          <w:ilvl w:val="0"/>
          <w:numId w:val="3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Examine how current provincial and national frameworks promote Spatial Equity and what practical interventions are needed to ensure their implementation;</w:t>
      </w:r>
    </w:p>
    <w:p w:rsidR="001D22A9" w:rsidRPr="001D22A9" w:rsidRDefault="001D22A9" w:rsidP="00297EC9">
      <w:pPr>
        <w:widowControl/>
        <w:numPr>
          <w:ilvl w:val="0"/>
          <w:numId w:val="3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Promote social inclusion, spatial equity, desirable settlement patterns, rural revitalisation, urban regeneration and sustainable development;</w:t>
      </w:r>
    </w:p>
    <w:p w:rsidR="001D22A9" w:rsidRPr="001D22A9" w:rsidRDefault="001D22A9" w:rsidP="00297EC9">
      <w:pPr>
        <w:widowControl/>
        <w:numPr>
          <w:ilvl w:val="0"/>
          <w:numId w:val="3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Identify norms and standards for access to physical and social services in relation to Spatial Equity, though all categories of settlement;</w:t>
      </w:r>
    </w:p>
    <w:p w:rsidR="001D22A9" w:rsidRPr="001D22A9" w:rsidRDefault="001D22A9" w:rsidP="00297EC9">
      <w:pPr>
        <w:widowControl/>
        <w:numPr>
          <w:ilvl w:val="0"/>
          <w:numId w:val="3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Identify mechanisms to be developed to support, monitor and strengthen the capacity of municipalities to adopt and implement the effective system of Spatial Equity norms and standards.</w:t>
      </w:r>
    </w:p>
    <w:p w:rsidR="001D22A9" w:rsidRDefault="001D22A9" w:rsidP="001D22A9">
      <w:pPr>
        <w:widowControl/>
        <w:autoSpaceDE w:val="0"/>
        <w:autoSpaceDN w:val="0"/>
        <w:adjustRightInd w:val="0"/>
        <w:spacing w:line="312" w:lineRule="auto"/>
        <w:ind w:left="709"/>
        <w:jc w:val="both"/>
        <w:rPr>
          <w:rFonts w:ascii="Tahoma" w:hAnsi="Tahoma" w:cs="Tahoma"/>
          <w:snapToGrid/>
          <w:sz w:val="20"/>
          <w:lang w:val="en-ZA" w:eastAsia="en-ZA"/>
        </w:rPr>
      </w:pPr>
    </w:p>
    <w:p w:rsidR="002E27B6" w:rsidRDefault="002E27B6" w:rsidP="001D22A9">
      <w:pPr>
        <w:widowControl/>
        <w:autoSpaceDE w:val="0"/>
        <w:autoSpaceDN w:val="0"/>
        <w:adjustRightInd w:val="0"/>
        <w:spacing w:line="312" w:lineRule="auto"/>
        <w:ind w:left="709"/>
        <w:jc w:val="both"/>
        <w:rPr>
          <w:rFonts w:ascii="Tahoma" w:hAnsi="Tahoma" w:cs="Tahoma"/>
          <w:snapToGrid/>
          <w:sz w:val="20"/>
          <w:lang w:val="en-ZA" w:eastAsia="en-ZA"/>
        </w:rPr>
      </w:pPr>
    </w:p>
    <w:p w:rsidR="002E27B6" w:rsidRDefault="002E27B6" w:rsidP="001D22A9">
      <w:pPr>
        <w:widowControl/>
        <w:autoSpaceDE w:val="0"/>
        <w:autoSpaceDN w:val="0"/>
        <w:adjustRightInd w:val="0"/>
        <w:spacing w:line="312" w:lineRule="auto"/>
        <w:ind w:left="709"/>
        <w:jc w:val="both"/>
        <w:rPr>
          <w:rFonts w:ascii="Tahoma" w:hAnsi="Tahoma" w:cs="Tahoma"/>
          <w:snapToGrid/>
          <w:sz w:val="20"/>
          <w:lang w:val="en-ZA" w:eastAsia="en-ZA"/>
        </w:rPr>
      </w:pPr>
    </w:p>
    <w:p w:rsidR="002E27B6" w:rsidRPr="001D22A9" w:rsidRDefault="002E27B6" w:rsidP="001D22A9">
      <w:pPr>
        <w:widowControl/>
        <w:autoSpaceDE w:val="0"/>
        <w:autoSpaceDN w:val="0"/>
        <w:adjustRightInd w:val="0"/>
        <w:spacing w:line="312" w:lineRule="auto"/>
        <w:ind w:left="709"/>
        <w:jc w:val="both"/>
        <w:rPr>
          <w:rFonts w:ascii="Tahoma" w:hAnsi="Tahoma" w:cs="Tahoma"/>
          <w:snapToGrid/>
          <w:sz w:val="20"/>
          <w:lang w:val="en-ZA" w:eastAsia="en-ZA"/>
        </w:rPr>
      </w:pPr>
    </w:p>
    <w:p w:rsidR="001D22A9" w:rsidRPr="001D22A9" w:rsidRDefault="001D22A9" w:rsidP="00297EC9">
      <w:pPr>
        <w:widowControl/>
        <w:numPr>
          <w:ilvl w:val="1"/>
          <w:numId w:val="30"/>
        </w:numPr>
        <w:autoSpaceDE w:val="0"/>
        <w:autoSpaceDN w:val="0"/>
        <w:adjustRightInd w:val="0"/>
        <w:spacing w:line="312" w:lineRule="auto"/>
        <w:ind w:left="709" w:hanging="709"/>
        <w:jc w:val="both"/>
        <w:rPr>
          <w:rFonts w:ascii="Tahoma" w:hAnsi="Tahoma" w:cs="Tahoma"/>
          <w:snapToGrid/>
          <w:sz w:val="20"/>
          <w:lang w:val="en-ZA" w:eastAsia="en-ZA"/>
        </w:rPr>
      </w:pPr>
      <w:r w:rsidRPr="001D22A9">
        <w:rPr>
          <w:rFonts w:ascii="Tahoma" w:hAnsi="Tahoma" w:cs="Tahoma"/>
          <w:snapToGrid/>
          <w:sz w:val="20"/>
          <w:lang w:val="en-ZA" w:eastAsia="en-ZA"/>
        </w:rPr>
        <w:t>Key questions to be explored through the preparation of norms and standards on Spatial Equity include:</w:t>
      </w:r>
    </w:p>
    <w:p w:rsidR="001D22A9" w:rsidRPr="001D22A9" w:rsidRDefault="001D22A9" w:rsidP="001D22A9">
      <w:pPr>
        <w:widowControl/>
        <w:autoSpaceDE w:val="0"/>
        <w:autoSpaceDN w:val="0"/>
        <w:adjustRightInd w:val="0"/>
        <w:spacing w:line="312" w:lineRule="auto"/>
        <w:ind w:left="709"/>
        <w:jc w:val="both"/>
        <w:rPr>
          <w:rFonts w:ascii="Tahoma" w:hAnsi="Tahoma" w:cs="Tahoma"/>
          <w:snapToGrid/>
          <w:sz w:val="20"/>
          <w:lang w:val="en-ZA" w:eastAsia="en-ZA"/>
        </w:rPr>
      </w:pP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Why are South African Cities and cities in the province of KwaZulu- Natal not responding to the need for spatial transformation?</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Why are our spatial plans not leading to tangible spatial transformation and spatial equity?</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trike/>
          <w:snapToGrid/>
          <w:sz w:val="20"/>
          <w:lang w:val="en-GB"/>
        </w:rPr>
      </w:pPr>
      <w:r w:rsidRPr="001D22A9">
        <w:rPr>
          <w:rFonts w:ascii="Tahoma" w:eastAsia="Calibri" w:hAnsi="Tahoma" w:cs="Tahoma"/>
          <w:snapToGrid/>
          <w:sz w:val="20"/>
          <w:lang w:val="en-GB"/>
        </w:rPr>
        <w:t>How can we use political influence within the municipality to create more equitable spaces?</w:t>
      </w:r>
      <w:r w:rsidRPr="001D22A9">
        <w:rPr>
          <w:rFonts w:ascii="Tahoma" w:eastAsia="Calibri" w:hAnsi="Tahoma" w:cs="Tahoma"/>
          <w:strike/>
          <w:snapToGrid/>
          <w:sz w:val="20"/>
          <w:lang w:val="en-GB"/>
        </w:rPr>
        <w:t xml:space="preserve">  </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 xml:space="preserve">Do our planners have the required skills to direct spatial equity and spatial transformation? </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 xml:space="preserve">What are the costs of continual fragmentation of spaces? </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 xml:space="preserve">Why has development on well-located parcels of land often not resulted in improved livelihoods for the poor? </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How do we facilitate better access to land?</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How do we facilitate more meaningful densification?</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Do we need to bring people to the places of employment or should places of employment be brought closer to the people?</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 xml:space="preserve">Are our Spatial Planning mechanisms flexible and realistic enough to deliver spatial equity and transformation? </w:t>
      </w:r>
    </w:p>
    <w:p w:rsidR="001D22A9" w:rsidRPr="001D22A9" w:rsidRDefault="001D22A9" w:rsidP="00297EC9">
      <w:pPr>
        <w:widowControl/>
        <w:numPr>
          <w:ilvl w:val="0"/>
          <w:numId w:val="36"/>
        </w:numPr>
        <w:spacing w:after="160" w:line="259" w:lineRule="auto"/>
        <w:contextualSpacing/>
        <w:jc w:val="both"/>
        <w:rPr>
          <w:rFonts w:ascii="Tahoma" w:eastAsia="Calibri" w:hAnsi="Tahoma" w:cs="Tahoma"/>
          <w:snapToGrid/>
          <w:sz w:val="20"/>
          <w:lang w:val="en-GB"/>
        </w:rPr>
      </w:pPr>
      <w:r w:rsidRPr="001D22A9">
        <w:rPr>
          <w:rFonts w:ascii="Tahoma" w:eastAsia="Calibri" w:hAnsi="Tahoma" w:cs="Tahoma"/>
          <w:snapToGrid/>
          <w:sz w:val="20"/>
          <w:lang w:val="en-GB"/>
        </w:rPr>
        <w:t>How do we improve alignment between the three spheres of government and their respective planning processes to ensure spatial equity?</w:t>
      </w:r>
    </w:p>
    <w:p w:rsidR="001D22A9" w:rsidRPr="001D22A9" w:rsidRDefault="001D22A9" w:rsidP="001D22A9">
      <w:pPr>
        <w:widowControl/>
        <w:autoSpaceDE w:val="0"/>
        <w:autoSpaceDN w:val="0"/>
        <w:adjustRightInd w:val="0"/>
        <w:spacing w:line="312" w:lineRule="auto"/>
        <w:ind w:left="709"/>
        <w:jc w:val="both"/>
        <w:rPr>
          <w:rFonts w:ascii="Tahoma" w:hAnsi="Tahoma" w:cs="Tahoma"/>
          <w:snapToGrid/>
          <w:sz w:val="20"/>
          <w:lang w:val="en-ZA" w:eastAsia="en-ZA"/>
        </w:rPr>
      </w:pPr>
    </w:p>
    <w:p w:rsidR="001D22A9" w:rsidRPr="001D22A9" w:rsidRDefault="001D22A9" w:rsidP="00297EC9">
      <w:pPr>
        <w:widowControl/>
        <w:numPr>
          <w:ilvl w:val="0"/>
          <w:numId w:val="30"/>
        </w:numPr>
        <w:autoSpaceDE w:val="0"/>
        <w:autoSpaceDN w:val="0"/>
        <w:adjustRightInd w:val="0"/>
        <w:spacing w:line="312" w:lineRule="auto"/>
        <w:jc w:val="both"/>
        <w:rPr>
          <w:rFonts w:ascii="Tahoma" w:hAnsi="Tahoma" w:cs="Tahoma"/>
          <w:b/>
          <w:snapToGrid/>
          <w:sz w:val="20"/>
          <w:lang w:val="en-ZA" w:eastAsia="en-ZA"/>
        </w:rPr>
      </w:pPr>
      <w:r w:rsidRPr="001D22A9">
        <w:rPr>
          <w:rFonts w:ascii="Tahoma" w:hAnsi="Tahoma" w:cs="Tahoma"/>
          <w:b/>
          <w:snapToGrid/>
          <w:sz w:val="20"/>
          <w:lang w:val="en-ZA" w:eastAsia="en-ZA"/>
        </w:rPr>
        <w:t>DETAILED SCOPE OF WORK</w:t>
      </w:r>
      <w:r w:rsidRPr="001D22A9">
        <w:rPr>
          <w:rFonts w:ascii="Tahoma" w:hAnsi="Tahoma" w:cs="Tahoma"/>
          <w:b/>
          <w:snapToGrid/>
          <w:sz w:val="20"/>
          <w:lang w:val="en-ZA" w:eastAsia="en-ZA"/>
        </w:rPr>
        <w:tab/>
      </w:r>
    </w:p>
    <w:p w:rsidR="001D22A9" w:rsidRPr="001D22A9" w:rsidRDefault="001D22A9" w:rsidP="001D22A9">
      <w:pPr>
        <w:widowControl/>
        <w:autoSpaceDE w:val="0"/>
        <w:autoSpaceDN w:val="0"/>
        <w:adjustRightInd w:val="0"/>
        <w:spacing w:line="312" w:lineRule="auto"/>
        <w:ind w:left="709"/>
        <w:jc w:val="both"/>
        <w:rPr>
          <w:rFonts w:ascii="Tahoma" w:hAnsi="Tahoma" w:cs="Tahoma"/>
          <w:b/>
          <w:snapToGrid/>
          <w:sz w:val="20"/>
          <w:lang w:val="en-ZA" w:eastAsia="en-ZA"/>
        </w:rPr>
      </w:pPr>
    </w:p>
    <w:p w:rsidR="001D22A9" w:rsidRPr="001D22A9" w:rsidRDefault="001D22A9" w:rsidP="00297EC9">
      <w:pPr>
        <w:widowControl/>
        <w:numPr>
          <w:ilvl w:val="1"/>
          <w:numId w:val="30"/>
        </w:numPr>
        <w:autoSpaceDE w:val="0"/>
        <w:autoSpaceDN w:val="0"/>
        <w:adjustRightInd w:val="0"/>
        <w:spacing w:line="312" w:lineRule="auto"/>
        <w:jc w:val="both"/>
        <w:rPr>
          <w:rFonts w:ascii="Tahoma" w:hAnsi="Tahoma" w:cs="Tahoma"/>
          <w:b/>
          <w:snapToGrid/>
          <w:sz w:val="20"/>
          <w:lang w:val="en-ZA" w:eastAsia="en-ZA"/>
        </w:rPr>
      </w:pPr>
      <w:r w:rsidRPr="001D22A9">
        <w:rPr>
          <w:rFonts w:ascii="Tahoma" w:hAnsi="Tahoma" w:cs="Tahoma"/>
          <w:b/>
          <w:snapToGrid/>
          <w:sz w:val="20"/>
          <w:lang w:val="en-ZA" w:eastAsia="en-ZA"/>
        </w:rPr>
        <w:t>STANDARDS AND METHODS TO BE APPLIED</w:t>
      </w:r>
    </w:p>
    <w:p w:rsidR="001D22A9" w:rsidRPr="001D22A9" w:rsidRDefault="001D22A9" w:rsidP="001D22A9">
      <w:pPr>
        <w:widowControl/>
        <w:autoSpaceDE w:val="0"/>
        <w:autoSpaceDN w:val="0"/>
        <w:adjustRightInd w:val="0"/>
        <w:spacing w:line="312" w:lineRule="auto"/>
        <w:ind w:left="1440"/>
        <w:jc w:val="both"/>
        <w:rPr>
          <w:rFonts w:ascii="Tahoma" w:hAnsi="Tahoma" w:cs="Tahoma"/>
          <w:snapToGrid/>
          <w:sz w:val="20"/>
          <w:lang w:val="en-ZA" w:eastAsia="en-ZA"/>
        </w:rPr>
      </w:pPr>
    </w:p>
    <w:p w:rsidR="001D22A9" w:rsidRPr="001D22A9" w:rsidRDefault="001D22A9" w:rsidP="001D22A9">
      <w:pPr>
        <w:widowControl/>
        <w:autoSpaceDE w:val="0"/>
        <w:autoSpaceDN w:val="0"/>
        <w:adjustRightInd w:val="0"/>
        <w:spacing w:line="312" w:lineRule="auto"/>
        <w:ind w:left="742"/>
        <w:jc w:val="both"/>
        <w:rPr>
          <w:rFonts w:ascii="Tahoma" w:hAnsi="Tahoma" w:cs="Tahoma"/>
          <w:snapToGrid/>
          <w:sz w:val="20"/>
          <w:lang w:val="en-ZA" w:eastAsia="en-ZA"/>
        </w:rPr>
      </w:pPr>
      <w:r w:rsidRPr="001D22A9">
        <w:rPr>
          <w:rFonts w:ascii="Tahoma" w:hAnsi="Tahoma" w:cs="Tahoma"/>
          <w:snapToGrid/>
          <w:sz w:val="20"/>
          <w:lang w:val="en-ZA" w:eastAsia="en-ZA"/>
        </w:rPr>
        <w:t>The work involves intensive, yet focused stakeholder consultation with reference to the following settlement areas:</w:t>
      </w:r>
    </w:p>
    <w:p w:rsidR="001D22A9" w:rsidRPr="001D22A9" w:rsidRDefault="001D22A9" w:rsidP="001D22A9">
      <w:pPr>
        <w:widowControl/>
        <w:autoSpaceDE w:val="0"/>
        <w:autoSpaceDN w:val="0"/>
        <w:adjustRightInd w:val="0"/>
        <w:spacing w:line="312" w:lineRule="auto"/>
        <w:ind w:left="742"/>
        <w:jc w:val="both"/>
        <w:rPr>
          <w:rFonts w:ascii="Tahoma" w:hAnsi="Tahoma" w:cs="Tahoma"/>
          <w:snapToGrid/>
          <w:sz w:val="20"/>
          <w:lang w:val="en-ZA" w:eastAsia="en-ZA"/>
        </w:rPr>
      </w:pP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Deep Rural Settlements</w:t>
      </w:r>
      <w:r w:rsidRPr="001D22A9">
        <w:rPr>
          <w:rFonts w:ascii="Tahoma" w:hAnsi="Tahoma" w:cs="Tahoma"/>
          <w:snapToGrid/>
          <w:sz w:val="20"/>
          <w:lang w:val="en-ZA" w:eastAsia="en-ZA"/>
        </w:rPr>
        <w:tab/>
      </w: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Rural Settlements</w:t>
      </w:r>
      <w:r w:rsidRPr="001D22A9">
        <w:rPr>
          <w:rFonts w:ascii="Tahoma" w:hAnsi="Tahoma" w:cs="Tahoma"/>
          <w:snapToGrid/>
          <w:sz w:val="20"/>
          <w:lang w:val="en-ZA" w:eastAsia="en-ZA"/>
        </w:rPr>
        <w:tab/>
      </w: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Small- holdings</w:t>
      </w:r>
      <w:r w:rsidRPr="001D22A9">
        <w:rPr>
          <w:rFonts w:ascii="Tahoma" w:hAnsi="Tahoma" w:cs="Tahoma"/>
          <w:snapToGrid/>
          <w:sz w:val="20"/>
          <w:lang w:val="en-ZA" w:eastAsia="en-ZA"/>
        </w:rPr>
        <w:tab/>
      </w: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Peri- urban Areas</w:t>
      </w:r>
      <w:r w:rsidRPr="001D22A9">
        <w:rPr>
          <w:rFonts w:ascii="Tahoma" w:hAnsi="Tahoma" w:cs="Tahoma"/>
          <w:snapToGrid/>
          <w:sz w:val="20"/>
          <w:lang w:val="en-ZA" w:eastAsia="en-ZA"/>
        </w:rPr>
        <w:tab/>
      </w: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Townships (R293 and others)</w:t>
      </w:r>
      <w:r w:rsidRPr="001D22A9">
        <w:rPr>
          <w:rFonts w:ascii="Tahoma" w:hAnsi="Tahoma" w:cs="Tahoma"/>
          <w:snapToGrid/>
          <w:sz w:val="20"/>
          <w:lang w:val="en-ZA" w:eastAsia="en-ZA"/>
        </w:rPr>
        <w:tab/>
      </w: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Outer Suburbs</w:t>
      </w:r>
      <w:r w:rsidRPr="001D22A9">
        <w:rPr>
          <w:rFonts w:ascii="Tahoma" w:hAnsi="Tahoma" w:cs="Tahoma"/>
          <w:snapToGrid/>
          <w:sz w:val="20"/>
          <w:lang w:val="en-ZA" w:eastAsia="en-ZA"/>
        </w:rPr>
        <w:tab/>
      </w: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 xml:space="preserve">Inner Suburbs </w:t>
      </w:r>
    </w:p>
    <w:p w:rsidR="001D22A9" w:rsidRPr="001D22A9" w:rsidRDefault="001D22A9" w:rsidP="00297EC9">
      <w:pPr>
        <w:widowControl/>
        <w:numPr>
          <w:ilvl w:val="0"/>
          <w:numId w:val="57"/>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t>Central Business District</w:t>
      </w:r>
    </w:p>
    <w:p w:rsidR="001D22A9" w:rsidRPr="001D22A9" w:rsidRDefault="001D22A9" w:rsidP="001D22A9">
      <w:pPr>
        <w:widowControl/>
        <w:autoSpaceDE w:val="0"/>
        <w:autoSpaceDN w:val="0"/>
        <w:adjustRightInd w:val="0"/>
        <w:spacing w:line="312" w:lineRule="auto"/>
        <w:ind w:left="1102"/>
        <w:jc w:val="both"/>
        <w:rPr>
          <w:rFonts w:ascii="Tahoma" w:hAnsi="Tahoma" w:cs="Tahoma"/>
          <w:snapToGrid/>
          <w:sz w:val="20"/>
          <w:lang w:val="en-ZA" w:eastAsia="en-ZA"/>
        </w:rPr>
      </w:pPr>
    </w:p>
    <w:p w:rsidR="001D22A9" w:rsidRPr="001D22A9" w:rsidRDefault="001D22A9" w:rsidP="001D22A9">
      <w:pPr>
        <w:widowControl/>
        <w:autoSpaceDE w:val="0"/>
        <w:autoSpaceDN w:val="0"/>
        <w:adjustRightInd w:val="0"/>
        <w:spacing w:line="312" w:lineRule="auto"/>
        <w:ind w:left="742"/>
        <w:jc w:val="both"/>
        <w:rPr>
          <w:rFonts w:ascii="Tahoma" w:hAnsi="Tahoma" w:cs="Tahoma"/>
          <w:snapToGrid/>
          <w:sz w:val="20"/>
          <w:lang w:val="en-ZA" w:eastAsia="en-ZA"/>
        </w:rPr>
      </w:pPr>
      <w:r w:rsidRPr="001D22A9">
        <w:rPr>
          <w:rFonts w:ascii="Tahoma" w:hAnsi="Tahoma" w:cs="Tahoma"/>
          <w:snapToGrid/>
          <w:sz w:val="20"/>
          <w:lang w:val="en-ZA" w:eastAsia="en-ZA"/>
        </w:rPr>
        <w:t xml:space="preserve">The project also involves a thorough review of the relevant literature, policy and legislation, in order to fully understand all facets of Spatial Equity so that realistic norms and </w:t>
      </w:r>
      <w:proofErr w:type="gramStart"/>
      <w:r w:rsidRPr="001D22A9">
        <w:rPr>
          <w:rFonts w:ascii="Tahoma" w:hAnsi="Tahoma" w:cs="Tahoma"/>
          <w:snapToGrid/>
          <w:sz w:val="20"/>
          <w:lang w:val="en-ZA" w:eastAsia="en-ZA"/>
        </w:rPr>
        <w:t>standards, that are aligned with the Constitution and the PGDS/</w:t>
      </w:r>
      <w:proofErr w:type="gramEnd"/>
      <w:r w:rsidRPr="001D22A9">
        <w:rPr>
          <w:rFonts w:ascii="Tahoma" w:hAnsi="Tahoma" w:cs="Tahoma"/>
          <w:snapToGrid/>
          <w:sz w:val="20"/>
          <w:lang w:val="en-ZA" w:eastAsia="en-ZA"/>
        </w:rPr>
        <w:t xml:space="preserve"> P can be identified.</w:t>
      </w:r>
    </w:p>
    <w:p w:rsidR="001D22A9" w:rsidRPr="001D22A9" w:rsidRDefault="001D22A9" w:rsidP="001D22A9">
      <w:pPr>
        <w:widowControl/>
        <w:autoSpaceDE w:val="0"/>
        <w:autoSpaceDN w:val="0"/>
        <w:adjustRightInd w:val="0"/>
        <w:spacing w:line="312" w:lineRule="auto"/>
        <w:ind w:left="1418"/>
        <w:jc w:val="both"/>
        <w:rPr>
          <w:rFonts w:ascii="Tahoma" w:hAnsi="Tahoma" w:cs="Tahoma"/>
          <w:snapToGrid/>
          <w:sz w:val="20"/>
          <w:lang w:val="en-ZA" w:eastAsia="en-ZA"/>
        </w:rPr>
      </w:pPr>
    </w:p>
    <w:p w:rsidR="001D22A9" w:rsidRPr="001D22A9" w:rsidRDefault="001D22A9" w:rsidP="00297EC9">
      <w:pPr>
        <w:widowControl/>
        <w:numPr>
          <w:ilvl w:val="1"/>
          <w:numId w:val="30"/>
        </w:numPr>
        <w:autoSpaceDE w:val="0"/>
        <w:autoSpaceDN w:val="0"/>
        <w:adjustRightInd w:val="0"/>
        <w:spacing w:line="312" w:lineRule="auto"/>
        <w:jc w:val="both"/>
        <w:rPr>
          <w:rFonts w:ascii="Tahoma" w:hAnsi="Tahoma" w:cs="Tahoma"/>
          <w:b/>
          <w:snapToGrid/>
          <w:sz w:val="20"/>
          <w:lang w:val="en-ZA" w:eastAsia="en-ZA"/>
        </w:rPr>
      </w:pPr>
      <w:r w:rsidRPr="001D22A9">
        <w:rPr>
          <w:rFonts w:ascii="Tahoma" w:hAnsi="Tahoma" w:cs="Tahoma"/>
          <w:b/>
          <w:snapToGrid/>
          <w:sz w:val="20"/>
          <w:lang w:val="en-ZA" w:eastAsia="en-ZA"/>
        </w:rPr>
        <w:t>TECHNICAL STANDARDS</w:t>
      </w:r>
    </w:p>
    <w:p w:rsidR="001D22A9" w:rsidRPr="001D22A9" w:rsidRDefault="001D22A9" w:rsidP="001D22A9">
      <w:pPr>
        <w:widowControl/>
        <w:autoSpaceDE w:val="0"/>
        <w:autoSpaceDN w:val="0"/>
        <w:adjustRightInd w:val="0"/>
        <w:spacing w:line="312" w:lineRule="auto"/>
        <w:ind w:left="1418"/>
        <w:jc w:val="both"/>
        <w:rPr>
          <w:rFonts w:ascii="Tahoma" w:hAnsi="Tahoma" w:cs="Tahoma"/>
          <w:snapToGrid/>
          <w:sz w:val="20"/>
          <w:lang w:val="en-ZA" w:eastAsia="en-ZA"/>
        </w:rPr>
      </w:pPr>
    </w:p>
    <w:p w:rsidR="001D22A9" w:rsidRPr="001D22A9" w:rsidRDefault="001D22A9" w:rsidP="001D22A9">
      <w:pPr>
        <w:widowControl/>
        <w:autoSpaceDE w:val="0"/>
        <w:autoSpaceDN w:val="0"/>
        <w:adjustRightInd w:val="0"/>
        <w:spacing w:line="312" w:lineRule="auto"/>
        <w:ind w:left="720"/>
        <w:jc w:val="both"/>
        <w:rPr>
          <w:rFonts w:ascii="Tahoma" w:hAnsi="Tahoma" w:cs="Tahoma"/>
          <w:snapToGrid/>
          <w:sz w:val="20"/>
          <w:lang w:val="en-ZA" w:eastAsia="en-ZA"/>
        </w:rPr>
      </w:pPr>
      <w:r w:rsidRPr="001D22A9">
        <w:rPr>
          <w:rFonts w:ascii="Tahoma" w:hAnsi="Tahoma" w:cs="Tahoma"/>
          <w:snapToGrid/>
          <w:sz w:val="20"/>
          <w:lang w:val="en-ZA" w:eastAsia="en-ZA"/>
        </w:rPr>
        <w:t>The project is to be undertaken in accordance with the proposed consultation and research method that is detailed below.  The proposed methods and any innovation or additional changes thereto must be clearly stated in the Project Proposal submitted.  The Draft Inception Report must be finalised in accordance with the Department’s comments and requirements and be included in the Final Inception Report.</w:t>
      </w:r>
    </w:p>
    <w:p w:rsidR="001D22A9" w:rsidRPr="001D22A9" w:rsidRDefault="001D22A9" w:rsidP="001D22A9">
      <w:pPr>
        <w:widowControl/>
        <w:autoSpaceDE w:val="0"/>
        <w:autoSpaceDN w:val="0"/>
        <w:adjustRightInd w:val="0"/>
        <w:spacing w:line="312" w:lineRule="auto"/>
        <w:ind w:left="1418"/>
        <w:jc w:val="both"/>
        <w:rPr>
          <w:rFonts w:ascii="Tahoma" w:hAnsi="Tahoma" w:cs="Tahoma"/>
          <w:snapToGrid/>
          <w:sz w:val="20"/>
          <w:lang w:val="en-ZA" w:eastAsia="en-ZA"/>
        </w:rPr>
      </w:pPr>
    </w:p>
    <w:p w:rsidR="001D22A9" w:rsidRPr="001D22A9" w:rsidRDefault="001D22A9" w:rsidP="00297EC9">
      <w:pPr>
        <w:widowControl/>
        <w:numPr>
          <w:ilvl w:val="0"/>
          <w:numId w:val="30"/>
        </w:numPr>
        <w:autoSpaceDE w:val="0"/>
        <w:autoSpaceDN w:val="0"/>
        <w:adjustRightInd w:val="0"/>
        <w:spacing w:line="312" w:lineRule="auto"/>
        <w:jc w:val="both"/>
        <w:rPr>
          <w:rFonts w:ascii="Tahoma" w:hAnsi="Tahoma" w:cs="Tahoma"/>
          <w:b/>
          <w:snapToGrid/>
          <w:sz w:val="20"/>
          <w:lang w:val="en-ZA" w:eastAsia="en-ZA"/>
        </w:rPr>
      </w:pPr>
      <w:r w:rsidRPr="001D22A9">
        <w:rPr>
          <w:rFonts w:ascii="Tahoma" w:hAnsi="Tahoma" w:cs="Tahoma"/>
          <w:b/>
          <w:snapToGrid/>
          <w:sz w:val="20"/>
          <w:lang w:val="en-ZA" w:eastAsia="en-ZA"/>
        </w:rPr>
        <w:t>DELIVERABLES</w:t>
      </w:r>
    </w:p>
    <w:p w:rsidR="001D22A9" w:rsidRPr="001D22A9" w:rsidRDefault="001D22A9" w:rsidP="001D22A9">
      <w:pPr>
        <w:widowControl/>
        <w:autoSpaceDE w:val="0"/>
        <w:autoSpaceDN w:val="0"/>
        <w:adjustRightInd w:val="0"/>
        <w:spacing w:line="312" w:lineRule="auto"/>
        <w:ind w:left="1418"/>
        <w:jc w:val="both"/>
        <w:rPr>
          <w:rFonts w:ascii="Tahoma" w:hAnsi="Tahoma" w:cs="Tahoma"/>
          <w:snapToGrid/>
          <w:sz w:val="20"/>
          <w:lang w:val="en-ZA" w:eastAsia="en-ZA"/>
        </w:rPr>
      </w:pPr>
    </w:p>
    <w:p w:rsidR="001D22A9" w:rsidRPr="001D22A9" w:rsidRDefault="001D22A9" w:rsidP="001D22A9">
      <w:pPr>
        <w:widowControl/>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snapToGrid/>
          <w:sz w:val="20"/>
          <w:lang w:val="en-ZA" w:eastAsia="en-ZA"/>
        </w:rPr>
        <w:lastRenderedPageBreak/>
        <w:t>The following three project phases with associated deliverables are to be undertaken:</w:t>
      </w:r>
    </w:p>
    <w:p w:rsidR="001D22A9" w:rsidRDefault="001D22A9" w:rsidP="001D22A9">
      <w:pPr>
        <w:widowControl/>
        <w:autoSpaceDE w:val="0"/>
        <w:autoSpaceDN w:val="0"/>
        <w:adjustRightInd w:val="0"/>
        <w:spacing w:line="312" w:lineRule="auto"/>
        <w:ind w:left="1418"/>
        <w:jc w:val="both"/>
        <w:rPr>
          <w:rFonts w:ascii="Tahoma" w:hAnsi="Tahoma" w:cs="Tahoma"/>
          <w:snapToGrid/>
          <w:sz w:val="20"/>
          <w:lang w:val="en-ZA" w:eastAsia="en-ZA"/>
        </w:rPr>
      </w:pPr>
    </w:p>
    <w:p w:rsidR="002E27B6" w:rsidRPr="001D22A9" w:rsidRDefault="002E27B6" w:rsidP="001D22A9">
      <w:pPr>
        <w:widowControl/>
        <w:autoSpaceDE w:val="0"/>
        <w:autoSpaceDN w:val="0"/>
        <w:adjustRightInd w:val="0"/>
        <w:spacing w:line="312" w:lineRule="auto"/>
        <w:ind w:left="1418"/>
        <w:jc w:val="both"/>
        <w:rPr>
          <w:rFonts w:ascii="Tahoma" w:hAnsi="Tahoma" w:cs="Tahoma"/>
          <w:snapToGrid/>
          <w:sz w:val="20"/>
          <w:lang w:val="en-ZA" w:eastAsia="en-ZA"/>
        </w:rPr>
      </w:pPr>
    </w:p>
    <w:p w:rsidR="001D22A9" w:rsidRPr="001D22A9" w:rsidRDefault="001D22A9" w:rsidP="00297EC9">
      <w:pPr>
        <w:widowControl/>
        <w:numPr>
          <w:ilvl w:val="1"/>
          <w:numId w:val="30"/>
        </w:numPr>
        <w:autoSpaceDE w:val="0"/>
        <w:autoSpaceDN w:val="0"/>
        <w:adjustRightInd w:val="0"/>
        <w:spacing w:line="312" w:lineRule="auto"/>
        <w:jc w:val="both"/>
        <w:rPr>
          <w:rFonts w:ascii="Tahoma" w:hAnsi="Tahoma" w:cs="Tahoma"/>
          <w:snapToGrid/>
          <w:sz w:val="20"/>
          <w:lang w:val="en-ZA" w:eastAsia="en-ZA"/>
        </w:rPr>
      </w:pPr>
      <w:r w:rsidRPr="001D22A9">
        <w:rPr>
          <w:rFonts w:ascii="Tahoma" w:hAnsi="Tahoma" w:cs="Tahoma"/>
          <w:b/>
          <w:snapToGrid/>
          <w:sz w:val="20"/>
          <w:lang w:val="en-ZA" w:eastAsia="en-ZA"/>
        </w:rPr>
        <w:t>PHASE 1:</w:t>
      </w:r>
      <w:r w:rsidRPr="001D22A9">
        <w:rPr>
          <w:rFonts w:ascii="Tahoma" w:hAnsi="Tahoma" w:cs="Tahoma"/>
          <w:b/>
          <w:snapToGrid/>
          <w:sz w:val="20"/>
          <w:lang w:val="en-ZA" w:eastAsia="en-ZA"/>
        </w:rPr>
        <w:tab/>
        <w:t>FINAL INCEPTION REPORT</w:t>
      </w:r>
    </w:p>
    <w:p w:rsidR="001D22A9" w:rsidRPr="001D22A9" w:rsidRDefault="001D22A9" w:rsidP="001D22A9">
      <w:pPr>
        <w:widowControl/>
        <w:autoSpaceDE w:val="0"/>
        <w:autoSpaceDN w:val="0"/>
        <w:adjustRightInd w:val="0"/>
        <w:spacing w:line="312" w:lineRule="auto"/>
        <w:jc w:val="both"/>
        <w:rPr>
          <w:rFonts w:ascii="Tahoma" w:hAnsi="Tahoma" w:cs="Tahoma"/>
          <w:snapToGrid/>
          <w:sz w:val="20"/>
          <w:lang w:val="en-ZA" w:eastAsia="en-ZA"/>
        </w:rPr>
      </w:pPr>
    </w:p>
    <w:p w:rsidR="001D22A9" w:rsidRPr="001D22A9" w:rsidRDefault="001D22A9" w:rsidP="001D22A9">
      <w:pPr>
        <w:widowControl/>
        <w:autoSpaceDE w:val="0"/>
        <w:autoSpaceDN w:val="0"/>
        <w:adjustRightInd w:val="0"/>
        <w:spacing w:line="312" w:lineRule="auto"/>
        <w:ind w:left="360"/>
        <w:jc w:val="both"/>
        <w:rPr>
          <w:rFonts w:ascii="Tahoma" w:hAnsi="Tahoma" w:cs="Tahoma"/>
          <w:snapToGrid/>
          <w:sz w:val="20"/>
          <w:lang w:val="en-ZA" w:eastAsia="en-ZA"/>
        </w:rPr>
      </w:pPr>
      <w:r w:rsidRPr="001D22A9">
        <w:rPr>
          <w:rFonts w:ascii="Tahoma" w:hAnsi="Tahoma" w:cs="Tahoma"/>
          <w:snapToGrid/>
          <w:sz w:val="20"/>
          <w:lang w:val="en-ZA" w:eastAsia="en-ZA"/>
        </w:rPr>
        <w:t>This will include:</w:t>
      </w:r>
    </w:p>
    <w:p w:rsidR="001D22A9" w:rsidRPr="001D22A9" w:rsidRDefault="001D22A9" w:rsidP="001D22A9">
      <w:pPr>
        <w:widowControl/>
        <w:autoSpaceDE w:val="0"/>
        <w:autoSpaceDN w:val="0"/>
        <w:adjustRightInd w:val="0"/>
        <w:spacing w:line="312" w:lineRule="auto"/>
        <w:ind w:left="360"/>
        <w:jc w:val="both"/>
        <w:rPr>
          <w:rFonts w:ascii="Tahoma" w:hAnsi="Tahoma" w:cs="Tahoma"/>
          <w:snapToGrid/>
          <w:sz w:val="20"/>
          <w:lang w:val="en-ZA" w:eastAsia="en-ZA"/>
        </w:rPr>
      </w:pPr>
    </w:p>
    <w:p w:rsidR="001D22A9" w:rsidRPr="001D22A9" w:rsidRDefault="001D22A9" w:rsidP="00297EC9">
      <w:pPr>
        <w:widowControl/>
        <w:numPr>
          <w:ilvl w:val="0"/>
          <w:numId w:val="38"/>
        </w:numPr>
        <w:autoSpaceDE w:val="0"/>
        <w:autoSpaceDN w:val="0"/>
        <w:adjustRightInd w:val="0"/>
        <w:spacing w:line="312" w:lineRule="auto"/>
        <w:ind w:left="1440"/>
        <w:jc w:val="both"/>
        <w:rPr>
          <w:rFonts w:ascii="Tahoma" w:hAnsi="Tahoma" w:cs="Tahoma"/>
          <w:snapToGrid/>
          <w:sz w:val="20"/>
          <w:lang w:val="en-ZA" w:eastAsia="en-ZA"/>
        </w:rPr>
      </w:pPr>
      <w:r w:rsidRPr="001D22A9">
        <w:rPr>
          <w:rFonts w:ascii="Tahoma" w:hAnsi="Tahoma" w:cs="Tahoma"/>
          <w:snapToGrid/>
          <w:sz w:val="20"/>
          <w:lang w:val="en-ZA" w:eastAsia="en-ZA"/>
        </w:rPr>
        <w:t>An interpretation of the method of analysis as agreed with the Committee;</w:t>
      </w:r>
    </w:p>
    <w:p w:rsidR="001D22A9" w:rsidRPr="001D22A9" w:rsidRDefault="001D22A9" w:rsidP="00297EC9">
      <w:pPr>
        <w:widowControl/>
        <w:numPr>
          <w:ilvl w:val="0"/>
          <w:numId w:val="38"/>
        </w:numPr>
        <w:autoSpaceDE w:val="0"/>
        <w:autoSpaceDN w:val="0"/>
        <w:adjustRightInd w:val="0"/>
        <w:spacing w:line="312" w:lineRule="auto"/>
        <w:ind w:left="1440"/>
        <w:jc w:val="both"/>
        <w:rPr>
          <w:rFonts w:ascii="Tahoma" w:hAnsi="Tahoma" w:cs="Tahoma"/>
          <w:snapToGrid/>
          <w:sz w:val="20"/>
          <w:lang w:val="en-ZA" w:eastAsia="en-ZA"/>
        </w:rPr>
      </w:pPr>
      <w:r w:rsidRPr="001D22A9">
        <w:rPr>
          <w:rFonts w:ascii="Tahoma" w:hAnsi="Tahoma" w:cs="Tahoma"/>
          <w:snapToGrid/>
          <w:sz w:val="20"/>
          <w:lang w:val="en-ZA" w:eastAsia="en-ZA"/>
        </w:rPr>
        <w:t>An agreed to list of National and Provincial Legislation, Policy and core research documents that will be considered in the Norms and Standards to be developed.</w:t>
      </w:r>
    </w:p>
    <w:p w:rsidR="001D22A9" w:rsidRPr="001D22A9" w:rsidRDefault="001D22A9" w:rsidP="00297EC9">
      <w:pPr>
        <w:widowControl/>
        <w:numPr>
          <w:ilvl w:val="0"/>
          <w:numId w:val="38"/>
        </w:numPr>
        <w:autoSpaceDE w:val="0"/>
        <w:autoSpaceDN w:val="0"/>
        <w:adjustRightInd w:val="0"/>
        <w:spacing w:line="312" w:lineRule="auto"/>
        <w:ind w:left="1440"/>
        <w:jc w:val="both"/>
        <w:rPr>
          <w:rFonts w:ascii="Tahoma" w:hAnsi="Tahoma" w:cs="Tahoma"/>
          <w:snapToGrid/>
          <w:sz w:val="20"/>
          <w:lang w:val="en-ZA" w:eastAsia="en-ZA"/>
        </w:rPr>
      </w:pPr>
      <w:r w:rsidRPr="001D22A9">
        <w:rPr>
          <w:rFonts w:ascii="Tahoma" w:hAnsi="Tahoma" w:cs="Tahoma"/>
          <w:snapToGrid/>
          <w:sz w:val="20"/>
          <w:lang w:val="en-ZA" w:eastAsia="en-ZA"/>
        </w:rPr>
        <w:t>An agreed to list of National and International best- case examples that will be reviewed and considered in the Norms and Standards to be developed.</w:t>
      </w:r>
    </w:p>
    <w:p w:rsidR="001D22A9" w:rsidRPr="001D22A9" w:rsidRDefault="001D22A9" w:rsidP="00297EC9">
      <w:pPr>
        <w:widowControl/>
        <w:numPr>
          <w:ilvl w:val="0"/>
          <w:numId w:val="38"/>
        </w:numPr>
        <w:autoSpaceDE w:val="0"/>
        <w:autoSpaceDN w:val="0"/>
        <w:adjustRightInd w:val="0"/>
        <w:spacing w:line="312" w:lineRule="auto"/>
        <w:ind w:left="1440"/>
        <w:jc w:val="both"/>
        <w:rPr>
          <w:rFonts w:ascii="Tahoma" w:hAnsi="Tahoma" w:cs="Tahoma"/>
          <w:snapToGrid/>
          <w:sz w:val="20"/>
          <w:lang w:val="en-ZA" w:eastAsia="en-ZA"/>
        </w:rPr>
      </w:pPr>
      <w:r w:rsidRPr="001D22A9">
        <w:rPr>
          <w:rFonts w:ascii="Tahoma" w:hAnsi="Tahoma" w:cs="Tahoma"/>
          <w:snapToGrid/>
          <w:sz w:val="20"/>
          <w:lang w:val="en-ZA" w:eastAsia="en-ZA"/>
        </w:rPr>
        <w:t>A clear work programme showing the tasks, deliverables, staff and budget allocated to each task.</w:t>
      </w:r>
    </w:p>
    <w:p w:rsidR="001D22A9" w:rsidRPr="001D22A9" w:rsidRDefault="001D22A9" w:rsidP="00297EC9">
      <w:pPr>
        <w:widowControl/>
        <w:numPr>
          <w:ilvl w:val="0"/>
          <w:numId w:val="38"/>
        </w:numPr>
        <w:autoSpaceDE w:val="0"/>
        <w:autoSpaceDN w:val="0"/>
        <w:adjustRightInd w:val="0"/>
        <w:spacing w:line="312" w:lineRule="auto"/>
        <w:ind w:left="1440"/>
        <w:jc w:val="both"/>
        <w:rPr>
          <w:rFonts w:ascii="Tahoma" w:hAnsi="Tahoma" w:cs="Tahoma"/>
          <w:snapToGrid/>
          <w:sz w:val="20"/>
          <w:lang w:val="en-ZA" w:eastAsia="en-ZA"/>
        </w:rPr>
      </w:pPr>
      <w:r w:rsidRPr="001D22A9">
        <w:rPr>
          <w:rFonts w:ascii="Tahoma" w:hAnsi="Tahoma" w:cs="Tahoma"/>
          <w:snapToGrid/>
          <w:sz w:val="20"/>
          <w:lang w:val="en-ZA" w:eastAsia="en-ZA"/>
        </w:rPr>
        <w:t>An agreed to outline of the format, content and structure of the Final Report.</w:t>
      </w:r>
    </w:p>
    <w:p w:rsidR="001D22A9" w:rsidRPr="001D22A9" w:rsidRDefault="001D22A9" w:rsidP="001D22A9">
      <w:pPr>
        <w:widowControl/>
        <w:autoSpaceDE w:val="0"/>
        <w:autoSpaceDN w:val="0"/>
        <w:adjustRightInd w:val="0"/>
        <w:spacing w:line="312" w:lineRule="auto"/>
        <w:ind w:left="360"/>
        <w:jc w:val="both"/>
        <w:rPr>
          <w:rFonts w:ascii="Tahoma" w:hAnsi="Tahoma" w:cs="Tahoma"/>
          <w:snapToGrid/>
          <w:sz w:val="20"/>
          <w:lang w:val="en-ZA" w:eastAsia="en-ZA"/>
        </w:rPr>
      </w:pPr>
    </w:p>
    <w:p w:rsidR="001D22A9" w:rsidRPr="001D22A9" w:rsidRDefault="001D22A9" w:rsidP="001D22A9">
      <w:pPr>
        <w:widowControl/>
        <w:autoSpaceDE w:val="0"/>
        <w:autoSpaceDN w:val="0"/>
        <w:adjustRightInd w:val="0"/>
        <w:spacing w:line="312" w:lineRule="auto"/>
        <w:jc w:val="both"/>
        <w:rPr>
          <w:rFonts w:ascii="Tahoma" w:hAnsi="Tahoma" w:cs="Tahoma"/>
          <w:snapToGrid/>
          <w:sz w:val="20"/>
          <w:lang w:val="en-ZA" w:eastAsia="en-ZA"/>
        </w:rPr>
      </w:pPr>
    </w:p>
    <w:p w:rsidR="001D22A9" w:rsidRPr="001D22A9" w:rsidRDefault="001D22A9" w:rsidP="00297EC9">
      <w:pPr>
        <w:widowControl/>
        <w:numPr>
          <w:ilvl w:val="1"/>
          <w:numId w:val="30"/>
        </w:numPr>
        <w:autoSpaceDE w:val="0"/>
        <w:autoSpaceDN w:val="0"/>
        <w:adjustRightInd w:val="0"/>
        <w:spacing w:line="312" w:lineRule="auto"/>
        <w:jc w:val="both"/>
        <w:rPr>
          <w:rFonts w:ascii="Tahoma" w:hAnsi="Tahoma" w:cs="Tahoma"/>
          <w:b/>
          <w:snapToGrid/>
          <w:sz w:val="20"/>
          <w:lang w:val="en-ZA" w:eastAsia="en-ZA"/>
        </w:rPr>
      </w:pPr>
      <w:r w:rsidRPr="001D22A9">
        <w:rPr>
          <w:rFonts w:ascii="Tahoma" w:hAnsi="Tahoma" w:cs="Tahoma"/>
          <w:b/>
          <w:snapToGrid/>
          <w:sz w:val="20"/>
          <w:lang w:val="en-ZA" w:eastAsia="en-ZA"/>
        </w:rPr>
        <w:t>PHASE 2:</w:t>
      </w:r>
      <w:r w:rsidRPr="001D22A9">
        <w:rPr>
          <w:rFonts w:ascii="Tahoma" w:hAnsi="Tahoma" w:cs="Tahoma"/>
          <w:b/>
          <w:snapToGrid/>
          <w:sz w:val="20"/>
          <w:lang w:val="en-ZA" w:eastAsia="en-ZA"/>
        </w:rPr>
        <w:tab/>
        <w:t>A PROVINCIAL NORMS AND STANDARDS ON SPATIAL EQUITY CONCEPTUAL FRAMEWORK AND LITERATURE REVIEW</w:t>
      </w:r>
    </w:p>
    <w:p w:rsidR="001D22A9" w:rsidRPr="001D22A9" w:rsidRDefault="001D22A9" w:rsidP="001D22A9">
      <w:pPr>
        <w:widowControl/>
        <w:spacing w:after="100" w:afterAutospacing="1" w:line="276" w:lineRule="auto"/>
        <w:ind w:left="720"/>
        <w:contextualSpacing/>
        <w:rPr>
          <w:rFonts w:ascii="Tahoma" w:eastAsia="Calibri" w:hAnsi="Tahoma" w:cs="Tahoma"/>
          <w:snapToGrid/>
          <w:sz w:val="20"/>
          <w:lang w:val="en-GB"/>
        </w:rPr>
      </w:pPr>
    </w:p>
    <w:p w:rsidR="001D22A9" w:rsidRPr="001D22A9" w:rsidRDefault="001D22A9" w:rsidP="001D22A9">
      <w:pPr>
        <w:widowControl/>
        <w:spacing w:after="100" w:afterAutospacing="1" w:line="276" w:lineRule="auto"/>
        <w:ind w:left="360"/>
        <w:contextualSpacing/>
        <w:rPr>
          <w:rFonts w:ascii="Tahoma" w:eastAsia="Calibri" w:hAnsi="Tahoma" w:cs="Tahoma"/>
          <w:snapToGrid/>
          <w:sz w:val="20"/>
          <w:lang w:val="en-GB"/>
        </w:rPr>
      </w:pPr>
      <w:r w:rsidRPr="001D22A9">
        <w:rPr>
          <w:rFonts w:ascii="Tahoma" w:eastAsia="Calibri" w:hAnsi="Tahoma" w:cs="Tahoma"/>
          <w:snapToGrid/>
          <w:sz w:val="20"/>
          <w:lang w:val="en-GB"/>
        </w:rPr>
        <w:t>This will include:</w:t>
      </w:r>
    </w:p>
    <w:p w:rsidR="001D22A9" w:rsidRPr="001D22A9" w:rsidRDefault="001D22A9" w:rsidP="001D22A9">
      <w:pPr>
        <w:widowControl/>
        <w:spacing w:after="100" w:afterAutospacing="1" w:line="276" w:lineRule="auto"/>
        <w:ind w:left="720"/>
        <w:contextualSpacing/>
        <w:rPr>
          <w:rFonts w:ascii="Tahoma" w:eastAsia="Calibri" w:hAnsi="Tahoma" w:cs="Tahoma"/>
          <w:snapToGrid/>
          <w:sz w:val="20"/>
          <w:lang w:val="en-GB"/>
        </w:rPr>
      </w:pPr>
    </w:p>
    <w:p w:rsidR="001D22A9" w:rsidRPr="001D22A9" w:rsidRDefault="001D22A9" w:rsidP="00297EC9">
      <w:pPr>
        <w:widowControl/>
        <w:numPr>
          <w:ilvl w:val="0"/>
          <w:numId w:val="39"/>
        </w:numPr>
        <w:spacing w:after="100" w:afterAutospacing="1" w:line="276" w:lineRule="auto"/>
        <w:contextualSpacing/>
        <w:rPr>
          <w:rFonts w:ascii="Tahoma" w:eastAsia="Calibri" w:hAnsi="Tahoma" w:cs="Tahoma"/>
          <w:snapToGrid/>
          <w:sz w:val="20"/>
          <w:lang w:val="en-GB"/>
        </w:rPr>
      </w:pPr>
      <w:r w:rsidRPr="001D22A9">
        <w:rPr>
          <w:rFonts w:ascii="Tahoma" w:eastAsia="Calibri" w:hAnsi="Tahoma" w:cs="Tahoma"/>
          <w:snapToGrid/>
          <w:sz w:val="20"/>
          <w:lang w:val="en-GB"/>
        </w:rPr>
        <w:t>A thorough analysis of the National and Provincial Legislation, Policy and core research documents that will be considered in the development.</w:t>
      </w:r>
    </w:p>
    <w:p w:rsidR="001D22A9" w:rsidRPr="001D22A9" w:rsidRDefault="001D22A9" w:rsidP="00297EC9">
      <w:pPr>
        <w:widowControl/>
        <w:numPr>
          <w:ilvl w:val="0"/>
          <w:numId w:val="39"/>
        </w:numPr>
        <w:spacing w:after="100" w:afterAutospacing="1" w:line="276" w:lineRule="auto"/>
        <w:contextualSpacing/>
        <w:rPr>
          <w:rFonts w:ascii="Tahoma" w:eastAsia="Calibri" w:hAnsi="Tahoma" w:cs="Tahoma"/>
          <w:snapToGrid/>
          <w:sz w:val="20"/>
          <w:lang w:val="en-GB"/>
        </w:rPr>
      </w:pPr>
      <w:r w:rsidRPr="001D22A9">
        <w:rPr>
          <w:rFonts w:ascii="Tahoma" w:eastAsia="Calibri" w:hAnsi="Tahoma" w:cs="Tahoma"/>
          <w:snapToGrid/>
          <w:sz w:val="20"/>
          <w:lang w:val="en-GB"/>
        </w:rPr>
        <w:t>A thorough analysis of the international, national and provincial research and best- case examples.</w:t>
      </w:r>
    </w:p>
    <w:p w:rsidR="001D22A9" w:rsidRPr="001D22A9" w:rsidRDefault="001D22A9" w:rsidP="00297EC9">
      <w:pPr>
        <w:widowControl/>
        <w:numPr>
          <w:ilvl w:val="0"/>
          <w:numId w:val="39"/>
        </w:numPr>
        <w:spacing w:after="100" w:afterAutospacing="1" w:line="276" w:lineRule="auto"/>
        <w:contextualSpacing/>
        <w:rPr>
          <w:rFonts w:ascii="Tahoma" w:eastAsia="Calibri" w:hAnsi="Tahoma" w:cs="Tahoma"/>
          <w:snapToGrid/>
          <w:sz w:val="20"/>
          <w:lang w:val="en-GB"/>
        </w:rPr>
      </w:pPr>
      <w:r w:rsidRPr="001D22A9">
        <w:rPr>
          <w:rFonts w:ascii="Tahoma" w:eastAsia="Calibri" w:hAnsi="Tahoma" w:cs="Tahoma"/>
          <w:snapToGrid/>
          <w:sz w:val="20"/>
          <w:lang w:val="en-GB"/>
        </w:rPr>
        <w:t>An appropriate conceptual framework that will guide the development of the provincial norms and standards on Spatial Equity.</w:t>
      </w:r>
    </w:p>
    <w:p w:rsidR="001D22A9" w:rsidRPr="001D22A9" w:rsidRDefault="001D22A9" w:rsidP="00297EC9">
      <w:pPr>
        <w:widowControl/>
        <w:numPr>
          <w:ilvl w:val="0"/>
          <w:numId w:val="39"/>
        </w:numPr>
        <w:spacing w:after="100" w:afterAutospacing="1" w:line="276" w:lineRule="auto"/>
        <w:contextualSpacing/>
        <w:rPr>
          <w:rFonts w:ascii="Tahoma" w:eastAsia="Calibri" w:hAnsi="Tahoma" w:cs="Tahoma"/>
          <w:snapToGrid/>
          <w:sz w:val="20"/>
          <w:lang w:val="en-GB"/>
        </w:rPr>
      </w:pPr>
      <w:r w:rsidRPr="001D22A9">
        <w:rPr>
          <w:rFonts w:ascii="Tahoma" w:eastAsia="Calibri" w:hAnsi="Tahoma" w:cs="Tahoma"/>
          <w:snapToGrid/>
          <w:sz w:val="20"/>
          <w:lang w:val="en-GB"/>
        </w:rPr>
        <w:t>This phase must identify key trends on government’s attempts to address Spatial Equity.</w:t>
      </w:r>
    </w:p>
    <w:p w:rsidR="001D22A9" w:rsidRPr="001D22A9" w:rsidRDefault="001D22A9" w:rsidP="00297EC9">
      <w:pPr>
        <w:widowControl/>
        <w:numPr>
          <w:ilvl w:val="0"/>
          <w:numId w:val="39"/>
        </w:numPr>
        <w:spacing w:after="100" w:afterAutospacing="1" w:line="276" w:lineRule="auto"/>
        <w:contextualSpacing/>
        <w:rPr>
          <w:rFonts w:ascii="Tahoma" w:eastAsia="Calibri" w:hAnsi="Tahoma" w:cs="Tahoma"/>
          <w:snapToGrid/>
          <w:sz w:val="20"/>
          <w:lang w:val="en-GB"/>
        </w:rPr>
      </w:pPr>
      <w:r w:rsidRPr="001D22A9">
        <w:rPr>
          <w:rFonts w:ascii="Tahoma" w:eastAsia="Calibri" w:hAnsi="Tahoma" w:cs="Tahoma"/>
          <w:snapToGrid/>
          <w:sz w:val="20"/>
          <w:lang w:val="en-GB"/>
        </w:rPr>
        <w:t>This phase must conclude with the identification of various scenarios addressing Spatial Equity, trade- offs required, as well as risks associated with the choices available in the identified scenarios.</w:t>
      </w:r>
    </w:p>
    <w:p w:rsidR="001D22A9" w:rsidRPr="001D22A9" w:rsidRDefault="001D22A9" w:rsidP="001D22A9">
      <w:pPr>
        <w:widowControl/>
        <w:spacing w:after="100" w:afterAutospacing="1" w:line="276" w:lineRule="auto"/>
        <w:contextualSpacing/>
        <w:rPr>
          <w:rFonts w:ascii="Tahoma" w:eastAsia="Calibri" w:hAnsi="Tahoma" w:cs="Tahoma"/>
          <w:snapToGrid/>
          <w:sz w:val="20"/>
          <w:lang w:val="en-GB"/>
        </w:rPr>
      </w:pPr>
    </w:p>
    <w:p w:rsidR="001D22A9" w:rsidRPr="001D22A9" w:rsidRDefault="001D22A9" w:rsidP="00297EC9">
      <w:pPr>
        <w:widowControl/>
        <w:numPr>
          <w:ilvl w:val="1"/>
          <w:numId w:val="30"/>
        </w:numPr>
        <w:autoSpaceDE w:val="0"/>
        <w:autoSpaceDN w:val="0"/>
        <w:adjustRightInd w:val="0"/>
        <w:spacing w:line="312" w:lineRule="auto"/>
        <w:jc w:val="both"/>
        <w:rPr>
          <w:rFonts w:ascii="Tahoma" w:hAnsi="Tahoma" w:cs="Tahoma"/>
          <w:b/>
          <w:snapToGrid/>
          <w:sz w:val="20"/>
          <w:lang w:val="en-ZA" w:eastAsia="en-ZA"/>
        </w:rPr>
      </w:pPr>
      <w:r w:rsidRPr="001D22A9">
        <w:rPr>
          <w:rFonts w:ascii="Tahoma" w:hAnsi="Tahoma" w:cs="Tahoma"/>
          <w:b/>
          <w:snapToGrid/>
          <w:sz w:val="20"/>
          <w:lang w:val="en-ZA" w:eastAsia="en-ZA"/>
        </w:rPr>
        <w:t>PHASE 3:  STAKEHOLDER PARTICIPATION AND CONSOLIDATED STAKEHOLDER PARTICIPATION FINDINGS REPORT BY 29 SEPTEMBER 2017</w:t>
      </w:r>
    </w:p>
    <w:p w:rsidR="001D22A9" w:rsidRPr="001D22A9" w:rsidRDefault="001D22A9" w:rsidP="001D22A9">
      <w:pPr>
        <w:widowControl/>
        <w:autoSpaceDE w:val="0"/>
        <w:autoSpaceDN w:val="0"/>
        <w:adjustRightInd w:val="0"/>
        <w:spacing w:line="312" w:lineRule="auto"/>
        <w:ind w:left="1418"/>
        <w:jc w:val="both"/>
        <w:rPr>
          <w:rFonts w:ascii="Tahoma" w:hAnsi="Tahoma" w:cs="Tahoma"/>
          <w:snapToGrid/>
          <w:sz w:val="20"/>
          <w:lang w:val="en-ZA" w:eastAsia="en-ZA"/>
        </w:rPr>
      </w:pPr>
    </w:p>
    <w:p w:rsidR="001D22A9" w:rsidRPr="001D22A9" w:rsidRDefault="001D22A9" w:rsidP="001D22A9">
      <w:pPr>
        <w:widowControl/>
        <w:autoSpaceDE w:val="0"/>
        <w:autoSpaceDN w:val="0"/>
        <w:adjustRightInd w:val="0"/>
        <w:spacing w:line="312" w:lineRule="auto"/>
        <w:ind w:left="360"/>
        <w:jc w:val="both"/>
        <w:rPr>
          <w:rFonts w:ascii="Tahoma" w:hAnsi="Tahoma" w:cs="Tahoma"/>
          <w:snapToGrid/>
          <w:sz w:val="20"/>
          <w:lang w:val="en-ZA" w:eastAsia="en-ZA"/>
        </w:rPr>
      </w:pPr>
      <w:r w:rsidRPr="001D22A9">
        <w:rPr>
          <w:rFonts w:ascii="Tahoma" w:hAnsi="Tahoma" w:cs="Tahoma"/>
          <w:snapToGrid/>
          <w:sz w:val="20"/>
          <w:lang w:val="en-ZA" w:eastAsia="en-ZA"/>
        </w:rPr>
        <w:t>This will include:</w:t>
      </w:r>
    </w:p>
    <w:p w:rsidR="001D22A9" w:rsidRPr="001D22A9" w:rsidRDefault="001D22A9" w:rsidP="00297EC9">
      <w:pPr>
        <w:widowControl/>
        <w:numPr>
          <w:ilvl w:val="0"/>
          <w:numId w:val="40"/>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 detailed stakeholder participation plan focussing on the identified Settlement typologies (municipalities) in Section 4.1 above.</w:t>
      </w:r>
    </w:p>
    <w:p w:rsidR="001D22A9" w:rsidRPr="001D22A9" w:rsidRDefault="001D22A9" w:rsidP="00297EC9">
      <w:pPr>
        <w:widowControl/>
        <w:numPr>
          <w:ilvl w:val="0"/>
          <w:numId w:val="40"/>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 detailed description of stakeholder participation processes and findings.</w:t>
      </w:r>
    </w:p>
    <w:p w:rsidR="001D22A9" w:rsidRPr="001D22A9" w:rsidRDefault="001D22A9" w:rsidP="00297EC9">
      <w:pPr>
        <w:widowControl/>
        <w:numPr>
          <w:ilvl w:val="0"/>
          <w:numId w:val="40"/>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An analysis of the stakeholder findings.</w:t>
      </w:r>
    </w:p>
    <w:p w:rsidR="001D22A9" w:rsidRPr="001D22A9" w:rsidRDefault="001D22A9" w:rsidP="00297EC9">
      <w:pPr>
        <w:widowControl/>
        <w:numPr>
          <w:ilvl w:val="0"/>
          <w:numId w:val="40"/>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The amendment to the Conceptual Framework developed in Phase 2 based on the input from the stakeholder participation process.</w:t>
      </w:r>
    </w:p>
    <w:p w:rsidR="001D22A9" w:rsidRPr="001D22A9" w:rsidRDefault="001D22A9" w:rsidP="00297EC9">
      <w:pPr>
        <w:widowControl/>
        <w:numPr>
          <w:ilvl w:val="0"/>
          <w:numId w:val="40"/>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The development of conclusions and recommendations and a draft Consultative Paper on the norms and standards of Spatial Equity.</w:t>
      </w:r>
    </w:p>
    <w:p w:rsidR="001D22A9" w:rsidRDefault="001D22A9" w:rsidP="00297EC9">
      <w:pPr>
        <w:widowControl/>
        <w:numPr>
          <w:ilvl w:val="0"/>
          <w:numId w:val="40"/>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 Consolidated Report that includes an executive summary which summarises the core findings and recommendations of the phase.</w:t>
      </w:r>
    </w:p>
    <w:p w:rsidR="002E27B6" w:rsidRPr="001D22A9" w:rsidRDefault="002E27B6" w:rsidP="001D4B6B">
      <w:pPr>
        <w:widowControl/>
        <w:spacing w:before="100" w:beforeAutospacing="1" w:after="100" w:afterAutospacing="1" w:line="312" w:lineRule="auto"/>
        <w:ind w:left="1440"/>
        <w:jc w:val="both"/>
        <w:rPr>
          <w:rFonts w:ascii="Tahoma" w:eastAsia="Calibri" w:hAnsi="Tahoma" w:cs="Tahoma"/>
          <w:snapToGrid/>
          <w:sz w:val="20"/>
          <w:lang w:val="en-GB"/>
        </w:rPr>
      </w:pPr>
    </w:p>
    <w:p w:rsidR="001D22A9" w:rsidRPr="001D22A9" w:rsidRDefault="001D22A9" w:rsidP="00297EC9">
      <w:pPr>
        <w:widowControl/>
        <w:numPr>
          <w:ilvl w:val="1"/>
          <w:numId w:val="30"/>
        </w:numPr>
        <w:spacing w:before="100" w:beforeAutospacing="1" w:after="100" w:afterAutospacing="1" w:line="312" w:lineRule="auto"/>
        <w:jc w:val="both"/>
        <w:rPr>
          <w:rFonts w:ascii="Tahoma" w:eastAsia="Calibri" w:hAnsi="Tahoma" w:cs="Tahoma"/>
          <w:b/>
          <w:snapToGrid/>
          <w:sz w:val="20"/>
          <w:lang w:val="en-GB"/>
        </w:rPr>
      </w:pPr>
      <w:r w:rsidRPr="001D22A9">
        <w:rPr>
          <w:rFonts w:ascii="Tahoma" w:eastAsia="Calibri" w:hAnsi="Tahoma" w:cs="Tahoma"/>
          <w:b/>
          <w:snapToGrid/>
          <w:sz w:val="20"/>
          <w:lang w:val="en-GB"/>
        </w:rPr>
        <w:lastRenderedPageBreak/>
        <w:t>PHASE 4:</w:t>
      </w:r>
      <w:r w:rsidRPr="001D22A9">
        <w:rPr>
          <w:rFonts w:ascii="Tahoma" w:eastAsia="Calibri" w:hAnsi="Tahoma" w:cs="Tahoma"/>
          <w:b/>
          <w:snapToGrid/>
          <w:sz w:val="20"/>
          <w:lang w:val="en-GB"/>
        </w:rPr>
        <w:tab/>
        <w:t>DRAFT CONSULTATIVE PAPER AND DRAFT PROVINCIAL NORMS AND STANDARDS ON SPATIAL EQUITY</w:t>
      </w:r>
    </w:p>
    <w:p w:rsidR="001D22A9" w:rsidRPr="001D22A9" w:rsidRDefault="001D22A9" w:rsidP="001D22A9">
      <w:pPr>
        <w:widowControl/>
        <w:spacing w:before="100" w:beforeAutospacing="1" w:after="100" w:afterAutospacing="1" w:line="312" w:lineRule="auto"/>
        <w:ind w:left="360"/>
        <w:jc w:val="both"/>
        <w:rPr>
          <w:rFonts w:ascii="Tahoma" w:eastAsia="Calibri" w:hAnsi="Tahoma" w:cs="Tahoma"/>
          <w:snapToGrid/>
          <w:sz w:val="20"/>
          <w:lang w:val="en-GB"/>
        </w:rPr>
      </w:pPr>
      <w:r w:rsidRPr="001D22A9">
        <w:rPr>
          <w:rFonts w:ascii="Tahoma" w:eastAsia="Calibri" w:hAnsi="Tahoma" w:cs="Tahoma"/>
          <w:snapToGrid/>
          <w:sz w:val="20"/>
          <w:lang w:val="en-GB"/>
        </w:rPr>
        <w:t>This will include:</w:t>
      </w:r>
    </w:p>
    <w:p w:rsidR="001D22A9" w:rsidRPr="001D22A9" w:rsidRDefault="001D22A9" w:rsidP="00297EC9">
      <w:pPr>
        <w:widowControl/>
        <w:numPr>
          <w:ilvl w:val="0"/>
          <w:numId w:val="41"/>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Refinement on the draft consultative paper with clear recommendations.</w:t>
      </w:r>
    </w:p>
    <w:p w:rsidR="001D22A9" w:rsidRPr="001D22A9" w:rsidRDefault="001D22A9" w:rsidP="00297EC9">
      <w:pPr>
        <w:widowControl/>
        <w:numPr>
          <w:ilvl w:val="0"/>
          <w:numId w:val="41"/>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Development of draft provincial norms and standards on Spatial Equity and the context of their application.</w:t>
      </w:r>
    </w:p>
    <w:p w:rsidR="001D22A9" w:rsidRDefault="001D22A9" w:rsidP="00297EC9">
      <w:pPr>
        <w:widowControl/>
        <w:numPr>
          <w:ilvl w:val="0"/>
          <w:numId w:val="41"/>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Development of provincial norms and standards on Spatial Equity that provide a sound regulatory tool in the public interest.</w:t>
      </w:r>
    </w:p>
    <w:p w:rsidR="001D4B6B" w:rsidRPr="001D22A9" w:rsidRDefault="001D4B6B" w:rsidP="001D4B6B">
      <w:pPr>
        <w:widowControl/>
        <w:spacing w:before="100" w:beforeAutospacing="1" w:after="100" w:afterAutospacing="1" w:line="312" w:lineRule="auto"/>
        <w:ind w:left="1440"/>
        <w:jc w:val="both"/>
        <w:rPr>
          <w:rFonts w:ascii="Tahoma" w:eastAsia="Calibri" w:hAnsi="Tahoma" w:cs="Tahoma"/>
          <w:snapToGrid/>
          <w:sz w:val="20"/>
          <w:lang w:val="en-GB"/>
        </w:rPr>
      </w:pPr>
    </w:p>
    <w:p w:rsidR="001D22A9" w:rsidRPr="001D22A9" w:rsidRDefault="001D22A9" w:rsidP="00297EC9">
      <w:pPr>
        <w:widowControl/>
        <w:numPr>
          <w:ilvl w:val="1"/>
          <w:numId w:val="30"/>
        </w:numPr>
        <w:spacing w:before="100" w:beforeAutospacing="1" w:after="100" w:afterAutospacing="1" w:line="312" w:lineRule="auto"/>
        <w:jc w:val="both"/>
        <w:rPr>
          <w:rFonts w:ascii="Tahoma" w:eastAsia="Calibri" w:hAnsi="Tahoma" w:cs="Tahoma"/>
          <w:b/>
          <w:snapToGrid/>
          <w:sz w:val="20"/>
          <w:lang w:val="en-GB"/>
        </w:rPr>
      </w:pPr>
      <w:r w:rsidRPr="001D22A9">
        <w:rPr>
          <w:rFonts w:ascii="Tahoma" w:eastAsia="Calibri" w:hAnsi="Tahoma" w:cs="Tahoma"/>
          <w:b/>
          <w:snapToGrid/>
          <w:sz w:val="20"/>
          <w:lang w:val="en-GB"/>
        </w:rPr>
        <w:t>PHASE 5:</w:t>
      </w:r>
      <w:r w:rsidRPr="001D22A9">
        <w:rPr>
          <w:rFonts w:ascii="Tahoma" w:eastAsia="Calibri" w:hAnsi="Tahoma" w:cs="Tahoma"/>
          <w:b/>
          <w:snapToGrid/>
          <w:sz w:val="20"/>
          <w:lang w:val="en-GB"/>
        </w:rPr>
        <w:tab/>
        <w:t>THE CLOSE- OUT REPORT</w:t>
      </w:r>
    </w:p>
    <w:p w:rsidR="001D22A9" w:rsidRPr="001D22A9" w:rsidRDefault="001D22A9" w:rsidP="001D22A9">
      <w:pPr>
        <w:widowControl/>
        <w:spacing w:before="100" w:beforeAutospacing="1" w:after="100" w:afterAutospacing="1" w:line="312" w:lineRule="auto"/>
        <w:ind w:left="360"/>
        <w:jc w:val="both"/>
        <w:rPr>
          <w:rFonts w:ascii="Tahoma" w:eastAsia="Calibri" w:hAnsi="Tahoma" w:cs="Tahoma"/>
          <w:snapToGrid/>
          <w:sz w:val="20"/>
          <w:lang w:val="en-GB"/>
        </w:rPr>
      </w:pPr>
      <w:r w:rsidRPr="001D22A9">
        <w:rPr>
          <w:rFonts w:ascii="Tahoma" w:eastAsia="Calibri" w:hAnsi="Tahoma" w:cs="Tahoma"/>
          <w:snapToGrid/>
          <w:sz w:val="20"/>
          <w:lang w:val="en-GB"/>
        </w:rPr>
        <w:t>This report will provide a thorough reflection on:</w:t>
      </w:r>
    </w:p>
    <w:p w:rsidR="001D22A9" w:rsidRPr="001D22A9" w:rsidRDefault="001D22A9" w:rsidP="00297EC9">
      <w:pPr>
        <w:widowControl/>
        <w:numPr>
          <w:ilvl w:val="0"/>
          <w:numId w:val="42"/>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The extent to which the objectives of the project have been achieved.</w:t>
      </w:r>
    </w:p>
    <w:p w:rsidR="001D22A9" w:rsidRPr="001D22A9" w:rsidRDefault="001D22A9" w:rsidP="00297EC9">
      <w:pPr>
        <w:widowControl/>
        <w:numPr>
          <w:ilvl w:val="0"/>
          <w:numId w:val="42"/>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The challenges experienced and how they were/ were not resolved.</w:t>
      </w:r>
    </w:p>
    <w:p w:rsidR="001D22A9" w:rsidRPr="001D4B6B" w:rsidRDefault="001D22A9" w:rsidP="00297EC9">
      <w:pPr>
        <w:widowControl/>
        <w:numPr>
          <w:ilvl w:val="0"/>
          <w:numId w:val="42"/>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Recommendations and possible improvements to the process.</w:t>
      </w:r>
    </w:p>
    <w:p w:rsidR="001D22A9" w:rsidRPr="001D22A9" w:rsidRDefault="001D22A9" w:rsidP="00297EC9">
      <w:pPr>
        <w:widowControl/>
        <w:numPr>
          <w:ilvl w:val="1"/>
          <w:numId w:val="30"/>
        </w:numPr>
        <w:spacing w:before="100" w:beforeAutospacing="1" w:after="100" w:afterAutospacing="1" w:line="312" w:lineRule="auto"/>
        <w:jc w:val="both"/>
        <w:rPr>
          <w:rFonts w:ascii="Tahoma" w:eastAsia="Calibri" w:hAnsi="Tahoma" w:cs="Tahoma"/>
          <w:b/>
          <w:snapToGrid/>
          <w:sz w:val="20"/>
          <w:lang w:val="en-GB"/>
        </w:rPr>
      </w:pPr>
      <w:r w:rsidRPr="001D22A9">
        <w:rPr>
          <w:rFonts w:ascii="Tahoma" w:eastAsia="Calibri" w:hAnsi="Tahoma" w:cs="Tahoma"/>
          <w:b/>
          <w:snapToGrid/>
          <w:sz w:val="20"/>
          <w:lang w:val="en-GB"/>
        </w:rPr>
        <w:t>ACTIVITIES AND JOB DESCRIPTION</w:t>
      </w:r>
    </w:p>
    <w:p w:rsidR="001D22A9" w:rsidRPr="001D22A9" w:rsidRDefault="001D22A9" w:rsidP="002E27B6">
      <w:pPr>
        <w:widowControl/>
        <w:spacing w:before="100" w:beforeAutospacing="1" w:after="100" w:afterAutospacing="1" w:line="312" w:lineRule="auto"/>
        <w:ind w:left="360"/>
        <w:jc w:val="both"/>
        <w:rPr>
          <w:rFonts w:ascii="Tahoma" w:eastAsia="Calibri" w:hAnsi="Tahoma" w:cs="Tahoma"/>
          <w:snapToGrid/>
          <w:sz w:val="20"/>
          <w:lang w:val="en-GB"/>
        </w:rPr>
      </w:pPr>
      <w:r w:rsidRPr="001D22A9">
        <w:rPr>
          <w:rFonts w:ascii="Tahoma" w:eastAsia="Calibri" w:hAnsi="Tahoma" w:cs="Tahoma"/>
          <w:snapToGrid/>
          <w:sz w:val="20"/>
          <w:lang w:val="en-GB"/>
        </w:rPr>
        <w:t>The service provider is responsible for all matters relating to the submission of the deliverables, including:</w:t>
      </w:r>
    </w:p>
    <w:p w:rsidR="001D22A9" w:rsidRPr="001D22A9" w:rsidRDefault="001D22A9" w:rsidP="00297EC9">
      <w:pPr>
        <w:widowControl/>
        <w:numPr>
          <w:ilvl w:val="0"/>
          <w:numId w:val="43"/>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The collection of the relevant literature, policy reports and documentation required for deliverables.</w:t>
      </w:r>
    </w:p>
    <w:p w:rsidR="001D22A9" w:rsidRPr="001D22A9" w:rsidRDefault="001D22A9" w:rsidP="00297EC9">
      <w:pPr>
        <w:widowControl/>
        <w:numPr>
          <w:ilvl w:val="0"/>
          <w:numId w:val="43"/>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All matters pertaining to the review and submission of the reports to the steering committee during each phase of the project.</w:t>
      </w:r>
    </w:p>
    <w:p w:rsidR="001D22A9" w:rsidRPr="001D22A9" w:rsidRDefault="001D22A9" w:rsidP="00297EC9">
      <w:pPr>
        <w:widowControl/>
        <w:numPr>
          <w:ilvl w:val="0"/>
          <w:numId w:val="43"/>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Any presentations required to Work Group 18 and the Governance and Administration (G&amp;A) cluster.</w:t>
      </w:r>
    </w:p>
    <w:p w:rsidR="001D22A9" w:rsidRDefault="001D22A9" w:rsidP="00297EC9">
      <w:pPr>
        <w:widowControl/>
        <w:numPr>
          <w:ilvl w:val="0"/>
          <w:numId w:val="43"/>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 xml:space="preserve"> Sound project management with project secretarial support.</w:t>
      </w:r>
    </w:p>
    <w:p w:rsidR="002E27B6" w:rsidRPr="001D22A9" w:rsidRDefault="002E27B6" w:rsidP="002E27B6">
      <w:pPr>
        <w:widowControl/>
        <w:spacing w:before="100" w:beforeAutospacing="1" w:after="100" w:afterAutospacing="1" w:line="312" w:lineRule="auto"/>
        <w:ind w:left="1440"/>
        <w:jc w:val="both"/>
        <w:rPr>
          <w:rFonts w:ascii="Tahoma" w:eastAsia="Calibri" w:hAnsi="Tahoma" w:cs="Tahoma"/>
          <w:snapToGrid/>
          <w:sz w:val="20"/>
          <w:lang w:val="en-GB"/>
        </w:rPr>
      </w:pPr>
    </w:p>
    <w:p w:rsidR="001D22A9" w:rsidRPr="001D22A9" w:rsidRDefault="001D22A9" w:rsidP="00297EC9">
      <w:pPr>
        <w:widowControl/>
        <w:numPr>
          <w:ilvl w:val="0"/>
          <w:numId w:val="33"/>
        </w:numPr>
        <w:spacing w:line="312" w:lineRule="auto"/>
        <w:jc w:val="both"/>
        <w:rPr>
          <w:rFonts w:ascii="Tahoma" w:hAnsi="Tahoma" w:cs="Tahoma"/>
          <w:b/>
          <w:bCs/>
          <w:snapToGrid/>
          <w:sz w:val="20"/>
          <w:lang w:val="en-GB"/>
        </w:rPr>
      </w:pPr>
      <w:r w:rsidRPr="001D22A9">
        <w:rPr>
          <w:rFonts w:ascii="Tahoma" w:hAnsi="Tahoma" w:cs="Tahoma"/>
          <w:b/>
          <w:bCs/>
          <w:snapToGrid/>
          <w:sz w:val="20"/>
          <w:lang w:val="en-GB"/>
        </w:rPr>
        <w:t>RELEVANT SKILLS AND EXPERIENCE</w:t>
      </w:r>
    </w:p>
    <w:p w:rsidR="001D22A9" w:rsidRPr="001D22A9" w:rsidRDefault="001D22A9" w:rsidP="001D22A9">
      <w:pPr>
        <w:widowControl/>
        <w:tabs>
          <w:tab w:val="left" w:pos="1590"/>
        </w:tabs>
        <w:spacing w:line="312" w:lineRule="auto"/>
        <w:jc w:val="both"/>
        <w:rPr>
          <w:rFonts w:ascii="Tahoma" w:hAnsi="Tahoma" w:cs="Tahoma"/>
          <w:b/>
          <w:snapToGrid/>
          <w:sz w:val="20"/>
        </w:rPr>
      </w:pPr>
    </w:p>
    <w:p w:rsidR="001D22A9" w:rsidRPr="001D22A9" w:rsidRDefault="001D22A9" w:rsidP="00297EC9">
      <w:pPr>
        <w:widowControl/>
        <w:numPr>
          <w:ilvl w:val="1"/>
          <w:numId w:val="44"/>
        </w:numPr>
        <w:spacing w:line="312" w:lineRule="auto"/>
        <w:jc w:val="both"/>
        <w:rPr>
          <w:rFonts w:ascii="Tahoma" w:hAnsi="Tahoma" w:cs="Tahoma"/>
          <w:snapToGrid/>
          <w:sz w:val="20"/>
        </w:rPr>
      </w:pPr>
      <w:r w:rsidRPr="001D22A9">
        <w:rPr>
          <w:rFonts w:ascii="Tahoma" w:hAnsi="Tahoma" w:cs="Tahoma"/>
          <w:snapToGrid/>
          <w:sz w:val="20"/>
          <w:lang w:val="en-GB"/>
        </w:rPr>
        <w:t xml:space="preserve">The Project leader must hold a </w:t>
      </w:r>
      <w:r w:rsidRPr="001D22A9">
        <w:rPr>
          <w:rFonts w:ascii="Tahoma" w:hAnsi="Tahoma" w:cs="Tahoma"/>
          <w:b/>
          <w:i/>
          <w:snapToGrid/>
          <w:sz w:val="20"/>
          <w:lang w:val="en-GB"/>
        </w:rPr>
        <w:t>tertiary qualification in planning</w:t>
      </w:r>
      <w:r w:rsidRPr="001D22A9">
        <w:rPr>
          <w:rFonts w:ascii="Tahoma" w:hAnsi="Tahoma" w:cs="Tahoma"/>
          <w:snapToGrid/>
          <w:sz w:val="20"/>
          <w:lang w:val="en-GB"/>
        </w:rPr>
        <w:t xml:space="preserve"> which is recognised for registration in the category of Professional Planner by the South African Council for Planners (SACPLAN) in terms of the Planning Profession Act 2002 </w:t>
      </w:r>
      <w:r w:rsidRPr="001D22A9">
        <w:rPr>
          <w:rFonts w:ascii="Tahoma" w:hAnsi="Tahoma" w:cs="Tahoma"/>
          <w:b/>
          <w:i/>
          <w:snapToGrid/>
          <w:sz w:val="20"/>
          <w:lang w:val="en-GB"/>
        </w:rPr>
        <w:t xml:space="preserve">and </w:t>
      </w:r>
      <w:r w:rsidRPr="001D22A9">
        <w:rPr>
          <w:rFonts w:ascii="Tahoma" w:hAnsi="Tahoma" w:cs="Tahoma"/>
          <w:b/>
          <w:i/>
          <w:snapToGrid/>
          <w:sz w:val="20"/>
        </w:rPr>
        <w:t>must be registered</w:t>
      </w:r>
      <w:r w:rsidRPr="001D22A9">
        <w:rPr>
          <w:rFonts w:ascii="Tahoma" w:hAnsi="Tahoma" w:cs="Tahoma"/>
          <w:snapToGrid/>
          <w:sz w:val="20"/>
        </w:rPr>
        <w:t xml:space="preserve"> with SACPLAN as a Professional Planner. A  Copy of valid registration certificate is to be attached to the proposal and proof of payment of SACPLAN fees for 2016/2017/ letter of good standing from SACPLAN.</w:t>
      </w:r>
    </w:p>
    <w:p w:rsidR="001D22A9" w:rsidRPr="001D22A9" w:rsidRDefault="001D22A9" w:rsidP="001D22A9">
      <w:pPr>
        <w:widowControl/>
        <w:spacing w:line="312" w:lineRule="auto"/>
        <w:ind w:left="360"/>
        <w:jc w:val="both"/>
        <w:rPr>
          <w:rFonts w:ascii="Tahoma" w:hAnsi="Tahoma" w:cs="Tahoma"/>
          <w:snapToGrid/>
          <w:sz w:val="20"/>
        </w:rPr>
      </w:pPr>
    </w:p>
    <w:p w:rsidR="001D22A9" w:rsidRPr="001D22A9" w:rsidRDefault="001D22A9" w:rsidP="00297EC9">
      <w:pPr>
        <w:widowControl/>
        <w:numPr>
          <w:ilvl w:val="1"/>
          <w:numId w:val="44"/>
        </w:numPr>
        <w:spacing w:line="312" w:lineRule="auto"/>
        <w:jc w:val="both"/>
        <w:rPr>
          <w:rFonts w:ascii="Tahoma" w:hAnsi="Tahoma" w:cs="Tahoma"/>
          <w:snapToGrid/>
          <w:sz w:val="20"/>
        </w:rPr>
      </w:pPr>
      <w:r w:rsidRPr="001D22A9">
        <w:rPr>
          <w:rFonts w:ascii="Tahoma" w:hAnsi="Tahoma" w:cs="Tahoma"/>
          <w:snapToGrid/>
          <w:sz w:val="20"/>
          <w:lang w:val="en-GB"/>
        </w:rPr>
        <w:t xml:space="preserve">Skills and abilities required in the team to execute the project include the following: </w:t>
      </w:r>
    </w:p>
    <w:p w:rsidR="001D22A9" w:rsidRPr="001D22A9" w:rsidRDefault="001D22A9" w:rsidP="001D22A9">
      <w:pPr>
        <w:widowControl/>
        <w:spacing w:line="312" w:lineRule="auto"/>
        <w:ind w:left="360"/>
        <w:jc w:val="both"/>
        <w:rPr>
          <w:rFonts w:ascii="Tahoma" w:hAnsi="Tahoma" w:cs="Tahoma"/>
          <w:snapToGrid/>
          <w:sz w:val="20"/>
          <w:lang w:val="en-GB"/>
        </w:rPr>
      </w:pPr>
    </w:p>
    <w:p w:rsidR="001D22A9" w:rsidRPr="001D22A9" w:rsidRDefault="001D22A9" w:rsidP="00297EC9">
      <w:pPr>
        <w:widowControl/>
        <w:numPr>
          <w:ilvl w:val="2"/>
          <w:numId w:val="34"/>
        </w:numPr>
        <w:spacing w:line="312" w:lineRule="auto"/>
        <w:jc w:val="both"/>
        <w:rPr>
          <w:rFonts w:ascii="Tahoma" w:hAnsi="Tahoma" w:cs="Tahoma"/>
          <w:snapToGrid/>
          <w:sz w:val="20"/>
        </w:rPr>
      </w:pPr>
      <w:r w:rsidRPr="001D22A9">
        <w:rPr>
          <w:rFonts w:ascii="Tahoma" w:hAnsi="Tahoma" w:cs="Tahoma"/>
          <w:snapToGrid/>
          <w:sz w:val="20"/>
          <w:lang w:val="en-GB"/>
        </w:rPr>
        <w:t>Town and Regional/ Development Planning;</w:t>
      </w:r>
    </w:p>
    <w:p w:rsidR="001D22A9" w:rsidRPr="001D22A9" w:rsidRDefault="001D22A9" w:rsidP="00297EC9">
      <w:pPr>
        <w:widowControl/>
        <w:numPr>
          <w:ilvl w:val="2"/>
          <w:numId w:val="34"/>
        </w:numPr>
        <w:spacing w:line="312" w:lineRule="auto"/>
        <w:jc w:val="both"/>
        <w:rPr>
          <w:rFonts w:ascii="Tahoma" w:hAnsi="Tahoma" w:cs="Tahoma"/>
          <w:snapToGrid/>
          <w:sz w:val="20"/>
        </w:rPr>
      </w:pPr>
      <w:r w:rsidRPr="001D22A9">
        <w:rPr>
          <w:rFonts w:ascii="Tahoma" w:hAnsi="Tahoma" w:cs="Tahoma"/>
          <w:snapToGrid/>
          <w:sz w:val="20"/>
          <w:lang w:val="en-GB"/>
        </w:rPr>
        <w:t xml:space="preserve">Planning Policy formulation; </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Spatial Equity norms and standards;</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 xml:space="preserve">Sound Participatory Planning experience; </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lastRenderedPageBreak/>
        <w:t>Sound local knowledge and research experience;</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 xml:space="preserve">Thorough understanding of National Development Plan (NDP), the Integrated Urban Development Framework (IUDF), the Provincial Growth and Development Strategy and Plan (PGDS/P), the Integrated Development Plan (IDP), The Spatial Development Framework (SDF), the suite of plans/ package of plans, and strategic planning process; </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Proven SDF, Precinct/Framework Plan compilation experience;</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Sound GIS proficiency;</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Project Management;</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Facilitation and translation skills, and secretarial services;</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Research, analytical, writing and communication skills;</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Ability to think strategically;</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Legal drafting; and</w:t>
      </w:r>
    </w:p>
    <w:p w:rsidR="001D22A9" w:rsidRPr="001D22A9" w:rsidRDefault="001D22A9" w:rsidP="00297EC9">
      <w:pPr>
        <w:widowControl/>
        <w:numPr>
          <w:ilvl w:val="2"/>
          <w:numId w:val="34"/>
        </w:numPr>
        <w:spacing w:line="312" w:lineRule="auto"/>
        <w:jc w:val="both"/>
        <w:rPr>
          <w:rFonts w:ascii="Tahoma" w:hAnsi="Tahoma" w:cs="Tahoma"/>
          <w:snapToGrid/>
          <w:sz w:val="20"/>
          <w:lang w:val="en-GB"/>
        </w:rPr>
      </w:pPr>
      <w:r w:rsidRPr="001D22A9">
        <w:rPr>
          <w:rFonts w:ascii="Tahoma" w:hAnsi="Tahoma" w:cs="Tahoma"/>
          <w:snapToGrid/>
          <w:sz w:val="20"/>
          <w:lang w:val="en-GB"/>
        </w:rPr>
        <w:t xml:space="preserve">Use of Development Communication Media and innovative approaches to land management in local contexts. </w:t>
      </w:r>
    </w:p>
    <w:p w:rsidR="001D22A9" w:rsidRPr="001D22A9" w:rsidRDefault="001D22A9" w:rsidP="001D22A9">
      <w:pPr>
        <w:widowControl/>
        <w:tabs>
          <w:tab w:val="left" w:pos="1276"/>
        </w:tabs>
        <w:spacing w:line="312" w:lineRule="auto"/>
        <w:ind w:left="1276"/>
        <w:jc w:val="both"/>
        <w:rPr>
          <w:rFonts w:ascii="Tahoma" w:hAnsi="Tahoma" w:cs="Tahoma"/>
          <w:b/>
          <w:snapToGrid/>
          <w:sz w:val="20"/>
          <w:lang w:val="en-GB"/>
        </w:rPr>
      </w:pPr>
    </w:p>
    <w:p w:rsidR="001D22A9" w:rsidRPr="001D22A9" w:rsidRDefault="001D22A9" w:rsidP="00297EC9">
      <w:pPr>
        <w:widowControl/>
        <w:numPr>
          <w:ilvl w:val="1"/>
          <w:numId w:val="44"/>
        </w:numPr>
        <w:spacing w:line="312" w:lineRule="auto"/>
        <w:jc w:val="both"/>
        <w:rPr>
          <w:rFonts w:ascii="Tahoma" w:hAnsi="Tahoma" w:cs="Tahoma"/>
          <w:snapToGrid/>
          <w:sz w:val="20"/>
          <w:lang w:val="en-GB"/>
        </w:rPr>
      </w:pPr>
      <w:r w:rsidRPr="001D22A9">
        <w:rPr>
          <w:rFonts w:ascii="Tahoma" w:hAnsi="Tahoma" w:cs="Tahoma"/>
          <w:snapToGrid/>
          <w:sz w:val="20"/>
          <w:lang w:val="en-GB"/>
        </w:rPr>
        <w:t>It is recommended that the service provider ensures that a small, effective, team be established with relevant skills to execute the project to a high standard.  A list detailing team members’ names, qualifications and experience must be submitted for detailed consideration by the steering committee. The proposal should clearly indicate what role each team member will play in the project and how the deliverables will be achieved within the tight time limits demanded by this project.  The service provider will be held accountable for the names and the associated responsibilities allocated to team members listed in the tender document should such services not be provided during the course of the project.</w:t>
      </w:r>
    </w:p>
    <w:p w:rsidR="001D22A9" w:rsidRPr="001D22A9" w:rsidRDefault="001D22A9" w:rsidP="001D22A9">
      <w:pPr>
        <w:widowControl/>
        <w:spacing w:line="312" w:lineRule="auto"/>
        <w:ind w:left="360"/>
        <w:jc w:val="both"/>
        <w:rPr>
          <w:rFonts w:ascii="Tahoma" w:hAnsi="Tahoma" w:cs="Tahoma"/>
          <w:snapToGrid/>
          <w:sz w:val="20"/>
          <w:lang w:val="en-GB"/>
        </w:rPr>
      </w:pPr>
    </w:p>
    <w:p w:rsidR="001D22A9" w:rsidRPr="001D22A9" w:rsidRDefault="001D22A9" w:rsidP="00297EC9">
      <w:pPr>
        <w:widowControl/>
        <w:numPr>
          <w:ilvl w:val="1"/>
          <w:numId w:val="44"/>
        </w:numPr>
        <w:spacing w:line="312" w:lineRule="auto"/>
        <w:jc w:val="both"/>
        <w:rPr>
          <w:rFonts w:ascii="Tahoma" w:hAnsi="Tahoma" w:cs="Tahoma"/>
          <w:snapToGrid/>
          <w:sz w:val="20"/>
          <w:lang w:val="en-GB"/>
        </w:rPr>
      </w:pPr>
      <w:r w:rsidRPr="001D22A9">
        <w:rPr>
          <w:rFonts w:ascii="Tahoma" w:hAnsi="Tahoma" w:cs="Tahoma"/>
          <w:snapToGrid/>
          <w:sz w:val="20"/>
          <w:lang w:val="en-GB"/>
        </w:rPr>
        <w:t xml:space="preserve">It must also be noted that: </w:t>
      </w: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 xml:space="preserve">  </w:t>
      </w:r>
    </w:p>
    <w:p w:rsidR="001D22A9" w:rsidRPr="001D22A9" w:rsidRDefault="001D22A9" w:rsidP="00297EC9">
      <w:pPr>
        <w:widowControl/>
        <w:numPr>
          <w:ilvl w:val="0"/>
          <w:numId w:val="45"/>
        </w:numPr>
        <w:spacing w:line="312" w:lineRule="auto"/>
        <w:jc w:val="both"/>
        <w:rPr>
          <w:rFonts w:ascii="Tahoma" w:hAnsi="Tahoma" w:cs="Tahoma"/>
          <w:snapToGrid/>
          <w:sz w:val="20"/>
          <w:lang w:val="en-GB"/>
        </w:rPr>
      </w:pPr>
      <w:r w:rsidRPr="001D22A9">
        <w:rPr>
          <w:rFonts w:ascii="Tahoma" w:hAnsi="Tahoma" w:cs="Tahoma"/>
          <w:snapToGrid/>
          <w:sz w:val="20"/>
          <w:lang w:val="en-GB"/>
        </w:rPr>
        <w:t>The team leader, all ream members and the team secretary will be attending all project meetings to be held with the Department Project Manager and staff members.</w:t>
      </w:r>
    </w:p>
    <w:p w:rsidR="001D22A9" w:rsidRPr="001D22A9" w:rsidRDefault="001D22A9" w:rsidP="00297EC9">
      <w:pPr>
        <w:widowControl/>
        <w:numPr>
          <w:ilvl w:val="0"/>
          <w:numId w:val="45"/>
        </w:numPr>
        <w:spacing w:line="312" w:lineRule="auto"/>
        <w:jc w:val="both"/>
        <w:rPr>
          <w:rFonts w:ascii="Tahoma" w:hAnsi="Tahoma" w:cs="Tahoma"/>
          <w:snapToGrid/>
          <w:sz w:val="20"/>
          <w:lang w:val="en-GB"/>
        </w:rPr>
      </w:pPr>
      <w:r w:rsidRPr="001D22A9">
        <w:rPr>
          <w:rFonts w:ascii="Tahoma" w:hAnsi="Tahoma" w:cs="Tahoma"/>
          <w:snapToGrid/>
          <w:sz w:val="20"/>
          <w:lang w:val="en-GB"/>
        </w:rPr>
        <w:t>The team leader and team members shall stay the same for the duration of the project and cannot be changed without written request and approval from the Department.</w:t>
      </w:r>
    </w:p>
    <w:p w:rsidR="001D22A9" w:rsidRPr="001D22A9" w:rsidRDefault="001D22A9" w:rsidP="00297EC9">
      <w:pPr>
        <w:widowControl/>
        <w:numPr>
          <w:ilvl w:val="0"/>
          <w:numId w:val="45"/>
        </w:numPr>
        <w:spacing w:line="312" w:lineRule="auto"/>
        <w:jc w:val="both"/>
        <w:rPr>
          <w:rFonts w:ascii="Tahoma" w:hAnsi="Tahoma" w:cs="Tahoma"/>
          <w:snapToGrid/>
          <w:sz w:val="20"/>
          <w:lang w:val="en-GB"/>
        </w:rPr>
      </w:pPr>
      <w:r w:rsidRPr="001D22A9">
        <w:rPr>
          <w:rFonts w:ascii="Tahoma" w:hAnsi="Tahoma" w:cs="Tahoma"/>
          <w:snapToGrid/>
          <w:sz w:val="20"/>
          <w:lang w:val="en-GB"/>
        </w:rPr>
        <w:t>The service provider must supply all resources required at their own account to complete the task including catering at meetings, transportation and secretarial services.</w:t>
      </w:r>
    </w:p>
    <w:p w:rsidR="001D22A9" w:rsidRPr="001D22A9" w:rsidRDefault="001D22A9" w:rsidP="001D22A9">
      <w:pPr>
        <w:widowControl/>
        <w:spacing w:line="312" w:lineRule="auto"/>
        <w:ind w:left="360"/>
        <w:jc w:val="both"/>
        <w:rPr>
          <w:rFonts w:ascii="Tahoma" w:hAnsi="Tahoma" w:cs="Tahoma"/>
          <w:snapToGrid/>
          <w:sz w:val="20"/>
          <w:lang w:val="en-GB"/>
        </w:rPr>
      </w:pPr>
    </w:p>
    <w:p w:rsidR="001D22A9" w:rsidRPr="001D22A9" w:rsidRDefault="001D22A9" w:rsidP="00297EC9">
      <w:pPr>
        <w:widowControl/>
        <w:numPr>
          <w:ilvl w:val="1"/>
          <w:numId w:val="44"/>
        </w:numPr>
        <w:spacing w:line="312" w:lineRule="auto"/>
        <w:jc w:val="both"/>
        <w:rPr>
          <w:rFonts w:ascii="Tahoma" w:hAnsi="Tahoma" w:cs="Tahoma"/>
          <w:b/>
          <w:snapToGrid/>
          <w:sz w:val="20"/>
          <w:lang w:val="en-GB"/>
        </w:rPr>
      </w:pPr>
      <w:r w:rsidRPr="001D22A9">
        <w:rPr>
          <w:rFonts w:ascii="Tahoma" w:hAnsi="Tahoma" w:cs="Tahoma"/>
          <w:b/>
          <w:snapToGrid/>
          <w:sz w:val="20"/>
          <w:lang w:val="en-GB"/>
        </w:rPr>
        <w:t>INSTITUTIONAL ARRANGEMENTS</w:t>
      </w:r>
    </w:p>
    <w:p w:rsidR="001D22A9" w:rsidRPr="001D22A9" w:rsidRDefault="001D22A9" w:rsidP="001D22A9">
      <w:pPr>
        <w:widowControl/>
        <w:spacing w:line="312" w:lineRule="auto"/>
        <w:ind w:left="360"/>
        <w:jc w:val="both"/>
        <w:rPr>
          <w:rFonts w:ascii="Tahoma" w:hAnsi="Tahoma" w:cs="Tahoma"/>
          <w:snapToGrid/>
          <w:sz w:val="20"/>
          <w:lang w:val="en-GB"/>
        </w:rPr>
      </w:pP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The service provider is accountable to the Acting Director: Spatial Planning or her nominee, the Departmental Project manager.</w:t>
      </w:r>
    </w:p>
    <w:p w:rsidR="001D22A9" w:rsidRPr="001D22A9" w:rsidRDefault="001D22A9" w:rsidP="001D22A9">
      <w:pPr>
        <w:widowControl/>
        <w:tabs>
          <w:tab w:val="left" w:pos="709"/>
        </w:tabs>
        <w:spacing w:line="312" w:lineRule="auto"/>
        <w:jc w:val="both"/>
        <w:rPr>
          <w:rFonts w:ascii="Tahoma" w:hAnsi="Tahoma" w:cs="Tahoma"/>
          <w:snapToGrid/>
          <w:sz w:val="20"/>
        </w:rPr>
      </w:pPr>
    </w:p>
    <w:p w:rsidR="001D22A9" w:rsidRPr="001D22A9" w:rsidRDefault="001D22A9" w:rsidP="00297EC9">
      <w:pPr>
        <w:widowControl/>
        <w:numPr>
          <w:ilvl w:val="1"/>
          <w:numId w:val="44"/>
        </w:numPr>
        <w:tabs>
          <w:tab w:val="left" w:pos="709"/>
        </w:tabs>
        <w:spacing w:line="312" w:lineRule="auto"/>
        <w:jc w:val="both"/>
        <w:rPr>
          <w:rFonts w:ascii="Tahoma" w:hAnsi="Tahoma" w:cs="Tahoma"/>
          <w:b/>
          <w:snapToGrid/>
          <w:sz w:val="20"/>
        </w:rPr>
      </w:pPr>
      <w:r w:rsidRPr="001D22A9">
        <w:rPr>
          <w:rFonts w:ascii="Tahoma" w:hAnsi="Tahoma" w:cs="Tahoma"/>
          <w:b/>
          <w:snapToGrid/>
          <w:sz w:val="20"/>
        </w:rPr>
        <w:t>ROLES AND RESPONSIBILITIES</w:t>
      </w:r>
    </w:p>
    <w:p w:rsidR="001D22A9" w:rsidRPr="001D22A9" w:rsidRDefault="001D22A9" w:rsidP="00297EC9">
      <w:pPr>
        <w:widowControl/>
        <w:numPr>
          <w:ilvl w:val="0"/>
          <w:numId w:val="46"/>
        </w:numPr>
        <w:tabs>
          <w:tab w:val="left" w:pos="709"/>
        </w:tabs>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 xml:space="preserve">The service provider is responsible for the successful analysis, drafting, completion and submission of all reports as stipulated within this terms of reference;  </w:t>
      </w:r>
    </w:p>
    <w:p w:rsidR="001D22A9" w:rsidRPr="001D22A9" w:rsidRDefault="001D22A9" w:rsidP="00297EC9">
      <w:pPr>
        <w:widowControl/>
        <w:numPr>
          <w:ilvl w:val="0"/>
          <w:numId w:val="46"/>
        </w:numPr>
        <w:tabs>
          <w:tab w:val="left" w:pos="709"/>
        </w:tabs>
        <w:spacing w:line="312" w:lineRule="auto"/>
        <w:jc w:val="both"/>
        <w:rPr>
          <w:rFonts w:ascii="Tahoma" w:hAnsi="Tahoma" w:cs="Tahoma"/>
          <w:snapToGrid/>
          <w:sz w:val="20"/>
          <w:lang w:val="en-GB"/>
        </w:rPr>
      </w:pPr>
      <w:r w:rsidRPr="001D22A9">
        <w:rPr>
          <w:rFonts w:ascii="Tahoma" w:hAnsi="Tahoma" w:cs="Tahoma"/>
          <w:snapToGrid/>
          <w:sz w:val="20"/>
          <w:lang w:val="en-GB"/>
        </w:rPr>
        <w:t xml:space="preserve">The service provider must ensure that all </w:t>
      </w:r>
      <w:r w:rsidR="002E27B6">
        <w:rPr>
          <w:rFonts w:ascii="Tahoma" w:hAnsi="Tahoma" w:cs="Tahoma"/>
          <w:snapToGrid/>
          <w:sz w:val="20"/>
          <w:lang w:val="en-GB"/>
        </w:rPr>
        <w:t xml:space="preserve">reports are guided by relevant </w:t>
      </w:r>
      <w:r w:rsidRPr="001D22A9">
        <w:rPr>
          <w:rFonts w:ascii="Tahoma" w:hAnsi="Tahoma" w:cs="Tahoma"/>
          <w:snapToGrid/>
          <w:sz w:val="20"/>
          <w:lang w:val="en-GB"/>
        </w:rPr>
        <w:t xml:space="preserve">policies,  guidelines and legal </w:t>
      </w:r>
      <w:r w:rsidR="002E27B6">
        <w:rPr>
          <w:rFonts w:ascii="Tahoma" w:hAnsi="Tahoma" w:cs="Tahoma"/>
          <w:snapToGrid/>
          <w:sz w:val="20"/>
          <w:lang w:val="en-GB"/>
        </w:rPr>
        <w:t xml:space="preserve">    </w:t>
      </w:r>
      <w:r w:rsidRPr="001D22A9">
        <w:rPr>
          <w:rFonts w:ascii="Tahoma" w:hAnsi="Tahoma" w:cs="Tahoma"/>
          <w:snapToGrid/>
          <w:sz w:val="20"/>
          <w:lang w:val="en-GB"/>
        </w:rPr>
        <w:t>compliance c</w:t>
      </w:r>
      <w:r w:rsidR="002E27B6">
        <w:rPr>
          <w:rFonts w:ascii="Tahoma" w:hAnsi="Tahoma" w:cs="Tahoma"/>
          <w:snapToGrid/>
          <w:sz w:val="20"/>
          <w:lang w:val="en-GB"/>
        </w:rPr>
        <w:t xml:space="preserve">onsiderations and conceptual </w:t>
      </w:r>
      <w:r w:rsidRPr="001D22A9">
        <w:rPr>
          <w:rFonts w:ascii="Tahoma" w:hAnsi="Tahoma" w:cs="Tahoma"/>
          <w:snapToGrid/>
          <w:sz w:val="20"/>
          <w:lang w:val="en-GB"/>
        </w:rPr>
        <w:t xml:space="preserve">framework; </w:t>
      </w:r>
    </w:p>
    <w:p w:rsidR="001D22A9" w:rsidRPr="001D22A9" w:rsidRDefault="001D22A9" w:rsidP="00297EC9">
      <w:pPr>
        <w:widowControl/>
        <w:numPr>
          <w:ilvl w:val="0"/>
          <w:numId w:val="46"/>
        </w:numPr>
        <w:tabs>
          <w:tab w:val="left" w:pos="709"/>
        </w:tabs>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 xml:space="preserve">All reports are to be compiled for readability, sound visual design and empirical </w:t>
      </w:r>
      <w:r w:rsidRPr="001D22A9">
        <w:rPr>
          <w:rFonts w:ascii="Tahoma" w:hAnsi="Tahoma" w:cs="Tahoma"/>
          <w:snapToGrid/>
          <w:sz w:val="20"/>
          <w:lang w:val="en-GB"/>
        </w:rPr>
        <w:tab/>
        <w:t>verification based on the required documentation.</w:t>
      </w:r>
    </w:p>
    <w:p w:rsidR="001D22A9" w:rsidRPr="001D22A9" w:rsidRDefault="001D22A9" w:rsidP="001D22A9">
      <w:pPr>
        <w:widowControl/>
        <w:tabs>
          <w:tab w:val="left" w:pos="709"/>
        </w:tabs>
        <w:spacing w:line="312" w:lineRule="auto"/>
        <w:jc w:val="both"/>
        <w:rPr>
          <w:rFonts w:ascii="Tahoma" w:hAnsi="Tahoma" w:cs="Tahoma"/>
          <w:snapToGrid/>
          <w:sz w:val="20"/>
        </w:rPr>
      </w:pPr>
    </w:p>
    <w:p w:rsidR="001D22A9" w:rsidRPr="001D22A9" w:rsidRDefault="001D22A9" w:rsidP="00297EC9">
      <w:pPr>
        <w:widowControl/>
        <w:numPr>
          <w:ilvl w:val="1"/>
          <w:numId w:val="44"/>
        </w:numPr>
        <w:tabs>
          <w:tab w:val="left" w:pos="709"/>
        </w:tabs>
        <w:spacing w:line="312" w:lineRule="auto"/>
        <w:jc w:val="both"/>
        <w:rPr>
          <w:rFonts w:ascii="Tahoma" w:hAnsi="Tahoma" w:cs="Tahoma"/>
          <w:b/>
          <w:snapToGrid/>
          <w:sz w:val="20"/>
        </w:rPr>
      </w:pPr>
      <w:r w:rsidRPr="001D22A9">
        <w:rPr>
          <w:rFonts w:ascii="Tahoma" w:hAnsi="Tahoma" w:cs="Tahoma"/>
          <w:b/>
          <w:snapToGrid/>
          <w:sz w:val="20"/>
        </w:rPr>
        <w:t>MONITORING, REPORTING REQUIREMENTS AND PREFORMANCE MANAGEMENT</w:t>
      </w:r>
    </w:p>
    <w:p w:rsidR="001D22A9" w:rsidRPr="001D22A9" w:rsidRDefault="001D22A9" w:rsidP="00297EC9">
      <w:pPr>
        <w:widowControl/>
        <w:numPr>
          <w:ilvl w:val="0"/>
          <w:numId w:val="47"/>
        </w:numPr>
        <w:tabs>
          <w:tab w:val="left" w:pos="709"/>
        </w:tabs>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 xml:space="preserve">The proposal must contain a project management plan that includes a list of key stages, responsibilities, risk log and other elements as may be suggested by the service provider; and  </w:t>
      </w:r>
    </w:p>
    <w:p w:rsidR="001D22A9" w:rsidRPr="001D22A9" w:rsidRDefault="001D22A9" w:rsidP="00297EC9">
      <w:pPr>
        <w:widowControl/>
        <w:numPr>
          <w:ilvl w:val="0"/>
          <w:numId w:val="47"/>
        </w:numPr>
        <w:tabs>
          <w:tab w:val="left" w:pos="709"/>
        </w:tabs>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lastRenderedPageBreak/>
        <w:t xml:space="preserve">The service provider must submit a written progress reports on the project progress every month for the duration of the project. </w:t>
      </w:r>
    </w:p>
    <w:p w:rsidR="001D22A9" w:rsidRPr="001D22A9" w:rsidRDefault="001D22A9" w:rsidP="001D22A9">
      <w:pPr>
        <w:widowControl/>
        <w:tabs>
          <w:tab w:val="left" w:pos="709"/>
        </w:tabs>
        <w:spacing w:line="312" w:lineRule="auto"/>
        <w:jc w:val="both"/>
        <w:rPr>
          <w:rFonts w:ascii="Tahoma" w:hAnsi="Tahoma" w:cs="Tahoma"/>
          <w:snapToGrid/>
          <w:sz w:val="20"/>
        </w:rPr>
      </w:pPr>
      <w:r w:rsidRPr="001D22A9">
        <w:rPr>
          <w:rFonts w:ascii="Tahoma" w:hAnsi="Tahoma" w:cs="Tahoma"/>
          <w:snapToGrid/>
          <w:sz w:val="20"/>
        </w:rPr>
        <w:br w:type="page"/>
      </w:r>
    </w:p>
    <w:p w:rsidR="001D22A9" w:rsidRPr="001D22A9" w:rsidRDefault="001D22A9" w:rsidP="00297EC9">
      <w:pPr>
        <w:widowControl/>
        <w:numPr>
          <w:ilvl w:val="0"/>
          <w:numId w:val="33"/>
        </w:numPr>
        <w:tabs>
          <w:tab w:val="left" w:pos="1590"/>
        </w:tabs>
        <w:spacing w:line="312" w:lineRule="auto"/>
        <w:jc w:val="both"/>
        <w:rPr>
          <w:rFonts w:ascii="Tahoma" w:hAnsi="Tahoma" w:cs="Tahoma"/>
          <w:b/>
          <w:snapToGrid/>
          <w:sz w:val="20"/>
        </w:rPr>
      </w:pPr>
      <w:r w:rsidRPr="001D22A9">
        <w:rPr>
          <w:rFonts w:ascii="Tahoma" w:hAnsi="Tahoma" w:cs="Tahoma"/>
          <w:b/>
          <w:snapToGrid/>
          <w:sz w:val="20"/>
        </w:rPr>
        <w:lastRenderedPageBreak/>
        <w:t xml:space="preserve">A SUMMARY OF THE SCOPE OF WORK </w:t>
      </w:r>
    </w:p>
    <w:p w:rsidR="001D22A9" w:rsidRPr="001D22A9" w:rsidRDefault="001D22A9" w:rsidP="001D22A9">
      <w:pPr>
        <w:widowControl/>
        <w:tabs>
          <w:tab w:val="left" w:pos="709"/>
        </w:tabs>
        <w:spacing w:line="312" w:lineRule="auto"/>
        <w:jc w:val="both"/>
        <w:rPr>
          <w:rFonts w:ascii="Tahoma" w:hAnsi="Tahoma" w:cs="Tahoma"/>
          <w:snapToGrid/>
          <w:sz w:val="20"/>
        </w:rPr>
      </w:pPr>
    </w:p>
    <w:p w:rsidR="001D22A9" w:rsidRPr="001D22A9" w:rsidRDefault="001D22A9" w:rsidP="001D22A9">
      <w:pPr>
        <w:widowControl/>
        <w:tabs>
          <w:tab w:val="left" w:pos="709"/>
        </w:tabs>
        <w:spacing w:line="312" w:lineRule="auto"/>
        <w:jc w:val="both"/>
        <w:rPr>
          <w:rFonts w:ascii="Tahoma" w:hAnsi="Tahoma" w:cs="Tahoma"/>
          <w:snapToGrid/>
          <w:sz w:val="20"/>
        </w:rPr>
      </w:pPr>
      <w:r w:rsidRPr="001D22A9">
        <w:rPr>
          <w:rFonts w:ascii="Tahoma" w:hAnsi="Tahoma" w:cs="Tahoma"/>
          <w:snapToGrid/>
          <w:sz w:val="20"/>
        </w:rPr>
        <w:t xml:space="preserve">7.1 </w:t>
      </w:r>
      <w:r w:rsidRPr="001D22A9">
        <w:rPr>
          <w:rFonts w:ascii="Tahoma" w:hAnsi="Tahoma" w:cs="Tahoma"/>
          <w:snapToGrid/>
          <w:sz w:val="20"/>
        </w:rPr>
        <w:tab/>
        <w:t xml:space="preserve">The project shall follow the following phases:       </w:t>
      </w:r>
    </w:p>
    <w:tbl>
      <w:tblPr>
        <w:tblpPr w:leftFromText="180" w:rightFromText="180" w:vertAnchor="text" w:horzAnchor="margin" w:tblpX="40" w:tblpY="2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1559"/>
        <w:gridCol w:w="4111"/>
      </w:tblGrid>
      <w:tr w:rsidR="001D22A9" w:rsidRPr="001D22A9" w:rsidTr="002E27B6">
        <w:trPr>
          <w:trHeight w:val="450"/>
        </w:trPr>
        <w:tc>
          <w:tcPr>
            <w:tcW w:w="2943" w:type="dxa"/>
            <w:shd w:val="clear" w:color="auto" w:fill="C6D9F1"/>
            <w:vAlign w:val="center"/>
          </w:tcPr>
          <w:p w:rsidR="001D22A9" w:rsidRPr="001D22A9" w:rsidRDefault="001D22A9" w:rsidP="001D22A9">
            <w:pPr>
              <w:widowControl/>
              <w:tabs>
                <w:tab w:val="left" w:pos="1590"/>
              </w:tabs>
              <w:spacing w:before="120" w:after="120"/>
              <w:rPr>
                <w:rFonts w:ascii="Arial" w:hAnsi="Arial" w:cs="Arial"/>
                <w:b/>
                <w:bCs/>
                <w:snapToGrid/>
                <w:sz w:val="20"/>
              </w:rPr>
            </w:pPr>
            <w:r w:rsidRPr="001D22A9">
              <w:rPr>
                <w:rFonts w:ascii="Arial" w:hAnsi="Arial" w:cs="Arial"/>
                <w:b/>
                <w:bCs/>
                <w:snapToGrid/>
                <w:sz w:val="20"/>
              </w:rPr>
              <w:t>Table No 1: Project Phases and Budget Allocation</w:t>
            </w:r>
          </w:p>
        </w:tc>
        <w:tc>
          <w:tcPr>
            <w:tcW w:w="993" w:type="dxa"/>
            <w:shd w:val="clear" w:color="auto" w:fill="C6D9F1"/>
          </w:tcPr>
          <w:p w:rsidR="001D22A9" w:rsidRPr="001D22A9" w:rsidRDefault="001D22A9" w:rsidP="001D22A9">
            <w:pPr>
              <w:widowControl/>
              <w:tabs>
                <w:tab w:val="left" w:pos="1590"/>
              </w:tabs>
              <w:jc w:val="center"/>
              <w:rPr>
                <w:rFonts w:ascii="Arial" w:hAnsi="Arial" w:cs="Arial"/>
                <w:b/>
                <w:bCs/>
                <w:snapToGrid/>
                <w:sz w:val="20"/>
              </w:rPr>
            </w:pPr>
            <w:r w:rsidRPr="001D22A9">
              <w:rPr>
                <w:rFonts w:ascii="Arial" w:hAnsi="Arial" w:cs="Arial"/>
                <w:b/>
                <w:bCs/>
                <w:snapToGrid/>
                <w:sz w:val="20"/>
              </w:rPr>
              <w:t>Budget %</w:t>
            </w:r>
          </w:p>
        </w:tc>
        <w:tc>
          <w:tcPr>
            <w:tcW w:w="1559" w:type="dxa"/>
            <w:shd w:val="clear" w:color="auto" w:fill="C6D9F1"/>
          </w:tcPr>
          <w:p w:rsidR="001D22A9" w:rsidRPr="001D22A9" w:rsidRDefault="001D22A9" w:rsidP="001D22A9">
            <w:pPr>
              <w:widowControl/>
              <w:tabs>
                <w:tab w:val="left" w:pos="1590"/>
              </w:tabs>
              <w:jc w:val="center"/>
              <w:rPr>
                <w:rFonts w:ascii="Arial" w:hAnsi="Arial" w:cs="Arial"/>
                <w:b/>
                <w:bCs/>
                <w:snapToGrid/>
                <w:sz w:val="20"/>
              </w:rPr>
            </w:pPr>
            <w:r w:rsidRPr="001D22A9">
              <w:rPr>
                <w:rFonts w:ascii="Arial" w:hAnsi="Arial" w:cs="Arial"/>
                <w:b/>
                <w:bCs/>
                <w:snapToGrid/>
                <w:sz w:val="20"/>
              </w:rPr>
              <w:t xml:space="preserve">Completion deadline </w:t>
            </w:r>
          </w:p>
        </w:tc>
        <w:tc>
          <w:tcPr>
            <w:tcW w:w="4111" w:type="dxa"/>
            <w:shd w:val="clear" w:color="auto" w:fill="C6D9F1"/>
          </w:tcPr>
          <w:p w:rsidR="001D22A9" w:rsidRPr="001D22A9" w:rsidRDefault="001D22A9" w:rsidP="001D22A9">
            <w:pPr>
              <w:widowControl/>
              <w:tabs>
                <w:tab w:val="left" w:pos="1590"/>
              </w:tabs>
              <w:jc w:val="center"/>
              <w:rPr>
                <w:rFonts w:ascii="Arial" w:hAnsi="Arial" w:cs="Arial"/>
                <w:b/>
                <w:bCs/>
                <w:snapToGrid/>
                <w:sz w:val="20"/>
              </w:rPr>
            </w:pPr>
            <w:r w:rsidRPr="001D22A9">
              <w:rPr>
                <w:rFonts w:ascii="Arial" w:hAnsi="Arial" w:cs="Arial"/>
                <w:b/>
                <w:bCs/>
                <w:snapToGrid/>
                <w:sz w:val="20"/>
              </w:rPr>
              <w:t>Milestone</w:t>
            </w:r>
          </w:p>
        </w:tc>
      </w:tr>
      <w:tr w:rsidR="001D22A9" w:rsidRPr="001D22A9" w:rsidTr="002E27B6">
        <w:trPr>
          <w:trHeight w:val="418"/>
        </w:trPr>
        <w:tc>
          <w:tcPr>
            <w:tcW w:w="2943" w:type="dxa"/>
            <w:shd w:val="clear" w:color="auto" w:fill="C6D9F1"/>
            <w:vAlign w:val="center"/>
          </w:tcPr>
          <w:p w:rsidR="001D22A9" w:rsidRPr="001D22A9" w:rsidRDefault="001D22A9" w:rsidP="001D22A9">
            <w:pPr>
              <w:widowControl/>
              <w:tabs>
                <w:tab w:val="left" w:pos="1590"/>
              </w:tabs>
              <w:spacing w:before="120" w:after="120"/>
              <w:rPr>
                <w:rFonts w:ascii="Arial" w:hAnsi="Arial" w:cs="Arial"/>
                <w:b/>
                <w:snapToGrid/>
                <w:sz w:val="20"/>
                <w:lang w:val="en-GB"/>
              </w:rPr>
            </w:pPr>
            <w:r w:rsidRPr="001D22A9">
              <w:rPr>
                <w:rFonts w:ascii="Arial" w:hAnsi="Arial" w:cs="Arial"/>
                <w:b/>
                <w:snapToGrid/>
                <w:sz w:val="20"/>
              </w:rPr>
              <w:t>Phase One : Project initiation</w:t>
            </w:r>
          </w:p>
        </w:tc>
        <w:tc>
          <w:tcPr>
            <w:tcW w:w="993" w:type="dxa"/>
            <w:vAlign w:val="center"/>
          </w:tcPr>
          <w:p w:rsidR="001D22A9" w:rsidRPr="001D22A9" w:rsidRDefault="001D22A9" w:rsidP="001D22A9">
            <w:pPr>
              <w:widowControl/>
              <w:rPr>
                <w:rFonts w:ascii="Arial" w:hAnsi="Arial" w:cs="Arial"/>
                <w:snapToGrid/>
                <w:sz w:val="20"/>
              </w:rPr>
            </w:pPr>
            <w:r w:rsidRPr="001D22A9">
              <w:rPr>
                <w:rFonts w:ascii="Arial" w:hAnsi="Arial" w:cs="Arial"/>
                <w:snapToGrid/>
                <w:sz w:val="20"/>
              </w:rPr>
              <w:t>5%</w:t>
            </w:r>
          </w:p>
        </w:tc>
        <w:tc>
          <w:tcPr>
            <w:tcW w:w="1559"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0.5 Months</w:t>
            </w:r>
          </w:p>
        </w:tc>
        <w:tc>
          <w:tcPr>
            <w:tcW w:w="4111" w:type="dxa"/>
            <w:vAlign w:val="center"/>
          </w:tcPr>
          <w:p w:rsidR="001D22A9" w:rsidRPr="001D22A9" w:rsidRDefault="001D22A9" w:rsidP="001D22A9">
            <w:pPr>
              <w:widowControl/>
              <w:rPr>
                <w:rFonts w:ascii="Arial" w:hAnsi="Arial" w:cs="Arial"/>
                <w:b/>
                <w:snapToGrid/>
                <w:sz w:val="16"/>
                <w:szCs w:val="16"/>
              </w:rPr>
            </w:pPr>
            <w:r w:rsidRPr="001D22A9">
              <w:rPr>
                <w:rFonts w:ascii="Arial" w:hAnsi="Arial" w:cs="Arial"/>
                <w:b/>
                <w:snapToGrid/>
                <w:sz w:val="16"/>
                <w:szCs w:val="16"/>
              </w:rPr>
              <w:t>Inception Report  No.1</w:t>
            </w:r>
          </w:p>
        </w:tc>
      </w:tr>
      <w:tr w:rsidR="001D22A9" w:rsidRPr="001D22A9" w:rsidTr="002E27B6">
        <w:trPr>
          <w:trHeight w:val="313"/>
        </w:trPr>
        <w:tc>
          <w:tcPr>
            <w:tcW w:w="2943" w:type="dxa"/>
            <w:shd w:val="clear" w:color="auto" w:fill="C6D9F1"/>
            <w:vAlign w:val="center"/>
          </w:tcPr>
          <w:p w:rsidR="001D22A9" w:rsidRPr="001D22A9" w:rsidRDefault="001D22A9" w:rsidP="001D22A9">
            <w:pPr>
              <w:widowControl/>
              <w:rPr>
                <w:rFonts w:ascii="Arial" w:hAnsi="Arial" w:cs="Arial"/>
                <w:snapToGrid/>
                <w:sz w:val="20"/>
              </w:rPr>
            </w:pPr>
            <w:r w:rsidRPr="001D22A9">
              <w:rPr>
                <w:rFonts w:ascii="Arial" w:hAnsi="Arial" w:cs="Arial"/>
                <w:b/>
                <w:snapToGrid/>
                <w:sz w:val="20"/>
                <w:lang w:val="en-GB"/>
              </w:rPr>
              <w:t xml:space="preserve">Phase Two:  A </w:t>
            </w:r>
            <w:r w:rsidRPr="001D22A9">
              <w:rPr>
                <w:snapToGrid/>
                <w:sz w:val="20"/>
                <w:lang w:val="en-GB"/>
              </w:rPr>
              <w:t xml:space="preserve"> </w:t>
            </w:r>
            <w:r w:rsidRPr="001D22A9">
              <w:rPr>
                <w:rFonts w:ascii="Arial" w:hAnsi="Arial" w:cs="Arial"/>
                <w:b/>
                <w:snapToGrid/>
                <w:sz w:val="20"/>
                <w:lang w:val="en-GB"/>
              </w:rPr>
              <w:t>Conceptual Framework and Literature Review on Spatial Equity Norms and Standards</w:t>
            </w:r>
          </w:p>
        </w:tc>
        <w:tc>
          <w:tcPr>
            <w:tcW w:w="993" w:type="dxa"/>
            <w:vAlign w:val="center"/>
          </w:tcPr>
          <w:p w:rsidR="001D22A9" w:rsidRPr="001D22A9" w:rsidRDefault="001D22A9" w:rsidP="001D22A9">
            <w:pPr>
              <w:widowControl/>
              <w:rPr>
                <w:rFonts w:ascii="Arial" w:hAnsi="Arial" w:cs="Arial"/>
                <w:snapToGrid/>
                <w:sz w:val="20"/>
              </w:rPr>
            </w:pPr>
            <w:r w:rsidRPr="001D22A9">
              <w:rPr>
                <w:rFonts w:ascii="Arial" w:hAnsi="Arial" w:cs="Arial"/>
                <w:snapToGrid/>
                <w:sz w:val="20"/>
              </w:rPr>
              <w:t>20%</w:t>
            </w:r>
          </w:p>
        </w:tc>
        <w:tc>
          <w:tcPr>
            <w:tcW w:w="1559"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c>
          <w:tcPr>
            <w:tcW w:w="4111" w:type="dxa"/>
          </w:tcPr>
          <w:p w:rsidR="001D22A9" w:rsidRPr="001D22A9" w:rsidRDefault="001D22A9" w:rsidP="00297EC9">
            <w:pPr>
              <w:widowControl/>
              <w:numPr>
                <w:ilvl w:val="0"/>
                <w:numId w:val="48"/>
              </w:numPr>
              <w:rPr>
                <w:rFonts w:ascii="Arial" w:hAnsi="Arial" w:cs="Arial"/>
                <w:snapToGrid/>
                <w:sz w:val="16"/>
                <w:szCs w:val="16"/>
              </w:rPr>
            </w:pPr>
            <w:r w:rsidRPr="001D22A9">
              <w:rPr>
                <w:rFonts w:ascii="Arial" w:hAnsi="Arial" w:cs="Arial"/>
                <w:snapToGrid/>
                <w:sz w:val="16"/>
                <w:szCs w:val="16"/>
              </w:rPr>
              <w:t xml:space="preserve">A thorough analysis of the National and Provincial Legislation, Policy and core research documents; </w:t>
            </w:r>
          </w:p>
          <w:p w:rsidR="001D22A9" w:rsidRPr="001D22A9" w:rsidRDefault="001D22A9" w:rsidP="00297EC9">
            <w:pPr>
              <w:widowControl/>
              <w:numPr>
                <w:ilvl w:val="0"/>
                <w:numId w:val="48"/>
              </w:numPr>
              <w:rPr>
                <w:rFonts w:ascii="Arial" w:hAnsi="Arial" w:cs="Arial"/>
                <w:snapToGrid/>
                <w:sz w:val="16"/>
                <w:szCs w:val="16"/>
              </w:rPr>
            </w:pPr>
            <w:r w:rsidRPr="001D22A9">
              <w:rPr>
                <w:rFonts w:ascii="Arial" w:hAnsi="Arial" w:cs="Arial"/>
                <w:snapToGrid/>
                <w:sz w:val="16"/>
                <w:szCs w:val="16"/>
              </w:rPr>
              <w:t>A thorough analysis of the provincial, national and international research on Spatial Equity norms and standards development; and</w:t>
            </w:r>
          </w:p>
          <w:p w:rsidR="001D22A9" w:rsidRPr="001D22A9" w:rsidRDefault="001D22A9" w:rsidP="00297EC9">
            <w:pPr>
              <w:widowControl/>
              <w:numPr>
                <w:ilvl w:val="0"/>
                <w:numId w:val="48"/>
              </w:numPr>
              <w:rPr>
                <w:rFonts w:ascii="Arial" w:hAnsi="Arial" w:cs="Arial"/>
                <w:snapToGrid/>
                <w:sz w:val="16"/>
                <w:szCs w:val="16"/>
              </w:rPr>
            </w:pPr>
            <w:r w:rsidRPr="001D22A9">
              <w:rPr>
                <w:rFonts w:ascii="Arial" w:hAnsi="Arial" w:cs="Arial"/>
                <w:snapToGrid/>
                <w:sz w:val="16"/>
                <w:szCs w:val="16"/>
              </w:rPr>
              <w:t xml:space="preserve">An appropriate Conceptual Framework that will guide the development of the Spatial Equity Norms and Standards development process.   </w:t>
            </w:r>
          </w:p>
          <w:p w:rsidR="001D22A9" w:rsidRPr="001D22A9" w:rsidRDefault="001D22A9" w:rsidP="00297EC9">
            <w:pPr>
              <w:widowControl/>
              <w:numPr>
                <w:ilvl w:val="0"/>
                <w:numId w:val="48"/>
              </w:numPr>
              <w:rPr>
                <w:rFonts w:ascii="Arial" w:hAnsi="Arial" w:cs="Arial"/>
                <w:b/>
                <w:snapToGrid/>
                <w:sz w:val="16"/>
                <w:szCs w:val="16"/>
              </w:rPr>
            </w:pPr>
            <w:r w:rsidRPr="001D22A9">
              <w:rPr>
                <w:rFonts w:ascii="Arial" w:hAnsi="Arial" w:cs="Arial"/>
                <w:b/>
                <w:snapToGrid/>
                <w:sz w:val="16"/>
                <w:szCs w:val="16"/>
              </w:rPr>
              <w:t xml:space="preserve">Report No.  2 </w:t>
            </w:r>
          </w:p>
        </w:tc>
      </w:tr>
      <w:tr w:rsidR="001D22A9" w:rsidRPr="001D22A9" w:rsidTr="002E27B6">
        <w:tc>
          <w:tcPr>
            <w:tcW w:w="2943" w:type="dxa"/>
            <w:shd w:val="clear" w:color="auto" w:fill="C6D9F1"/>
            <w:vAlign w:val="center"/>
          </w:tcPr>
          <w:p w:rsidR="001D22A9" w:rsidRPr="001D22A9" w:rsidRDefault="001D22A9" w:rsidP="001D22A9">
            <w:pPr>
              <w:widowControl/>
              <w:spacing w:line="276" w:lineRule="auto"/>
              <w:rPr>
                <w:rFonts w:ascii="Arial" w:hAnsi="Arial" w:cs="Arial"/>
                <w:b/>
                <w:snapToGrid/>
                <w:sz w:val="20"/>
              </w:rPr>
            </w:pPr>
            <w:r w:rsidRPr="001D22A9">
              <w:rPr>
                <w:rFonts w:ascii="Arial" w:hAnsi="Arial" w:cs="Arial"/>
                <w:b/>
                <w:snapToGrid/>
                <w:sz w:val="20"/>
              </w:rPr>
              <w:t xml:space="preserve">Phase Three: Stakeholder Participation and Consolidated Stakeholder Participation Findings Report by 29 September 2017 </w:t>
            </w:r>
          </w:p>
        </w:tc>
        <w:tc>
          <w:tcPr>
            <w:tcW w:w="993" w:type="dxa"/>
            <w:vAlign w:val="center"/>
          </w:tcPr>
          <w:p w:rsidR="001D22A9" w:rsidRPr="001D22A9" w:rsidRDefault="001D22A9" w:rsidP="001D22A9">
            <w:pPr>
              <w:widowControl/>
              <w:spacing w:line="276" w:lineRule="auto"/>
              <w:ind w:left="34"/>
              <w:rPr>
                <w:rFonts w:ascii="Arial" w:hAnsi="Arial" w:cs="Arial"/>
                <w:snapToGrid/>
                <w:sz w:val="20"/>
              </w:rPr>
            </w:pPr>
            <w:r w:rsidRPr="001D22A9">
              <w:rPr>
                <w:rFonts w:ascii="Arial" w:hAnsi="Arial" w:cs="Arial"/>
                <w:snapToGrid/>
                <w:sz w:val="20"/>
              </w:rPr>
              <w:t>30%</w:t>
            </w:r>
          </w:p>
        </w:tc>
        <w:tc>
          <w:tcPr>
            <w:tcW w:w="1559"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c>
          <w:tcPr>
            <w:tcW w:w="4111" w:type="dxa"/>
          </w:tcPr>
          <w:p w:rsidR="001D22A9" w:rsidRPr="001D22A9" w:rsidRDefault="001D22A9" w:rsidP="00297EC9">
            <w:pPr>
              <w:widowControl/>
              <w:numPr>
                <w:ilvl w:val="0"/>
                <w:numId w:val="48"/>
              </w:numPr>
              <w:spacing w:before="120" w:line="276" w:lineRule="auto"/>
              <w:rPr>
                <w:rFonts w:ascii="Arial" w:hAnsi="Arial" w:cs="Arial"/>
                <w:snapToGrid/>
                <w:sz w:val="16"/>
                <w:szCs w:val="16"/>
              </w:rPr>
            </w:pPr>
            <w:r w:rsidRPr="001D22A9">
              <w:rPr>
                <w:rFonts w:ascii="Arial" w:hAnsi="Arial" w:cs="Arial"/>
                <w:snapToGrid/>
                <w:sz w:val="16"/>
                <w:szCs w:val="16"/>
              </w:rPr>
              <w:t xml:space="preserve">A detailed stakeholder participation plan focusing on the </w:t>
            </w:r>
            <w:proofErr w:type="gramStart"/>
            <w:r w:rsidRPr="001D22A9">
              <w:rPr>
                <w:rFonts w:ascii="Arial" w:hAnsi="Arial" w:cs="Arial"/>
                <w:snapToGrid/>
                <w:sz w:val="16"/>
                <w:szCs w:val="16"/>
              </w:rPr>
              <w:t>identified  settlement</w:t>
            </w:r>
            <w:proofErr w:type="gramEnd"/>
            <w:r w:rsidRPr="001D22A9">
              <w:rPr>
                <w:rFonts w:ascii="Arial" w:hAnsi="Arial" w:cs="Arial"/>
                <w:snapToGrid/>
                <w:sz w:val="16"/>
                <w:szCs w:val="16"/>
              </w:rPr>
              <w:t xml:space="preserve"> typologies (municipalities). </w:t>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A detailed description of stakeholder participation process and findings;</w:t>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 xml:space="preserve">An analysis of the stakeholder findings; </w:t>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 xml:space="preserve">The amendment of the Conceptual Framework developed in phase two based on the input from the stakeholder participation process; </w:t>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Development of conclusions and recommendations and the a draft consultative paper on norms and standards on Spatial Equity</w:t>
            </w:r>
          </w:p>
          <w:p w:rsidR="001D22A9" w:rsidRPr="001D22A9" w:rsidRDefault="001D22A9" w:rsidP="00297EC9">
            <w:pPr>
              <w:widowControl/>
              <w:numPr>
                <w:ilvl w:val="0"/>
                <w:numId w:val="48"/>
              </w:numPr>
              <w:spacing w:line="276" w:lineRule="auto"/>
              <w:rPr>
                <w:rFonts w:ascii="Arial" w:hAnsi="Arial" w:cs="Arial"/>
                <w:b/>
                <w:snapToGrid/>
                <w:sz w:val="16"/>
                <w:szCs w:val="16"/>
              </w:rPr>
            </w:pPr>
            <w:r w:rsidRPr="001D22A9">
              <w:rPr>
                <w:rFonts w:ascii="Arial" w:hAnsi="Arial" w:cs="Arial"/>
                <w:b/>
                <w:snapToGrid/>
                <w:sz w:val="16"/>
                <w:szCs w:val="16"/>
              </w:rPr>
              <w:t xml:space="preserve"> A Consolidated Report No 3 that includes an executive summary which summarises the core findings and recommendations of the phase. </w:t>
            </w:r>
          </w:p>
        </w:tc>
      </w:tr>
      <w:tr w:rsidR="001D22A9" w:rsidRPr="001D22A9" w:rsidTr="002E27B6">
        <w:tc>
          <w:tcPr>
            <w:tcW w:w="2943" w:type="dxa"/>
            <w:shd w:val="clear" w:color="auto" w:fill="C6D9F1"/>
            <w:vAlign w:val="center"/>
          </w:tcPr>
          <w:p w:rsidR="001D22A9" w:rsidRPr="001D22A9" w:rsidRDefault="001D22A9" w:rsidP="001D22A9">
            <w:pPr>
              <w:widowControl/>
              <w:spacing w:line="276" w:lineRule="auto"/>
              <w:rPr>
                <w:rFonts w:ascii="Calibri" w:hAnsi="Calibri" w:cs="Arial"/>
                <w:snapToGrid/>
                <w:color w:val="C00000"/>
                <w:sz w:val="20"/>
              </w:rPr>
            </w:pPr>
            <w:r w:rsidRPr="001D22A9">
              <w:rPr>
                <w:rFonts w:ascii="Arial" w:hAnsi="Arial" w:cs="Arial"/>
                <w:b/>
                <w:snapToGrid/>
                <w:sz w:val="20"/>
                <w:lang w:val="en-GB"/>
              </w:rPr>
              <w:t>Phase Four: Draft consultative paper and draft</w:t>
            </w:r>
            <w:r w:rsidRPr="001D22A9">
              <w:rPr>
                <w:rFonts w:ascii="Arial" w:hAnsi="Arial" w:cs="Arial"/>
                <w:snapToGrid/>
                <w:sz w:val="20"/>
                <w:lang w:val="en-GB"/>
              </w:rPr>
              <w:t xml:space="preserve"> norms and standards</w:t>
            </w:r>
            <w:r w:rsidRPr="001D22A9">
              <w:rPr>
                <w:rFonts w:ascii="Arial" w:hAnsi="Arial" w:cs="Arial"/>
                <w:b/>
                <w:snapToGrid/>
                <w:sz w:val="20"/>
                <w:lang w:val="en-GB"/>
              </w:rPr>
              <w:t xml:space="preserve"> : Report by 20 November 2017</w:t>
            </w:r>
          </w:p>
        </w:tc>
        <w:tc>
          <w:tcPr>
            <w:tcW w:w="993"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35%</w:t>
            </w:r>
          </w:p>
        </w:tc>
        <w:tc>
          <w:tcPr>
            <w:tcW w:w="1559"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c>
          <w:tcPr>
            <w:tcW w:w="4111" w:type="dxa"/>
          </w:tcPr>
          <w:p w:rsidR="001D22A9" w:rsidRPr="001D22A9" w:rsidRDefault="001D22A9" w:rsidP="00297EC9">
            <w:pPr>
              <w:widowControl/>
              <w:numPr>
                <w:ilvl w:val="0"/>
                <w:numId w:val="48"/>
              </w:numPr>
              <w:spacing w:before="120" w:line="276" w:lineRule="auto"/>
              <w:rPr>
                <w:rFonts w:ascii="Arial" w:hAnsi="Arial" w:cs="Arial"/>
                <w:snapToGrid/>
                <w:sz w:val="16"/>
                <w:szCs w:val="16"/>
              </w:rPr>
            </w:pPr>
            <w:r w:rsidRPr="001D22A9">
              <w:rPr>
                <w:rFonts w:ascii="Arial" w:hAnsi="Arial" w:cs="Arial"/>
                <w:snapToGrid/>
                <w:sz w:val="16"/>
                <w:szCs w:val="16"/>
              </w:rPr>
              <w:t xml:space="preserve">Refinement on the draft consultative paper with clear recommendations; </w:t>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 xml:space="preserve">Development of draft norms and standards and the context of their application; and  </w:t>
            </w:r>
            <w:r w:rsidRPr="001D22A9">
              <w:rPr>
                <w:rFonts w:ascii="Arial" w:hAnsi="Arial" w:cs="Arial"/>
                <w:snapToGrid/>
                <w:sz w:val="16"/>
                <w:szCs w:val="16"/>
              </w:rPr>
              <w:tab/>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 xml:space="preserve">Development of Norms and Standards Spatial Equity that provide for sound regulatory tools in the public interest. </w:t>
            </w:r>
            <w:r w:rsidRPr="001D22A9">
              <w:rPr>
                <w:rFonts w:ascii="Arial" w:hAnsi="Arial" w:cs="Arial"/>
                <w:snapToGrid/>
                <w:color w:val="C00000"/>
                <w:sz w:val="16"/>
                <w:szCs w:val="16"/>
              </w:rPr>
              <w:t xml:space="preserve"> </w:t>
            </w:r>
          </w:p>
        </w:tc>
      </w:tr>
      <w:tr w:rsidR="001D22A9" w:rsidRPr="001D22A9" w:rsidTr="002E27B6">
        <w:tc>
          <w:tcPr>
            <w:tcW w:w="2943" w:type="dxa"/>
            <w:shd w:val="clear" w:color="auto" w:fill="C6D9F1"/>
            <w:vAlign w:val="center"/>
          </w:tcPr>
          <w:p w:rsidR="001D22A9" w:rsidRPr="001D22A9" w:rsidRDefault="001D22A9" w:rsidP="001D22A9">
            <w:pPr>
              <w:widowControl/>
              <w:spacing w:line="276" w:lineRule="auto"/>
              <w:rPr>
                <w:rFonts w:ascii="Calibri" w:hAnsi="Calibri" w:cs="Arial"/>
                <w:snapToGrid/>
                <w:color w:val="C00000"/>
                <w:sz w:val="20"/>
              </w:rPr>
            </w:pPr>
            <w:r w:rsidRPr="001D22A9">
              <w:rPr>
                <w:rFonts w:ascii="Arial" w:hAnsi="Arial" w:cs="Arial"/>
                <w:b/>
                <w:snapToGrid/>
                <w:sz w:val="20"/>
                <w:lang w:val="en-GB"/>
              </w:rPr>
              <w:t>Phase Five : The Close Out Report, by 15 December   2017</w:t>
            </w:r>
          </w:p>
        </w:tc>
        <w:tc>
          <w:tcPr>
            <w:tcW w:w="993"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10%</w:t>
            </w:r>
          </w:p>
        </w:tc>
        <w:tc>
          <w:tcPr>
            <w:tcW w:w="1559"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1 Month</w:t>
            </w:r>
          </w:p>
        </w:tc>
        <w:tc>
          <w:tcPr>
            <w:tcW w:w="4111" w:type="dxa"/>
          </w:tcPr>
          <w:p w:rsidR="001D22A9" w:rsidRPr="001D22A9" w:rsidRDefault="001D22A9" w:rsidP="00297EC9">
            <w:pPr>
              <w:widowControl/>
              <w:numPr>
                <w:ilvl w:val="0"/>
                <w:numId w:val="48"/>
              </w:numPr>
              <w:spacing w:before="120" w:line="276" w:lineRule="auto"/>
              <w:rPr>
                <w:rFonts w:ascii="Arial" w:hAnsi="Arial" w:cs="Arial"/>
                <w:snapToGrid/>
                <w:sz w:val="16"/>
                <w:szCs w:val="16"/>
              </w:rPr>
            </w:pPr>
            <w:r w:rsidRPr="001D22A9">
              <w:rPr>
                <w:rFonts w:ascii="Arial" w:hAnsi="Arial" w:cs="Arial"/>
                <w:snapToGrid/>
                <w:sz w:val="16"/>
                <w:szCs w:val="16"/>
              </w:rPr>
              <w:t>The extent to which the objectives of the project have been achieved;</w:t>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 xml:space="preserve"> The challenges experienced and how they were / were not resolved;</w:t>
            </w:r>
          </w:p>
          <w:p w:rsidR="001D22A9" w:rsidRPr="001D22A9" w:rsidRDefault="001D22A9" w:rsidP="00297EC9">
            <w:pPr>
              <w:widowControl/>
              <w:numPr>
                <w:ilvl w:val="0"/>
                <w:numId w:val="48"/>
              </w:numPr>
              <w:spacing w:line="276" w:lineRule="auto"/>
              <w:rPr>
                <w:rFonts w:ascii="Arial" w:hAnsi="Arial" w:cs="Arial"/>
                <w:snapToGrid/>
                <w:sz w:val="16"/>
                <w:szCs w:val="16"/>
              </w:rPr>
            </w:pPr>
            <w:r w:rsidRPr="001D22A9">
              <w:rPr>
                <w:rFonts w:ascii="Arial" w:hAnsi="Arial" w:cs="Arial"/>
                <w:snapToGrid/>
                <w:sz w:val="16"/>
                <w:szCs w:val="16"/>
              </w:rPr>
              <w:t xml:space="preserve">Recommendations and possible improvements to the process. </w:t>
            </w:r>
          </w:p>
        </w:tc>
      </w:tr>
    </w:tbl>
    <w:p w:rsidR="001D22A9" w:rsidRPr="001D22A9" w:rsidRDefault="001D22A9" w:rsidP="001D22A9">
      <w:pPr>
        <w:widowControl/>
        <w:tabs>
          <w:tab w:val="left" w:pos="709"/>
        </w:tabs>
        <w:spacing w:line="312" w:lineRule="auto"/>
        <w:jc w:val="both"/>
        <w:rPr>
          <w:rFonts w:ascii="Tahoma" w:hAnsi="Tahoma" w:cs="Tahoma"/>
          <w:b/>
          <w:snapToGrid/>
          <w:sz w:val="20"/>
        </w:rPr>
      </w:pPr>
    </w:p>
    <w:p w:rsidR="001D22A9" w:rsidRPr="001D22A9" w:rsidRDefault="001D22A9" w:rsidP="001D22A9">
      <w:pPr>
        <w:widowControl/>
        <w:spacing w:line="312" w:lineRule="auto"/>
        <w:jc w:val="both"/>
        <w:rPr>
          <w:rFonts w:ascii="Tahoma" w:hAnsi="Tahoma" w:cs="Tahoma"/>
          <w:snapToGrid/>
          <w:sz w:val="20"/>
        </w:rPr>
      </w:pPr>
    </w:p>
    <w:p w:rsidR="001D22A9" w:rsidRPr="001D22A9" w:rsidRDefault="001D22A9" w:rsidP="00297EC9">
      <w:pPr>
        <w:widowControl/>
        <w:numPr>
          <w:ilvl w:val="1"/>
          <w:numId w:val="49"/>
        </w:numPr>
        <w:spacing w:line="312" w:lineRule="auto"/>
        <w:jc w:val="both"/>
        <w:rPr>
          <w:rFonts w:ascii="Tahoma" w:hAnsi="Tahoma" w:cs="Tahoma"/>
          <w:snapToGrid/>
          <w:sz w:val="20"/>
        </w:rPr>
      </w:pPr>
      <w:r w:rsidRPr="001D22A9">
        <w:rPr>
          <w:rFonts w:ascii="Tahoma" w:hAnsi="Tahoma" w:cs="Tahoma"/>
          <w:snapToGrid/>
          <w:sz w:val="20"/>
        </w:rPr>
        <w:t>The scope of work for each phase shall pay strict attention to the objectives of the project as detailed above.</w:t>
      </w:r>
    </w:p>
    <w:p w:rsidR="001D22A9" w:rsidRPr="001D22A9" w:rsidRDefault="001D22A9" w:rsidP="002E27B6">
      <w:pPr>
        <w:widowControl/>
        <w:spacing w:line="312" w:lineRule="auto"/>
        <w:jc w:val="both"/>
        <w:rPr>
          <w:rFonts w:ascii="Tahoma" w:hAnsi="Tahoma" w:cs="Tahoma"/>
          <w:snapToGrid/>
          <w:sz w:val="20"/>
        </w:rPr>
      </w:pPr>
      <w:r w:rsidRPr="001D22A9">
        <w:rPr>
          <w:rFonts w:ascii="Tahoma" w:hAnsi="Tahoma" w:cs="Tahoma"/>
          <w:snapToGrid/>
          <w:sz w:val="20"/>
        </w:rPr>
        <w:t xml:space="preserve"> </w:t>
      </w:r>
    </w:p>
    <w:p w:rsidR="001D22A9" w:rsidRPr="001D22A9" w:rsidRDefault="001D22A9" w:rsidP="00297EC9">
      <w:pPr>
        <w:widowControl/>
        <w:numPr>
          <w:ilvl w:val="0"/>
          <w:numId w:val="33"/>
        </w:numPr>
        <w:spacing w:line="312" w:lineRule="auto"/>
        <w:jc w:val="both"/>
        <w:rPr>
          <w:rFonts w:ascii="Tahoma" w:hAnsi="Tahoma" w:cs="Tahoma"/>
          <w:b/>
          <w:snapToGrid/>
          <w:color w:val="000000"/>
          <w:sz w:val="20"/>
        </w:rPr>
      </w:pPr>
      <w:r w:rsidRPr="001D22A9">
        <w:rPr>
          <w:rFonts w:ascii="Tahoma" w:hAnsi="Tahoma" w:cs="Tahoma"/>
          <w:b/>
          <w:snapToGrid/>
          <w:color w:val="000000"/>
          <w:sz w:val="20"/>
        </w:rPr>
        <w:t>STANDARDS AND METHODS TO BE APPLIED</w:t>
      </w:r>
    </w:p>
    <w:p w:rsidR="001D22A9" w:rsidRPr="001D22A9" w:rsidRDefault="001D22A9" w:rsidP="001D22A9">
      <w:pPr>
        <w:widowControl/>
        <w:spacing w:line="312" w:lineRule="auto"/>
        <w:jc w:val="both"/>
        <w:rPr>
          <w:rFonts w:ascii="Tahoma" w:hAnsi="Tahoma" w:cs="Tahoma"/>
          <w:snapToGrid/>
          <w:color w:val="000000"/>
          <w:sz w:val="20"/>
        </w:rPr>
      </w:pP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rPr>
        <w:t>All maps and overlays generated in this project will be produced by the Service Provider and their information captured in ArcView GIS capable file format, for use in the GIS environments of the Municipality, the district and the Department. An appropriate “standard scales” (e.g. 1: 1250/ 2500/ 5000/ 7500/ 10000 etc) is to be used.</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rPr>
        <w:t>All metadata, MXD files and data layers used as well as shapefiles that are created by the Service Providers to produce the maps are to be provided to the Department and municipality on conclusion of the project (handover).</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lang w:val="en-GB"/>
        </w:rPr>
        <w:lastRenderedPageBreak/>
        <w:t>The mapping (informant maps/plans) and text need to be done in a logical progression (systematic step by step process) showing the build-up of arguments and information that is easily followed and culminates in a sound conclusion.</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lang w:val="en-GB"/>
        </w:rPr>
        <w:t>All mapping notation will align with the standards already established in the Scheme Guidelines (COGTA 2011) and in accordance with the collaborative processes undertaken throughout the project.</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lang w:val="en-GB"/>
        </w:rPr>
        <w:t>Technical details of the datasets must be specified in the inception report.</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lang w:val="en-GB"/>
        </w:rPr>
        <w:t>All contact sessions and resolutions with interested and affected parties (public, Departments, organisations, parastatals) need to be recorded (who, what, when, why and how) and these minutes and recommendations need to be included in a participation and consultation report for each of the critical milestones (interim report, Draft reports and final reports).</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lang w:val="en-GB"/>
        </w:rPr>
        <w:t>Critical milestone products (interim, draft and finals reports) are to be submitted a week before the scheduled meeting for discussion and formal comments to be provided after the scheduled meeting at an agreed upon deadline date.</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sz w:val="20"/>
          <w:lang w:val="en-GB"/>
        </w:rPr>
        <w:t xml:space="preserve">Submissions and the reports (Inception Report, Interim Report, Draft Scheme Report, Final </w:t>
      </w:r>
      <w:r w:rsidRPr="001D22A9">
        <w:rPr>
          <w:rFonts w:ascii="Tahoma" w:hAnsi="Tahoma" w:cs="Tahoma"/>
          <w:snapToGrid/>
          <w:color w:val="000000"/>
          <w:sz w:val="20"/>
          <w:lang w:val="en-GB"/>
        </w:rPr>
        <w:t xml:space="preserve">Scheme Report and Close-out report) should be in the form of both hard and electronic versions. Text is to be in Ms Word and PDF format. Maps are to be in PDF and Shapefile format.  The maps (informants and Scheme maps) are to be in digital format and hard copy format and are to be in both A4 and A3 size while the Scheme maps should be AO. However if the data is such that AO size plans are necessary for presentation purposes then the Service Provider must accommodate for this. </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color w:val="000000"/>
          <w:sz w:val="20"/>
          <w:lang w:val="en-GB"/>
        </w:rPr>
        <w:t xml:space="preserve">Mapping should be submitted in Arc View GIS capable file format (shape-files, layer files, mxd files) for use in a GIS environment. All mapping notation should align with the standards already established in the Scheme Guidelines (CoGTA 2011) and in accordance with the collaborative processes undertaken throughout the project. The Service Provider should ensure that all GIS data and meta-data </w:t>
      </w:r>
      <w:proofErr w:type="gramStart"/>
      <w:r w:rsidRPr="001D22A9">
        <w:rPr>
          <w:rFonts w:ascii="Tahoma" w:hAnsi="Tahoma" w:cs="Tahoma"/>
          <w:snapToGrid/>
          <w:color w:val="000000"/>
          <w:sz w:val="20"/>
          <w:lang w:val="en-GB"/>
        </w:rPr>
        <w:t>is</w:t>
      </w:r>
      <w:proofErr w:type="gramEnd"/>
      <w:r w:rsidRPr="001D22A9">
        <w:rPr>
          <w:rFonts w:ascii="Tahoma" w:hAnsi="Tahoma" w:cs="Tahoma"/>
          <w:snapToGrid/>
          <w:color w:val="000000"/>
          <w:sz w:val="20"/>
          <w:lang w:val="en-GB"/>
        </w:rPr>
        <w:t xml:space="preserve"> fully compatible with that of the Provincial CoGTA GIS Unit and the District GIS Unit.</w:t>
      </w:r>
    </w:p>
    <w:p w:rsidR="001D22A9" w:rsidRPr="001D22A9" w:rsidRDefault="001D22A9" w:rsidP="00297EC9">
      <w:pPr>
        <w:widowControl/>
        <w:numPr>
          <w:ilvl w:val="1"/>
          <w:numId w:val="50"/>
        </w:numPr>
        <w:spacing w:line="312" w:lineRule="auto"/>
        <w:jc w:val="both"/>
        <w:rPr>
          <w:rFonts w:ascii="Tahoma" w:hAnsi="Tahoma" w:cs="Tahoma"/>
          <w:snapToGrid/>
          <w:sz w:val="20"/>
        </w:rPr>
      </w:pPr>
      <w:r w:rsidRPr="001D22A9">
        <w:rPr>
          <w:rFonts w:ascii="Tahoma" w:hAnsi="Tahoma" w:cs="Tahoma"/>
          <w:snapToGrid/>
          <w:color w:val="000000"/>
          <w:sz w:val="20"/>
          <w:lang w:val="en-GB"/>
        </w:rPr>
        <w:t xml:space="preserve">The document and communication media should be prepared well in advance of the stakeholder engagement process and should be to the satisfaction of the Project Steering Committee. Innovation and the use of isiZulu where appropriate will be encouraged during stakeholder engagements. </w:t>
      </w:r>
    </w:p>
    <w:p w:rsidR="001D22A9" w:rsidRPr="001D22A9" w:rsidRDefault="001D22A9" w:rsidP="002E27B6">
      <w:pPr>
        <w:widowControl/>
        <w:spacing w:line="312" w:lineRule="auto"/>
        <w:jc w:val="both"/>
        <w:rPr>
          <w:rFonts w:ascii="Tahoma" w:hAnsi="Tahoma" w:cs="Tahoma"/>
          <w:snapToGrid/>
          <w:color w:val="000000"/>
          <w:sz w:val="20"/>
        </w:rPr>
      </w:pPr>
    </w:p>
    <w:p w:rsidR="001D22A9" w:rsidRPr="001D22A9" w:rsidRDefault="001D22A9" w:rsidP="00297EC9">
      <w:pPr>
        <w:widowControl/>
        <w:numPr>
          <w:ilvl w:val="0"/>
          <w:numId w:val="33"/>
        </w:numPr>
        <w:spacing w:line="312" w:lineRule="auto"/>
        <w:jc w:val="both"/>
        <w:rPr>
          <w:rFonts w:ascii="Tahoma" w:hAnsi="Tahoma" w:cs="Tahoma"/>
          <w:b/>
          <w:snapToGrid/>
          <w:color w:val="000000"/>
          <w:sz w:val="20"/>
        </w:rPr>
      </w:pPr>
      <w:r w:rsidRPr="001D22A9">
        <w:rPr>
          <w:rFonts w:ascii="Tahoma" w:hAnsi="Tahoma" w:cs="Tahoma"/>
          <w:b/>
          <w:snapToGrid/>
          <w:color w:val="000000"/>
          <w:sz w:val="20"/>
        </w:rPr>
        <w:t>REFERENCE MATERIAL</w:t>
      </w:r>
    </w:p>
    <w:p w:rsidR="001D22A9" w:rsidRPr="001D22A9" w:rsidRDefault="001D22A9" w:rsidP="001D22A9">
      <w:pPr>
        <w:widowControl/>
        <w:spacing w:line="312" w:lineRule="auto"/>
        <w:ind w:left="360"/>
        <w:jc w:val="both"/>
        <w:rPr>
          <w:rFonts w:ascii="Tahoma" w:hAnsi="Tahoma" w:cs="Tahoma"/>
          <w:snapToGrid/>
          <w:color w:val="000000"/>
          <w:sz w:val="20"/>
          <w:lang w:val="en-GB"/>
        </w:rPr>
      </w:pPr>
    </w:p>
    <w:p w:rsidR="001D22A9" w:rsidRPr="001D22A9" w:rsidRDefault="001D22A9" w:rsidP="001D22A9">
      <w:pPr>
        <w:widowControl/>
        <w:spacing w:line="312" w:lineRule="auto"/>
        <w:ind w:left="360"/>
        <w:jc w:val="both"/>
        <w:rPr>
          <w:rFonts w:ascii="Tahoma" w:hAnsi="Tahoma" w:cs="Tahoma"/>
          <w:snapToGrid/>
          <w:color w:val="000000"/>
          <w:sz w:val="20"/>
          <w:lang w:val="en-GB"/>
        </w:rPr>
      </w:pPr>
      <w:r w:rsidRPr="001D22A9">
        <w:rPr>
          <w:rFonts w:ascii="Tahoma" w:hAnsi="Tahoma" w:cs="Tahoma"/>
          <w:snapToGrid/>
          <w:color w:val="000000"/>
          <w:sz w:val="20"/>
          <w:lang w:val="en-GB"/>
        </w:rPr>
        <w:t>The following reference material, amongst other documents, is to be used in undertaking this project:</w:t>
      </w:r>
    </w:p>
    <w:p w:rsidR="001D22A9" w:rsidRPr="001D22A9" w:rsidRDefault="001D22A9" w:rsidP="001D22A9">
      <w:pPr>
        <w:widowControl/>
        <w:spacing w:line="312" w:lineRule="auto"/>
        <w:ind w:left="360"/>
        <w:jc w:val="both"/>
        <w:rPr>
          <w:rFonts w:ascii="Tahoma" w:hAnsi="Tahoma" w:cs="Tahoma"/>
          <w:snapToGrid/>
          <w:color w:val="000000"/>
          <w:sz w:val="20"/>
          <w:lang w:val="en-GB"/>
        </w:rPr>
      </w:pP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National Development Plan.</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Integrated Urban Development Framework (2016).</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2035 Provincial Growth and Development Strategy (2016).</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Provincial Growth and Development Plan (2016/17).</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KZN Spatial Development Framework.</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KZN Poverty Eradication Master Plan.</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KZN Infrastructure Master Plan.</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KZN Provincial Economic Development Strategy.</w:t>
      </w:r>
    </w:p>
    <w:p w:rsidR="001D22A9" w:rsidRPr="001D22A9" w:rsidRDefault="001D22A9" w:rsidP="00297EC9">
      <w:pPr>
        <w:widowControl/>
        <w:numPr>
          <w:ilvl w:val="0"/>
          <w:numId w:val="52"/>
        </w:numPr>
        <w:spacing w:line="312" w:lineRule="auto"/>
        <w:jc w:val="both"/>
        <w:rPr>
          <w:rFonts w:ascii="Tahoma" w:hAnsi="Tahoma" w:cs="Tahoma"/>
          <w:snapToGrid/>
          <w:color w:val="000000"/>
          <w:sz w:val="20"/>
          <w:lang w:val="en-GB"/>
        </w:rPr>
      </w:pPr>
      <w:r w:rsidRPr="001D22A9">
        <w:rPr>
          <w:rFonts w:ascii="Tahoma" w:hAnsi="Tahoma" w:cs="Tahoma"/>
          <w:snapToGrid/>
          <w:color w:val="000000"/>
          <w:sz w:val="20"/>
          <w:lang w:val="en-GB"/>
        </w:rPr>
        <w:t>The CSIR Guidelines for Human Settlement Planning and Design (CSIR Red Book Guidelines).</w:t>
      </w:r>
    </w:p>
    <w:p w:rsidR="001D22A9" w:rsidRPr="001D22A9" w:rsidRDefault="001D22A9" w:rsidP="001D22A9">
      <w:pPr>
        <w:widowControl/>
        <w:spacing w:line="312" w:lineRule="auto"/>
        <w:jc w:val="both"/>
        <w:rPr>
          <w:rFonts w:ascii="Tahoma" w:hAnsi="Tahoma" w:cs="Tahoma"/>
          <w:snapToGrid/>
          <w:color w:val="000000"/>
          <w:sz w:val="20"/>
          <w:lang w:val="en-GB"/>
        </w:rPr>
      </w:pPr>
    </w:p>
    <w:p w:rsidR="001D22A9" w:rsidRPr="001D22A9" w:rsidRDefault="001D22A9" w:rsidP="001D22A9">
      <w:pPr>
        <w:widowControl/>
        <w:spacing w:line="312" w:lineRule="auto"/>
        <w:ind w:left="360"/>
        <w:jc w:val="both"/>
        <w:rPr>
          <w:rFonts w:ascii="Tahoma" w:hAnsi="Tahoma" w:cs="Tahoma"/>
          <w:snapToGrid/>
          <w:color w:val="000000"/>
          <w:sz w:val="20"/>
          <w:lang w:val="en-GB"/>
        </w:rPr>
      </w:pPr>
    </w:p>
    <w:p w:rsidR="001D22A9" w:rsidRPr="001D22A9" w:rsidRDefault="001D22A9" w:rsidP="00297EC9">
      <w:pPr>
        <w:widowControl/>
        <w:numPr>
          <w:ilvl w:val="0"/>
          <w:numId w:val="33"/>
        </w:numPr>
        <w:spacing w:line="312" w:lineRule="auto"/>
        <w:jc w:val="both"/>
        <w:rPr>
          <w:rFonts w:ascii="Tahoma" w:hAnsi="Tahoma" w:cs="Tahoma"/>
          <w:b/>
          <w:snapToGrid/>
          <w:color w:val="000000"/>
          <w:sz w:val="20"/>
          <w:lang w:val="en-GB"/>
        </w:rPr>
      </w:pPr>
      <w:r w:rsidRPr="001D22A9">
        <w:rPr>
          <w:rFonts w:ascii="Tahoma" w:hAnsi="Tahoma" w:cs="Tahoma"/>
          <w:b/>
          <w:snapToGrid/>
          <w:color w:val="000000"/>
          <w:sz w:val="20"/>
          <w:lang w:val="en-GB"/>
        </w:rPr>
        <w:t xml:space="preserve">PROJECT DURATION AND BUDGET </w:t>
      </w:r>
    </w:p>
    <w:p w:rsidR="001D22A9" w:rsidRPr="001D22A9" w:rsidRDefault="001D22A9" w:rsidP="001D22A9">
      <w:pPr>
        <w:widowControl/>
        <w:spacing w:line="312" w:lineRule="auto"/>
        <w:jc w:val="both"/>
        <w:rPr>
          <w:rFonts w:ascii="Tahoma" w:hAnsi="Tahoma" w:cs="Tahoma"/>
          <w:snapToGrid/>
          <w:color w:val="000000"/>
          <w:sz w:val="20"/>
          <w:lang w:val="en-GB"/>
        </w:rPr>
      </w:pPr>
    </w:p>
    <w:p w:rsidR="001D22A9" w:rsidRPr="001D22A9" w:rsidRDefault="001D22A9" w:rsidP="00297EC9">
      <w:pPr>
        <w:widowControl/>
        <w:numPr>
          <w:ilvl w:val="1"/>
          <w:numId w:val="51"/>
        </w:numPr>
        <w:spacing w:line="312" w:lineRule="auto"/>
        <w:ind w:left="709" w:hanging="709"/>
        <w:jc w:val="both"/>
        <w:rPr>
          <w:rFonts w:ascii="Tahoma" w:hAnsi="Tahoma" w:cs="Tahoma"/>
          <w:snapToGrid/>
          <w:color w:val="000000"/>
          <w:sz w:val="20"/>
          <w:lang w:val="en-GB"/>
        </w:rPr>
      </w:pPr>
      <w:r w:rsidRPr="001D22A9">
        <w:rPr>
          <w:rFonts w:ascii="Tahoma" w:hAnsi="Tahoma" w:cs="Tahoma"/>
          <w:snapToGrid/>
          <w:color w:val="000000"/>
          <w:sz w:val="20"/>
          <w:lang w:val="en-GB"/>
        </w:rPr>
        <w:t>It is expected that the project be completed in 18 months effective from the date of appointment. Target dates budget percentages are set out below.</w:t>
      </w:r>
    </w:p>
    <w:p w:rsidR="001D22A9" w:rsidRPr="001D22A9" w:rsidRDefault="001D22A9" w:rsidP="001D22A9">
      <w:pPr>
        <w:widowControl/>
        <w:spacing w:line="312" w:lineRule="auto"/>
        <w:ind w:left="851" w:hanging="851"/>
        <w:jc w:val="both"/>
        <w:rPr>
          <w:rFonts w:ascii="Tahoma" w:hAnsi="Tahoma" w:cs="Tahoma"/>
          <w:snapToGrid/>
          <w:color w:val="000000"/>
          <w:sz w:val="20"/>
          <w:lang w:val="en-GB"/>
        </w:rPr>
      </w:pPr>
    </w:p>
    <w:tbl>
      <w:tblPr>
        <w:tblpPr w:leftFromText="180" w:rightFromText="180" w:vertAnchor="text" w:horzAnchor="margin" w:tblpXSpec="center" w:tblpY="8"/>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1560"/>
        <w:gridCol w:w="2193"/>
      </w:tblGrid>
      <w:tr w:rsidR="001D22A9" w:rsidRPr="001D22A9" w:rsidTr="002E27B6">
        <w:trPr>
          <w:trHeight w:val="450"/>
        </w:trPr>
        <w:tc>
          <w:tcPr>
            <w:tcW w:w="4712"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b/>
                <w:bCs/>
                <w:snapToGrid/>
                <w:sz w:val="20"/>
              </w:rPr>
            </w:pPr>
            <w:r w:rsidRPr="001D22A9">
              <w:rPr>
                <w:rFonts w:ascii="Tahoma" w:hAnsi="Tahoma" w:cs="Tahoma"/>
                <w:b/>
                <w:bCs/>
                <w:snapToGrid/>
                <w:sz w:val="20"/>
              </w:rPr>
              <w:lastRenderedPageBreak/>
              <w:t>Phases and Deliverables</w:t>
            </w:r>
          </w:p>
        </w:tc>
        <w:tc>
          <w:tcPr>
            <w:tcW w:w="1560"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b/>
                <w:bCs/>
                <w:snapToGrid/>
                <w:sz w:val="20"/>
              </w:rPr>
            </w:pPr>
            <w:r w:rsidRPr="001D22A9">
              <w:rPr>
                <w:rFonts w:ascii="Tahoma" w:hAnsi="Tahoma" w:cs="Tahoma"/>
                <w:b/>
                <w:bCs/>
                <w:snapToGrid/>
                <w:sz w:val="20"/>
              </w:rPr>
              <w:t>Budget % (Cumulative)</w:t>
            </w:r>
          </w:p>
        </w:tc>
        <w:tc>
          <w:tcPr>
            <w:tcW w:w="2193"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b/>
                <w:bCs/>
                <w:snapToGrid/>
                <w:sz w:val="20"/>
              </w:rPr>
            </w:pPr>
            <w:r w:rsidRPr="001D22A9">
              <w:rPr>
                <w:rFonts w:ascii="Tahoma" w:hAnsi="Tahoma" w:cs="Tahoma"/>
                <w:b/>
                <w:bCs/>
                <w:snapToGrid/>
                <w:sz w:val="20"/>
              </w:rPr>
              <w:t>Time in months</w:t>
            </w:r>
          </w:p>
        </w:tc>
      </w:tr>
      <w:tr w:rsidR="001D22A9" w:rsidRPr="001D22A9" w:rsidTr="002E27B6">
        <w:trPr>
          <w:trHeight w:val="567"/>
        </w:trPr>
        <w:tc>
          <w:tcPr>
            <w:tcW w:w="4712" w:type="dxa"/>
            <w:shd w:val="clear" w:color="auto" w:fill="C6D9F1"/>
            <w:vAlign w:val="center"/>
          </w:tcPr>
          <w:p w:rsidR="001D22A9" w:rsidRPr="001D22A9" w:rsidRDefault="001D22A9" w:rsidP="001D22A9">
            <w:pPr>
              <w:widowControl/>
              <w:tabs>
                <w:tab w:val="left" w:pos="1590"/>
              </w:tabs>
              <w:spacing w:before="120" w:after="120"/>
              <w:rPr>
                <w:rFonts w:ascii="Arial" w:hAnsi="Arial" w:cs="Arial"/>
                <w:snapToGrid/>
                <w:sz w:val="20"/>
                <w:lang w:val="en-GB"/>
              </w:rPr>
            </w:pPr>
            <w:r w:rsidRPr="001D22A9">
              <w:rPr>
                <w:rFonts w:ascii="Arial" w:hAnsi="Arial" w:cs="Arial"/>
                <w:snapToGrid/>
                <w:sz w:val="20"/>
              </w:rPr>
              <w:t>Phase One : Project initiation</w:t>
            </w:r>
          </w:p>
        </w:tc>
        <w:tc>
          <w:tcPr>
            <w:tcW w:w="1560" w:type="dxa"/>
            <w:vAlign w:val="center"/>
          </w:tcPr>
          <w:p w:rsidR="001D22A9" w:rsidRPr="001D22A9" w:rsidRDefault="001D22A9" w:rsidP="001D22A9">
            <w:pPr>
              <w:widowControl/>
              <w:rPr>
                <w:rFonts w:ascii="Arial" w:hAnsi="Arial" w:cs="Arial"/>
                <w:snapToGrid/>
                <w:sz w:val="20"/>
              </w:rPr>
            </w:pPr>
            <w:r w:rsidRPr="001D22A9">
              <w:rPr>
                <w:rFonts w:ascii="Arial" w:hAnsi="Arial" w:cs="Arial"/>
                <w:snapToGrid/>
                <w:sz w:val="20"/>
              </w:rPr>
              <w:t>5%</w:t>
            </w:r>
          </w:p>
        </w:tc>
        <w:tc>
          <w:tcPr>
            <w:tcW w:w="2193"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0.5 Months</w:t>
            </w:r>
          </w:p>
        </w:tc>
      </w:tr>
      <w:tr w:rsidR="001D22A9" w:rsidRPr="001D22A9" w:rsidTr="002E27B6">
        <w:trPr>
          <w:trHeight w:val="567"/>
        </w:trPr>
        <w:tc>
          <w:tcPr>
            <w:tcW w:w="4712" w:type="dxa"/>
            <w:shd w:val="clear" w:color="auto" w:fill="C6D9F1"/>
            <w:vAlign w:val="center"/>
          </w:tcPr>
          <w:p w:rsidR="001D22A9" w:rsidRPr="001D22A9" w:rsidRDefault="001D22A9" w:rsidP="001D22A9">
            <w:pPr>
              <w:widowControl/>
              <w:rPr>
                <w:rFonts w:ascii="Arial" w:hAnsi="Arial" w:cs="Arial"/>
                <w:snapToGrid/>
                <w:sz w:val="20"/>
              </w:rPr>
            </w:pPr>
            <w:r w:rsidRPr="001D22A9">
              <w:rPr>
                <w:rFonts w:ascii="Arial" w:hAnsi="Arial" w:cs="Arial"/>
                <w:snapToGrid/>
                <w:sz w:val="20"/>
                <w:lang w:val="en-GB"/>
              </w:rPr>
              <w:t xml:space="preserve">Phase Two:  A </w:t>
            </w:r>
            <w:r w:rsidRPr="001D22A9">
              <w:rPr>
                <w:snapToGrid/>
                <w:sz w:val="20"/>
                <w:lang w:val="en-GB"/>
              </w:rPr>
              <w:t xml:space="preserve"> </w:t>
            </w:r>
            <w:r w:rsidRPr="001D22A9">
              <w:rPr>
                <w:rFonts w:ascii="Arial" w:hAnsi="Arial" w:cs="Arial"/>
                <w:snapToGrid/>
                <w:sz w:val="20"/>
                <w:lang w:val="en-GB"/>
              </w:rPr>
              <w:t>Conceptual Framework and Literature Review on Spatial Equity Norms and Standards</w:t>
            </w:r>
          </w:p>
        </w:tc>
        <w:tc>
          <w:tcPr>
            <w:tcW w:w="1560" w:type="dxa"/>
            <w:vAlign w:val="center"/>
          </w:tcPr>
          <w:p w:rsidR="001D22A9" w:rsidRPr="001D22A9" w:rsidRDefault="001D22A9" w:rsidP="001D22A9">
            <w:pPr>
              <w:widowControl/>
              <w:rPr>
                <w:rFonts w:ascii="Arial" w:hAnsi="Arial" w:cs="Arial"/>
                <w:snapToGrid/>
                <w:sz w:val="20"/>
              </w:rPr>
            </w:pPr>
            <w:r w:rsidRPr="001D22A9">
              <w:rPr>
                <w:rFonts w:ascii="Arial" w:hAnsi="Arial" w:cs="Arial"/>
                <w:snapToGrid/>
                <w:sz w:val="20"/>
              </w:rPr>
              <w:t>20%</w:t>
            </w:r>
          </w:p>
        </w:tc>
        <w:tc>
          <w:tcPr>
            <w:tcW w:w="2193"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r>
      <w:tr w:rsidR="001D22A9" w:rsidRPr="001D22A9" w:rsidTr="002E27B6">
        <w:trPr>
          <w:trHeight w:val="567"/>
        </w:trPr>
        <w:tc>
          <w:tcPr>
            <w:tcW w:w="4712" w:type="dxa"/>
            <w:shd w:val="clear" w:color="auto" w:fill="C6D9F1"/>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 xml:space="preserve">Phase Three: Stakeholder Participation and Consolidated Stakeholder Participation Findings Report by 29 September 2017 </w:t>
            </w:r>
          </w:p>
        </w:tc>
        <w:tc>
          <w:tcPr>
            <w:tcW w:w="1560" w:type="dxa"/>
            <w:vAlign w:val="center"/>
          </w:tcPr>
          <w:p w:rsidR="001D22A9" w:rsidRPr="001D22A9" w:rsidRDefault="001D22A9" w:rsidP="001D22A9">
            <w:pPr>
              <w:widowControl/>
              <w:spacing w:line="276" w:lineRule="auto"/>
              <w:ind w:left="34"/>
              <w:rPr>
                <w:rFonts w:ascii="Arial" w:hAnsi="Arial" w:cs="Arial"/>
                <w:snapToGrid/>
                <w:sz w:val="20"/>
              </w:rPr>
            </w:pPr>
            <w:r w:rsidRPr="001D22A9">
              <w:rPr>
                <w:rFonts w:ascii="Arial" w:hAnsi="Arial" w:cs="Arial"/>
                <w:snapToGrid/>
                <w:sz w:val="20"/>
              </w:rPr>
              <w:t>30%</w:t>
            </w:r>
          </w:p>
        </w:tc>
        <w:tc>
          <w:tcPr>
            <w:tcW w:w="2193"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r>
      <w:tr w:rsidR="001D22A9" w:rsidRPr="001D22A9" w:rsidTr="002E27B6">
        <w:trPr>
          <w:trHeight w:val="567"/>
        </w:trPr>
        <w:tc>
          <w:tcPr>
            <w:tcW w:w="4712" w:type="dxa"/>
            <w:shd w:val="clear" w:color="auto" w:fill="C6D9F1"/>
            <w:vAlign w:val="center"/>
          </w:tcPr>
          <w:p w:rsidR="001D22A9" w:rsidRPr="001D22A9" w:rsidRDefault="001D22A9" w:rsidP="001D22A9">
            <w:pPr>
              <w:widowControl/>
              <w:spacing w:line="276" w:lineRule="auto"/>
              <w:rPr>
                <w:rFonts w:ascii="Calibri" w:hAnsi="Calibri" w:cs="Arial"/>
                <w:snapToGrid/>
                <w:color w:val="C00000"/>
                <w:sz w:val="20"/>
              </w:rPr>
            </w:pPr>
            <w:r w:rsidRPr="001D22A9">
              <w:rPr>
                <w:rFonts w:ascii="Arial" w:hAnsi="Arial" w:cs="Arial"/>
                <w:snapToGrid/>
                <w:sz w:val="20"/>
                <w:lang w:val="en-GB"/>
              </w:rPr>
              <w:t>Phase Four: Draft consultative paper and draft norms and standards : Report by 20 November 2017</w:t>
            </w:r>
          </w:p>
        </w:tc>
        <w:tc>
          <w:tcPr>
            <w:tcW w:w="1560"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35%</w:t>
            </w:r>
          </w:p>
        </w:tc>
        <w:tc>
          <w:tcPr>
            <w:tcW w:w="2193"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r>
      <w:tr w:rsidR="001D22A9" w:rsidRPr="001D22A9" w:rsidTr="002E27B6">
        <w:trPr>
          <w:trHeight w:val="567"/>
        </w:trPr>
        <w:tc>
          <w:tcPr>
            <w:tcW w:w="4712" w:type="dxa"/>
            <w:shd w:val="clear" w:color="auto" w:fill="C6D9F1"/>
            <w:vAlign w:val="center"/>
          </w:tcPr>
          <w:p w:rsidR="001D22A9" w:rsidRPr="001D22A9" w:rsidRDefault="001D22A9" w:rsidP="001D22A9">
            <w:pPr>
              <w:widowControl/>
              <w:spacing w:line="276" w:lineRule="auto"/>
              <w:rPr>
                <w:rFonts w:ascii="Calibri" w:hAnsi="Calibri" w:cs="Arial"/>
                <w:snapToGrid/>
                <w:color w:val="C00000"/>
                <w:sz w:val="20"/>
              </w:rPr>
            </w:pPr>
            <w:r w:rsidRPr="001D22A9">
              <w:rPr>
                <w:rFonts w:ascii="Arial" w:hAnsi="Arial" w:cs="Arial"/>
                <w:snapToGrid/>
                <w:sz w:val="20"/>
                <w:lang w:val="en-GB"/>
              </w:rPr>
              <w:t>Phase Five : The Close Out Report, by 15 December   2017</w:t>
            </w:r>
          </w:p>
        </w:tc>
        <w:tc>
          <w:tcPr>
            <w:tcW w:w="1560"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10%</w:t>
            </w:r>
          </w:p>
        </w:tc>
        <w:tc>
          <w:tcPr>
            <w:tcW w:w="2193"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1 Month</w:t>
            </w:r>
          </w:p>
        </w:tc>
      </w:tr>
      <w:tr w:rsidR="001D22A9" w:rsidRPr="001D22A9" w:rsidTr="002E27B6">
        <w:trPr>
          <w:trHeight w:val="567"/>
        </w:trPr>
        <w:tc>
          <w:tcPr>
            <w:tcW w:w="4712"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snapToGrid/>
                <w:sz w:val="20"/>
                <w:lang w:val="en-GB"/>
              </w:rPr>
            </w:pPr>
            <w:r w:rsidRPr="001D22A9">
              <w:rPr>
                <w:rFonts w:ascii="Tahoma" w:hAnsi="Tahoma" w:cs="Tahoma"/>
                <w:snapToGrid/>
                <w:sz w:val="20"/>
                <w:lang w:val="en-GB"/>
              </w:rPr>
              <w:t>Total</w:t>
            </w:r>
          </w:p>
        </w:tc>
        <w:tc>
          <w:tcPr>
            <w:tcW w:w="1560" w:type="dxa"/>
            <w:vAlign w:val="center"/>
          </w:tcPr>
          <w:p w:rsidR="001D22A9" w:rsidRPr="001D22A9" w:rsidRDefault="001D22A9" w:rsidP="001D22A9">
            <w:pPr>
              <w:widowControl/>
              <w:spacing w:line="312" w:lineRule="auto"/>
              <w:jc w:val="both"/>
              <w:rPr>
                <w:rFonts w:ascii="Tahoma" w:hAnsi="Tahoma" w:cs="Tahoma"/>
                <w:snapToGrid/>
                <w:sz w:val="20"/>
              </w:rPr>
            </w:pPr>
            <w:r w:rsidRPr="001D22A9">
              <w:rPr>
                <w:rFonts w:ascii="Tahoma" w:hAnsi="Tahoma" w:cs="Tahoma"/>
                <w:snapToGrid/>
                <w:sz w:val="20"/>
              </w:rPr>
              <w:t>100%</w:t>
            </w:r>
          </w:p>
        </w:tc>
        <w:tc>
          <w:tcPr>
            <w:tcW w:w="2193" w:type="dxa"/>
            <w:vAlign w:val="center"/>
          </w:tcPr>
          <w:p w:rsidR="001D22A9" w:rsidRPr="001D22A9" w:rsidRDefault="001D22A9" w:rsidP="001D22A9">
            <w:pPr>
              <w:widowControl/>
              <w:spacing w:line="312" w:lineRule="auto"/>
              <w:jc w:val="both"/>
              <w:rPr>
                <w:rFonts w:ascii="Tahoma" w:hAnsi="Tahoma" w:cs="Tahoma"/>
                <w:snapToGrid/>
                <w:sz w:val="20"/>
              </w:rPr>
            </w:pPr>
            <w:r w:rsidRPr="001D22A9">
              <w:rPr>
                <w:rFonts w:ascii="Tahoma" w:hAnsi="Tahoma" w:cs="Tahoma"/>
                <w:snapToGrid/>
                <w:sz w:val="20"/>
              </w:rPr>
              <w:t>7 Months</w:t>
            </w:r>
          </w:p>
        </w:tc>
      </w:tr>
    </w:tbl>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p>
    <w:p w:rsidR="00252936"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w:t>
      </w:r>
    </w:p>
    <w:p w:rsidR="00252936" w:rsidRDefault="00252936" w:rsidP="001D22A9">
      <w:pPr>
        <w:widowControl/>
        <w:spacing w:line="312" w:lineRule="auto"/>
        <w:ind w:left="709" w:hanging="709"/>
        <w:jc w:val="both"/>
        <w:rPr>
          <w:rFonts w:ascii="Tahoma" w:hAnsi="Tahoma" w:cs="Tahoma"/>
          <w:snapToGrid/>
          <w:sz w:val="20"/>
          <w:lang w:val="en-GB"/>
        </w:rPr>
      </w:pPr>
    </w:p>
    <w:p w:rsidR="00252936" w:rsidRDefault="00252936" w:rsidP="001D22A9">
      <w:pPr>
        <w:widowControl/>
        <w:spacing w:line="312" w:lineRule="auto"/>
        <w:ind w:left="709" w:hanging="709"/>
        <w:jc w:val="both"/>
        <w:rPr>
          <w:rFonts w:ascii="Tahoma" w:hAnsi="Tahoma" w:cs="Tahoma"/>
          <w:snapToGrid/>
          <w:sz w:val="20"/>
          <w:lang w:val="en-GB"/>
        </w:rPr>
      </w:pPr>
    </w:p>
    <w:p w:rsidR="00252936" w:rsidRDefault="00252936" w:rsidP="001D22A9">
      <w:pPr>
        <w:widowControl/>
        <w:spacing w:line="312" w:lineRule="auto"/>
        <w:ind w:left="709" w:hanging="709"/>
        <w:jc w:val="both"/>
        <w:rPr>
          <w:rFonts w:ascii="Tahoma" w:hAnsi="Tahoma" w:cs="Tahoma"/>
          <w:snapToGrid/>
          <w:sz w:val="20"/>
          <w:lang w:val="en-GB"/>
        </w:rPr>
      </w:pPr>
    </w:p>
    <w:p w:rsidR="00252936" w:rsidRDefault="00252936" w:rsidP="001D22A9">
      <w:pPr>
        <w:widowControl/>
        <w:spacing w:line="312" w:lineRule="auto"/>
        <w:ind w:left="709" w:hanging="709"/>
        <w:jc w:val="both"/>
        <w:rPr>
          <w:rFonts w:ascii="Tahoma" w:hAnsi="Tahoma" w:cs="Tahoma"/>
          <w:snapToGrid/>
          <w:sz w:val="20"/>
          <w:lang w:val="en-GB"/>
        </w:rPr>
      </w:pPr>
    </w:p>
    <w:p w:rsidR="001D22A9" w:rsidRPr="001D22A9" w:rsidRDefault="00252936" w:rsidP="001D22A9">
      <w:pPr>
        <w:widowControl/>
        <w:spacing w:line="312" w:lineRule="auto"/>
        <w:ind w:left="709" w:hanging="709"/>
        <w:jc w:val="both"/>
        <w:rPr>
          <w:rFonts w:ascii="Tahoma" w:hAnsi="Tahoma" w:cs="Tahoma"/>
          <w:snapToGrid/>
          <w:sz w:val="20"/>
          <w:lang w:val="en-GB"/>
        </w:rPr>
      </w:pPr>
      <w:r>
        <w:rPr>
          <w:rFonts w:ascii="Tahoma" w:hAnsi="Tahoma" w:cs="Tahoma"/>
          <w:snapToGrid/>
          <w:sz w:val="20"/>
          <w:lang w:val="en-GB"/>
        </w:rPr>
        <w:t>1</w:t>
      </w:r>
      <w:r w:rsidR="001D22A9" w:rsidRPr="001D22A9">
        <w:rPr>
          <w:rFonts w:ascii="Tahoma" w:hAnsi="Tahoma" w:cs="Tahoma"/>
          <w:snapToGrid/>
          <w:sz w:val="20"/>
          <w:lang w:val="en-GB"/>
        </w:rPr>
        <w:t>0.2</w:t>
      </w:r>
      <w:r w:rsidR="001D22A9" w:rsidRPr="001D22A9">
        <w:rPr>
          <w:rFonts w:ascii="Tahoma" w:hAnsi="Tahoma" w:cs="Tahoma"/>
          <w:snapToGrid/>
          <w:sz w:val="20"/>
          <w:lang w:val="en-GB"/>
        </w:rPr>
        <w:tab/>
        <w:t xml:space="preserve">The budget should be in keeping with the phases of the project.   </w:t>
      </w:r>
      <w:r w:rsidR="001D22A9" w:rsidRPr="001D22A9">
        <w:rPr>
          <w:rFonts w:ascii="Tahoma" w:hAnsi="Tahoma" w:cs="Tahoma"/>
          <w:b/>
          <w:i/>
          <w:snapToGrid/>
          <w:sz w:val="20"/>
          <w:lang w:val="en-GB"/>
        </w:rPr>
        <w:t>All costs such as travel accommodation, workshop catering and disbursements</w:t>
      </w:r>
      <w:r w:rsidR="001D22A9" w:rsidRPr="001D22A9">
        <w:rPr>
          <w:rFonts w:ascii="Tahoma" w:hAnsi="Tahoma" w:cs="Tahoma"/>
          <w:i/>
          <w:snapToGrid/>
          <w:sz w:val="20"/>
          <w:lang w:val="en-GB"/>
        </w:rPr>
        <w:t>,</w:t>
      </w:r>
      <w:r w:rsidR="001D22A9" w:rsidRPr="001D22A9">
        <w:rPr>
          <w:rFonts w:ascii="Tahoma" w:hAnsi="Tahoma" w:cs="Tahoma"/>
          <w:snapToGrid/>
          <w:sz w:val="20"/>
          <w:lang w:val="en-GB"/>
        </w:rPr>
        <w:t xml:space="preserve"> shall be incorporated within the </w:t>
      </w:r>
      <w:r w:rsidR="001D22A9" w:rsidRPr="001D22A9">
        <w:rPr>
          <w:rFonts w:ascii="Tahoma" w:hAnsi="Tahoma" w:cs="Tahoma"/>
          <w:b/>
          <w:i/>
          <w:snapToGrid/>
          <w:sz w:val="20"/>
          <w:lang w:val="en-GB"/>
        </w:rPr>
        <w:t>single project budget estimates for each phase</w:t>
      </w:r>
      <w:r w:rsidR="001D22A9" w:rsidRPr="001D22A9">
        <w:rPr>
          <w:rFonts w:ascii="Tahoma" w:hAnsi="Tahoma" w:cs="Tahoma"/>
          <w:snapToGrid/>
          <w:sz w:val="20"/>
          <w:lang w:val="en-GB"/>
        </w:rPr>
        <w:t xml:space="preserve">.  All expenditure relating to the project shall be assumed to be subsumed within each phase.  Only the total amount relating to each phase shall appear on the respective invoices.  </w:t>
      </w:r>
    </w:p>
    <w:p w:rsidR="001D22A9" w:rsidRPr="001D22A9" w:rsidRDefault="001D22A9" w:rsidP="001D22A9">
      <w:pPr>
        <w:widowControl/>
        <w:spacing w:line="312" w:lineRule="auto"/>
        <w:jc w:val="both"/>
        <w:rPr>
          <w:rFonts w:ascii="Tahoma" w:hAnsi="Tahoma" w:cs="Tahoma"/>
          <w:snapToGrid/>
          <w:sz w:val="20"/>
        </w:rPr>
      </w:pPr>
    </w:p>
    <w:p w:rsidR="001D22A9" w:rsidRPr="001D22A9" w:rsidRDefault="001D22A9" w:rsidP="00297EC9">
      <w:pPr>
        <w:widowControl/>
        <w:numPr>
          <w:ilvl w:val="0"/>
          <w:numId w:val="33"/>
        </w:numPr>
        <w:spacing w:line="312" w:lineRule="auto"/>
        <w:jc w:val="both"/>
        <w:rPr>
          <w:rFonts w:ascii="Tahoma" w:hAnsi="Tahoma" w:cs="Tahoma"/>
          <w:b/>
          <w:snapToGrid/>
          <w:sz w:val="20"/>
        </w:rPr>
      </w:pPr>
      <w:r w:rsidRPr="001D22A9">
        <w:rPr>
          <w:rFonts w:ascii="Tahoma" w:hAnsi="Tahoma" w:cs="Tahoma"/>
          <w:b/>
          <w:snapToGrid/>
          <w:sz w:val="20"/>
        </w:rPr>
        <w:t>PROJECT MANAGEMENT TEAM</w:t>
      </w:r>
    </w:p>
    <w:p w:rsidR="001D22A9" w:rsidRPr="001D22A9" w:rsidRDefault="001D22A9" w:rsidP="001D22A9">
      <w:pPr>
        <w:widowControl/>
        <w:spacing w:line="312" w:lineRule="auto"/>
        <w:jc w:val="both"/>
        <w:rPr>
          <w:rFonts w:ascii="Tahoma" w:hAnsi="Tahoma" w:cs="Tahoma"/>
          <w:snapToGrid/>
          <w:sz w:val="20"/>
        </w:rPr>
      </w:pPr>
      <w:r w:rsidRPr="001D22A9">
        <w:rPr>
          <w:rFonts w:ascii="Tahoma" w:hAnsi="Tahoma" w:cs="Tahoma"/>
          <w:snapToGrid/>
          <w:sz w:val="20"/>
        </w:rPr>
        <w:tab/>
      </w:r>
    </w:p>
    <w:p w:rsidR="001D22A9" w:rsidRPr="001D22A9" w:rsidRDefault="001D22A9" w:rsidP="001D22A9">
      <w:pPr>
        <w:widowControl/>
        <w:spacing w:line="312" w:lineRule="auto"/>
        <w:ind w:left="709" w:hanging="709"/>
        <w:jc w:val="both"/>
        <w:rPr>
          <w:rFonts w:ascii="Tahoma" w:hAnsi="Tahoma" w:cs="Tahoma"/>
          <w:snapToGrid/>
          <w:sz w:val="20"/>
        </w:rPr>
      </w:pPr>
      <w:r w:rsidRPr="001D22A9">
        <w:rPr>
          <w:rFonts w:ascii="Tahoma" w:hAnsi="Tahoma" w:cs="Tahoma"/>
          <w:snapToGrid/>
          <w:sz w:val="20"/>
        </w:rPr>
        <w:t>11.1</w:t>
      </w:r>
      <w:r w:rsidRPr="001D22A9">
        <w:rPr>
          <w:rFonts w:ascii="Tahoma" w:hAnsi="Tahoma" w:cs="Tahoma"/>
          <w:snapToGrid/>
          <w:sz w:val="20"/>
        </w:rPr>
        <w:tab/>
        <w:t xml:space="preserve">The Project Management Team will consist of COGTA: Spatial Planning officials and the consulting team and will meet on a regular basis ahead of Project Steering Committee meetings.  </w:t>
      </w:r>
    </w:p>
    <w:p w:rsidR="001D22A9" w:rsidRPr="001D22A9" w:rsidRDefault="001D22A9" w:rsidP="001D22A9">
      <w:pPr>
        <w:widowControl/>
        <w:spacing w:line="312" w:lineRule="auto"/>
        <w:jc w:val="both"/>
        <w:rPr>
          <w:rFonts w:ascii="Tahoma" w:hAnsi="Tahoma" w:cs="Tahoma"/>
          <w:snapToGrid/>
          <w:sz w:val="20"/>
        </w:rPr>
      </w:pPr>
    </w:p>
    <w:p w:rsidR="001D22A9" w:rsidRPr="001D22A9" w:rsidRDefault="001D22A9" w:rsidP="001D22A9">
      <w:pPr>
        <w:widowControl/>
        <w:spacing w:line="312" w:lineRule="auto"/>
        <w:jc w:val="both"/>
        <w:rPr>
          <w:rFonts w:ascii="Tahoma" w:hAnsi="Tahoma" w:cs="Tahoma"/>
          <w:b/>
          <w:snapToGrid/>
          <w:sz w:val="20"/>
        </w:rPr>
      </w:pPr>
      <w:r w:rsidRPr="001D22A9">
        <w:rPr>
          <w:rFonts w:ascii="Tahoma" w:hAnsi="Tahoma" w:cs="Tahoma"/>
          <w:b/>
          <w:snapToGrid/>
          <w:sz w:val="20"/>
        </w:rPr>
        <w:t>12.</w:t>
      </w:r>
      <w:r w:rsidRPr="001D22A9">
        <w:rPr>
          <w:rFonts w:ascii="Tahoma" w:hAnsi="Tahoma" w:cs="Tahoma"/>
          <w:b/>
          <w:snapToGrid/>
          <w:sz w:val="20"/>
        </w:rPr>
        <w:tab/>
        <w:t>PROJECT STEERING COMMITTEE</w:t>
      </w:r>
    </w:p>
    <w:p w:rsidR="001D22A9" w:rsidRPr="001D22A9" w:rsidRDefault="001D22A9" w:rsidP="001D22A9">
      <w:pPr>
        <w:widowControl/>
        <w:spacing w:line="312" w:lineRule="auto"/>
        <w:jc w:val="both"/>
        <w:rPr>
          <w:rFonts w:ascii="Tahoma" w:hAnsi="Tahoma" w:cs="Tahoma"/>
          <w:snapToGrid/>
          <w:sz w:val="20"/>
        </w:rPr>
      </w:pPr>
    </w:p>
    <w:p w:rsidR="001D22A9" w:rsidRPr="001D22A9" w:rsidRDefault="001D22A9" w:rsidP="001D22A9">
      <w:pPr>
        <w:widowControl/>
        <w:spacing w:line="312" w:lineRule="auto"/>
        <w:ind w:left="709" w:hanging="709"/>
        <w:jc w:val="both"/>
        <w:rPr>
          <w:rFonts w:ascii="Tahoma" w:hAnsi="Tahoma" w:cs="Tahoma"/>
          <w:snapToGrid/>
          <w:sz w:val="20"/>
        </w:rPr>
      </w:pPr>
      <w:r w:rsidRPr="001D22A9">
        <w:rPr>
          <w:rFonts w:ascii="Tahoma" w:hAnsi="Tahoma" w:cs="Tahoma"/>
          <w:snapToGrid/>
          <w:sz w:val="20"/>
        </w:rPr>
        <w:t>12.1</w:t>
      </w:r>
      <w:r w:rsidRPr="001D22A9">
        <w:rPr>
          <w:rFonts w:ascii="Tahoma" w:hAnsi="Tahoma" w:cs="Tahoma"/>
          <w:snapToGrid/>
          <w:sz w:val="20"/>
        </w:rPr>
        <w:tab/>
        <w:t xml:space="preserve">The project will be managed </w:t>
      </w:r>
      <w:r w:rsidRPr="001D22A9">
        <w:rPr>
          <w:rFonts w:ascii="Tahoma" w:hAnsi="Tahoma" w:cs="Tahoma"/>
          <w:i/>
          <w:snapToGrid/>
          <w:sz w:val="20"/>
        </w:rPr>
        <w:t>via</w:t>
      </w:r>
      <w:r w:rsidRPr="001D22A9">
        <w:rPr>
          <w:rFonts w:ascii="Tahoma" w:hAnsi="Tahoma" w:cs="Tahoma"/>
          <w:snapToGrid/>
          <w:sz w:val="20"/>
        </w:rPr>
        <w:t xml:space="preserve"> a Project Steering Committee which will be appointed by the Department.  The Steering Committee will comprise members of Work Group 18 and participating municipal representatives.  The responsibilities relating to the management of the project are as set out below:</w:t>
      </w:r>
    </w:p>
    <w:p w:rsidR="001D22A9" w:rsidRPr="001D22A9" w:rsidRDefault="001D22A9" w:rsidP="001D22A9">
      <w:pPr>
        <w:widowControl/>
        <w:spacing w:line="312" w:lineRule="auto"/>
        <w:jc w:val="both"/>
        <w:rPr>
          <w:rFonts w:ascii="Tahoma" w:hAnsi="Tahoma" w:cs="Tahoma"/>
          <w:snapToGrid/>
          <w:sz w:val="20"/>
        </w:rPr>
      </w:pPr>
    </w:p>
    <w:tbl>
      <w:tblPr>
        <w:tblW w:w="8789" w:type="dxa"/>
        <w:tblInd w:w="829" w:type="dxa"/>
        <w:tblLayout w:type="fixed"/>
        <w:tblCellMar>
          <w:left w:w="120" w:type="dxa"/>
          <w:right w:w="120" w:type="dxa"/>
        </w:tblCellMar>
        <w:tblLook w:val="0000" w:firstRow="0" w:lastRow="0" w:firstColumn="0" w:lastColumn="0" w:noHBand="0" w:noVBand="0"/>
      </w:tblPr>
      <w:tblGrid>
        <w:gridCol w:w="2835"/>
        <w:gridCol w:w="2693"/>
        <w:gridCol w:w="3261"/>
      </w:tblGrid>
      <w:tr w:rsidR="001D22A9" w:rsidRPr="001D22A9" w:rsidTr="002E27B6">
        <w:tc>
          <w:tcPr>
            <w:tcW w:w="2835" w:type="dxa"/>
            <w:tcBorders>
              <w:top w:val="single" w:sz="7" w:space="0" w:color="000000"/>
              <w:left w:val="single" w:sz="7" w:space="0" w:color="000000"/>
              <w:bottom w:val="single" w:sz="7" w:space="0" w:color="000000"/>
              <w:right w:val="single" w:sz="7" w:space="0" w:color="000000"/>
            </w:tcBorders>
          </w:tcPr>
          <w:p w:rsidR="001D22A9" w:rsidRPr="001D22A9" w:rsidRDefault="001D22A9" w:rsidP="001D22A9">
            <w:pPr>
              <w:widowControl/>
              <w:spacing w:line="312" w:lineRule="auto"/>
              <w:ind w:left="709" w:firstLine="11"/>
              <w:jc w:val="both"/>
              <w:rPr>
                <w:rFonts w:ascii="Tahoma" w:hAnsi="Tahoma" w:cs="Tahoma"/>
                <w:b/>
                <w:bCs/>
                <w:snapToGrid/>
                <w:sz w:val="16"/>
                <w:szCs w:val="16"/>
                <w:lang w:val="en-GB"/>
              </w:rPr>
            </w:pPr>
            <w:r w:rsidRPr="001D22A9">
              <w:rPr>
                <w:rFonts w:ascii="Tahoma" w:hAnsi="Tahoma" w:cs="Tahoma"/>
                <w:b/>
                <w:bCs/>
                <w:snapToGrid/>
                <w:sz w:val="16"/>
                <w:szCs w:val="16"/>
                <w:lang w:val="en-GB"/>
              </w:rPr>
              <w:t>Department</w:t>
            </w:r>
          </w:p>
        </w:tc>
        <w:tc>
          <w:tcPr>
            <w:tcW w:w="2693" w:type="dxa"/>
            <w:tcBorders>
              <w:top w:val="single" w:sz="7" w:space="0" w:color="000000"/>
              <w:left w:val="single" w:sz="7" w:space="0" w:color="000000"/>
              <w:bottom w:val="single" w:sz="7" w:space="0" w:color="000000"/>
              <w:right w:val="single" w:sz="7" w:space="0" w:color="000000"/>
            </w:tcBorders>
          </w:tcPr>
          <w:p w:rsidR="001D22A9" w:rsidRPr="001D22A9" w:rsidRDefault="001D22A9" w:rsidP="001D22A9">
            <w:pPr>
              <w:widowControl/>
              <w:spacing w:line="312" w:lineRule="auto"/>
              <w:jc w:val="both"/>
              <w:rPr>
                <w:rFonts w:ascii="Tahoma" w:hAnsi="Tahoma" w:cs="Tahoma"/>
                <w:b/>
                <w:bCs/>
                <w:snapToGrid/>
                <w:sz w:val="16"/>
                <w:szCs w:val="16"/>
                <w:lang w:val="en-GB"/>
              </w:rPr>
            </w:pPr>
            <w:r w:rsidRPr="001D22A9">
              <w:rPr>
                <w:rFonts w:ascii="Tahoma" w:hAnsi="Tahoma" w:cs="Tahoma"/>
                <w:b/>
                <w:bCs/>
                <w:snapToGrid/>
                <w:sz w:val="16"/>
                <w:szCs w:val="16"/>
                <w:lang w:val="en-GB"/>
              </w:rPr>
              <w:t>Project Steering Committee</w:t>
            </w:r>
          </w:p>
        </w:tc>
        <w:tc>
          <w:tcPr>
            <w:tcW w:w="3261" w:type="dxa"/>
            <w:tcBorders>
              <w:top w:val="single" w:sz="7" w:space="0" w:color="000000"/>
              <w:left w:val="single" w:sz="7" w:space="0" w:color="000000"/>
              <w:bottom w:val="single" w:sz="7" w:space="0" w:color="000000"/>
              <w:right w:val="single" w:sz="7" w:space="0" w:color="000000"/>
            </w:tcBorders>
          </w:tcPr>
          <w:p w:rsidR="001D22A9" w:rsidRPr="001D22A9" w:rsidRDefault="001D22A9" w:rsidP="001D22A9">
            <w:pPr>
              <w:widowControl/>
              <w:spacing w:line="312" w:lineRule="auto"/>
              <w:jc w:val="both"/>
              <w:rPr>
                <w:rFonts w:ascii="Tahoma" w:hAnsi="Tahoma" w:cs="Tahoma"/>
                <w:b/>
                <w:bCs/>
                <w:snapToGrid/>
                <w:sz w:val="16"/>
                <w:szCs w:val="16"/>
                <w:lang w:val="en-GB"/>
              </w:rPr>
            </w:pPr>
            <w:r w:rsidRPr="001D22A9">
              <w:rPr>
                <w:rFonts w:ascii="Tahoma" w:hAnsi="Tahoma" w:cs="Tahoma"/>
                <w:b/>
                <w:bCs/>
                <w:snapToGrid/>
                <w:sz w:val="16"/>
                <w:szCs w:val="16"/>
                <w:lang w:val="en-GB"/>
              </w:rPr>
              <w:t>Service Provider</w:t>
            </w:r>
          </w:p>
        </w:tc>
      </w:tr>
      <w:tr w:rsidR="001D22A9" w:rsidRPr="001D22A9" w:rsidTr="002E27B6">
        <w:tc>
          <w:tcPr>
            <w:tcW w:w="2835" w:type="dxa"/>
            <w:tcBorders>
              <w:top w:val="single" w:sz="7" w:space="0" w:color="000000"/>
              <w:left w:val="single" w:sz="7" w:space="0" w:color="000000"/>
              <w:bottom w:val="single" w:sz="7" w:space="0" w:color="000000"/>
              <w:right w:val="single" w:sz="7" w:space="0" w:color="000000"/>
            </w:tcBorders>
          </w:tcPr>
          <w:p w:rsidR="001D22A9" w:rsidRPr="001D22A9" w:rsidRDefault="001D22A9" w:rsidP="001D22A9">
            <w:pPr>
              <w:widowControl/>
              <w:spacing w:line="312" w:lineRule="auto"/>
              <w:ind w:left="163" w:hanging="141"/>
              <w:jc w:val="both"/>
              <w:rPr>
                <w:rFonts w:ascii="Tahoma" w:hAnsi="Tahoma" w:cs="Tahoma"/>
                <w:snapToGrid/>
                <w:sz w:val="16"/>
                <w:szCs w:val="16"/>
                <w:lang w:val="en-GB"/>
              </w:rPr>
            </w:pPr>
            <w:proofErr w:type="gramStart"/>
            <w:r w:rsidRPr="001D22A9">
              <w:rPr>
                <w:rFonts w:ascii="Tahoma" w:hAnsi="Tahoma" w:cs="Tahoma"/>
                <w:snapToGrid/>
                <w:sz w:val="16"/>
                <w:szCs w:val="16"/>
                <w:lang w:val="en-GB"/>
              </w:rPr>
              <w:t>1.Appointment</w:t>
            </w:r>
            <w:proofErr w:type="gramEnd"/>
            <w:r w:rsidRPr="001D22A9">
              <w:rPr>
                <w:rFonts w:ascii="Tahoma" w:hAnsi="Tahoma" w:cs="Tahoma"/>
                <w:snapToGrid/>
                <w:sz w:val="16"/>
                <w:szCs w:val="16"/>
                <w:lang w:val="en-GB"/>
              </w:rPr>
              <w:t xml:space="preserve"> of Service Provider,.</w:t>
            </w:r>
          </w:p>
          <w:p w:rsidR="001D22A9" w:rsidRPr="001D22A9" w:rsidRDefault="001D22A9" w:rsidP="001D22A9">
            <w:pPr>
              <w:widowControl/>
              <w:spacing w:line="312" w:lineRule="auto"/>
              <w:jc w:val="both"/>
              <w:rPr>
                <w:rFonts w:ascii="Tahoma" w:hAnsi="Tahoma" w:cs="Tahoma"/>
                <w:snapToGrid/>
                <w:sz w:val="16"/>
                <w:szCs w:val="16"/>
                <w:lang w:val="en-GB"/>
              </w:rPr>
            </w:pPr>
          </w:p>
          <w:p w:rsidR="001D22A9" w:rsidRPr="001D22A9" w:rsidRDefault="001D22A9" w:rsidP="001D22A9">
            <w:pPr>
              <w:widowControl/>
              <w:spacing w:line="312" w:lineRule="auto"/>
              <w:ind w:left="163" w:hanging="141"/>
              <w:jc w:val="both"/>
              <w:rPr>
                <w:rFonts w:ascii="Tahoma" w:hAnsi="Tahoma" w:cs="Tahoma"/>
                <w:snapToGrid/>
                <w:sz w:val="16"/>
                <w:szCs w:val="16"/>
                <w:lang w:val="en-GB"/>
              </w:rPr>
            </w:pPr>
            <w:proofErr w:type="gramStart"/>
            <w:r w:rsidRPr="001D22A9">
              <w:rPr>
                <w:rFonts w:ascii="Tahoma" w:hAnsi="Tahoma" w:cs="Tahoma"/>
                <w:snapToGrid/>
                <w:sz w:val="16"/>
                <w:szCs w:val="16"/>
                <w:lang w:val="en-GB"/>
              </w:rPr>
              <w:t>2.Contractual</w:t>
            </w:r>
            <w:proofErr w:type="gramEnd"/>
            <w:r w:rsidRPr="001D22A9">
              <w:rPr>
                <w:rFonts w:ascii="Tahoma" w:hAnsi="Tahoma" w:cs="Tahoma"/>
                <w:snapToGrid/>
                <w:sz w:val="16"/>
                <w:szCs w:val="16"/>
                <w:lang w:val="en-GB"/>
              </w:rPr>
              <w:t xml:space="preserve"> and financial control.</w:t>
            </w:r>
            <w:r w:rsidRPr="001D22A9">
              <w:rPr>
                <w:rFonts w:ascii="Tahoma" w:hAnsi="Tahoma" w:cs="Tahoma"/>
                <w:snapToGrid/>
                <w:sz w:val="16"/>
                <w:szCs w:val="16"/>
                <w:lang w:val="en-GB"/>
              </w:rPr>
              <w:tab/>
            </w:r>
          </w:p>
          <w:p w:rsidR="001D22A9" w:rsidRPr="001D22A9" w:rsidRDefault="001D22A9" w:rsidP="001D22A9">
            <w:pPr>
              <w:widowControl/>
              <w:spacing w:line="312" w:lineRule="auto"/>
              <w:ind w:left="163" w:hanging="141"/>
              <w:jc w:val="both"/>
              <w:rPr>
                <w:rFonts w:ascii="Tahoma" w:hAnsi="Tahoma" w:cs="Tahoma"/>
                <w:snapToGrid/>
                <w:sz w:val="16"/>
                <w:szCs w:val="16"/>
                <w:lang w:val="en-GB"/>
              </w:rPr>
            </w:pPr>
            <w:proofErr w:type="gramStart"/>
            <w:r w:rsidRPr="001D22A9">
              <w:rPr>
                <w:rFonts w:ascii="Tahoma" w:hAnsi="Tahoma" w:cs="Tahoma"/>
                <w:snapToGrid/>
                <w:sz w:val="16"/>
                <w:szCs w:val="16"/>
                <w:lang w:val="en-GB"/>
              </w:rPr>
              <w:t>3.Effect</w:t>
            </w:r>
            <w:proofErr w:type="gramEnd"/>
            <w:r w:rsidRPr="001D22A9">
              <w:rPr>
                <w:rFonts w:ascii="Tahoma" w:hAnsi="Tahoma" w:cs="Tahoma"/>
                <w:snapToGrid/>
                <w:sz w:val="16"/>
                <w:szCs w:val="16"/>
                <w:lang w:val="en-GB"/>
              </w:rPr>
              <w:t xml:space="preserve"> payments of invoices, based upon the recommendations of the Steering Committee.</w:t>
            </w:r>
          </w:p>
        </w:tc>
        <w:tc>
          <w:tcPr>
            <w:tcW w:w="2693" w:type="dxa"/>
            <w:tcBorders>
              <w:top w:val="single" w:sz="7" w:space="0" w:color="000000"/>
              <w:left w:val="single" w:sz="7" w:space="0" w:color="000000"/>
              <w:bottom w:val="single" w:sz="7" w:space="0" w:color="000000"/>
              <w:right w:val="single" w:sz="7" w:space="0" w:color="000000"/>
            </w:tcBorders>
          </w:tcPr>
          <w:p w:rsidR="001D22A9" w:rsidRPr="001D22A9" w:rsidRDefault="001D22A9" w:rsidP="001D22A9">
            <w:pPr>
              <w:widowControl/>
              <w:spacing w:line="312" w:lineRule="auto"/>
              <w:ind w:left="305" w:hanging="284"/>
              <w:jc w:val="both"/>
              <w:rPr>
                <w:rFonts w:ascii="Tahoma" w:hAnsi="Tahoma" w:cs="Tahoma"/>
                <w:snapToGrid/>
                <w:sz w:val="16"/>
                <w:szCs w:val="16"/>
                <w:lang w:val="en-GB"/>
              </w:rPr>
            </w:pPr>
            <w:proofErr w:type="gramStart"/>
            <w:r w:rsidRPr="001D22A9">
              <w:rPr>
                <w:rFonts w:ascii="Tahoma" w:hAnsi="Tahoma" w:cs="Tahoma"/>
                <w:snapToGrid/>
                <w:sz w:val="16"/>
                <w:szCs w:val="16"/>
                <w:lang w:val="en-GB"/>
              </w:rPr>
              <w:t>1.Undertake</w:t>
            </w:r>
            <w:proofErr w:type="gramEnd"/>
            <w:r w:rsidRPr="001D22A9">
              <w:rPr>
                <w:rFonts w:ascii="Tahoma" w:hAnsi="Tahoma" w:cs="Tahoma"/>
                <w:snapToGrid/>
                <w:sz w:val="16"/>
                <w:szCs w:val="16"/>
                <w:lang w:val="en-GB"/>
              </w:rPr>
              <w:t xml:space="preserve"> technical management of the project through to conclusion.</w:t>
            </w:r>
          </w:p>
          <w:p w:rsidR="001D22A9" w:rsidRPr="001D22A9" w:rsidRDefault="001D22A9" w:rsidP="001D22A9">
            <w:pPr>
              <w:widowControl/>
              <w:spacing w:line="312" w:lineRule="auto"/>
              <w:ind w:left="305" w:hanging="284"/>
              <w:jc w:val="both"/>
              <w:rPr>
                <w:rFonts w:ascii="Tahoma" w:hAnsi="Tahoma" w:cs="Tahoma"/>
                <w:snapToGrid/>
                <w:sz w:val="16"/>
                <w:szCs w:val="16"/>
                <w:lang w:val="en-GB"/>
              </w:rPr>
            </w:pPr>
          </w:p>
          <w:p w:rsidR="001D22A9" w:rsidRPr="001D22A9" w:rsidRDefault="001D22A9" w:rsidP="001D22A9">
            <w:pPr>
              <w:widowControl/>
              <w:spacing w:line="312" w:lineRule="auto"/>
              <w:ind w:left="305" w:hanging="284"/>
              <w:jc w:val="both"/>
              <w:rPr>
                <w:rFonts w:ascii="Tahoma" w:hAnsi="Tahoma" w:cs="Tahoma"/>
                <w:snapToGrid/>
                <w:sz w:val="16"/>
                <w:szCs w:val="16"/>
                <w:lang w:val="en-GB"/>
              </w:rPr>
            </w:pPr>
            <w:proofErr w:type="gramStart"/>
            <w:r w:rsidRPr="001D22A9">
              <w:rPr>
                <w:rFonts w:ascii="Tahoma" w:hAnsi="Tahoma" w:cs="Tahoma"/>
                <w:snapToGrid/>
                <w:sz w:val="16"/>
                <w:szCs w:val="16"/>
                <w:lang w:val="en-GB"/>
              </w:rPr>
              <w:t>2.Formulate</w:t>
            </w:r>
            <w:proofErr w:type="gramEnd"/>
            <w:r w:rsidRPr="001D22A9">
              <w:rPr>
                <w:rFonts w:ascii="Tahoma" w:hAnsi="Tahoma" w:cs="Tahoma"/>
                <w:snapToGrid/>
                <w:sz w:val="16"/>
                <w:szCs w:val="16"/>
                <w:lang w:val="en-GB"/>
              </w:rPr>
              <w:t xml:space="preserve"> recommendations on whether or not the terms of reference, for each phase, have been met and whether or not payment should be </w:t>
            </w:r>
            <w:r w:rsidRPr="001D22A9">
              <w:rPr>
                <w:rFonts w:ascii="Tahoma" w:hAnsi="Tahoma" w:cs="Tahoma"/>
                <w:snapToGrid/>
                <w:sz w:val="16"/>
                <w:szCs w:val="16"/>
                <w:lang w:val="en-GB"/>
              </w:rPr>
              <w:lastRenderedPageBreak/>
              <w:t>effected.</w:t>
            </w:r>
          </w:p>
          <w:p w:rsidR="001D22A9" w:rsidRPr="001D22A9" w:rsidRDefault="001D22A9" w:rsidP="001D22A9">
            <w:pPr>
              <w:widowControl/>
              <w:spacing w:line="312" w:lineRule="auto"/>
              <w:ind w:left="305" w:hanging="284"/>
              <w:jc w:val="both"/>
              <w:rPr>
                <w:rFonts w:ascii="Tahoma" w:hAnsi="Tahoma" w:cs="Tahoma"/>
                <w:snapToGrid/>
                <w:sz w:val="16"/>
                <w:szCs w:val="16"/>
                <w:lang w:val="en-GB"/>
              </w:rPr>
            </w:pPr>
          </w:p>
          <w:p w:rsidR="001D22A9" w:rsidRPr="001D22A9" w:rsidRDefault="001D22A9" w:rsidP="001D22A9">
            <w:pPr>
              <w:widowControl/>
              <w:spacing w:line="312" w:lineRule="auto"/>
              <w:ind w:left="305" w:hanging="284"/>
              <w:jc w:val="both"/>
              <w:rPr>
                <w:rFonts w:ascii="Tahoma" w:hAnsi="Tahoma" w:cs="Tahoma"/>
                <w:snapToGrid/>
                <w:sz w:val="16"/>
                <w:szCs w:val="16"/>
                <w:lang w:val="en-GB"/>
              </w:rPr>
            </w:pPr>
            <w:r w:rsidRPr="001D22A9">
              <w:rPr>
                <w:rFonts w:ascii="Tahoma" w:hAnsi="Tahoma" w:cs="Tahoma"/>
                <w:snapToGrid/>
                <w:sz w:val="16"/>
                <w:szCs w:val="16"/>
                <w:lang w:val="en-GB"/>
              </w:rPr>
              <w:t xml:space="preserve">3.The </w:t>
            </w:r>
            <w:r w:rsidRPr="001D22A9">
              <w:rPr>
                <w:rFonts w:ascii="Tahoma" w:hAnsi="Tahoma" w:cs="Tahoma"/>
                <w:i/>
                <w:snapToGrid/>
                <w:sz w:val="16"/>
                <w:szCs w:val="16"/>
                <w:lang w:val="en-GB"/>
              </w:rPr>
              <w:t>quorum</w:t>
            </w:r>
            <w:r w:rsidRPr="001D22A9">
              <w:rPr>
                <w:rFonts w:ascii="Tahoma" w:hAnsi="Tahoma" w:cs="Tahoma"/>
                <w:snapToGrid/>
                <w:sz w:val="16"/>
                <w:szCs w:val="16"/>
                <w:lang w:val="en-GB"/>
              </w:rPr>
              <w:t xml:space="preserve"> for such meetings comprises the Department plus two other representative members</w:t>
            </w:r>
          </w:p>
        </w:tc>
        <w:tc>
          <w:tcPr>
            <w:tcW w:w="3261" w:type="dxa"/>
            <w:tcBorders>
              <w:top w:val="single" w:sz="7" w:space="0" w:color="000000"/>
              <w:left w:val="single" w:sz="7" w:space="0" w:color="000000"/>
              <w:bottom w:val="single" w:sz="7" w:space="0" w:color="000000"/>
              <w:right w:val="single" w:sz="7" w:space="0" w:color="000000"/>
            </w:tcBorders>
          </w:tcPr>
          <w:p w:rsidR="001D22A9" w:rsidRPr="001D22A9" w:rsidRDefault="001D22A9" w:rsidP="001D22A9">
            <w:pPr>
              <w:widowControl/>
              <w:spacing w:line="312" w:lineRule="auto"/>
              <w:ind w:left="306" w:hanging="284"/>
              <w:jc w:val="both"/>
              <w:rPr>
                <w:rFonts w:ascii="Tahoma" w:hAnsi="Tahoma" w:cs="Tahoma"/>
                <w:snapToGrid/>
                <w:sz w:val="16"/>
                <w:szCs w:val="16"/>
                <w:lang w:val="en-GB"/>
              </w:rPr>
            </w:pPr>
            <w:proofErr w:type="gramStart"/>
            <w:r w:rsidRPr="001D22A9">
              <w:rPr>
                <w:rFonts w:ascii="Tahoma" w:hAnsi="Tahoma" w:cs="Tahoma"/>
                <w:snapToGrid/>
                <w:sz w:val="16"/>
                <w:szCs w:val="16"/>
                <w:lang w:val="en-GB"/>
              </w:rPr>
              <w:lastRenderedPageBreak/>
              <w:t>1.Organisation</w:t>
            </w:r>
            <w:proofErr w:type="gramEnd"/>
            <w:r w:rsidRPr="001D22A9">
              <w:rPr>
                <w:rFonts w:ascii="Tahoma" w:hAnsi="Tahoma" w:cs="Tahoma"/>
                <w:snapToGrid/>
                <w:sz w:val="16"/>
                <w:szCs w:val="16"/>
                <w:lang w:val="en-GB"/>
              </w:rPr>
              <w:t xml:space="preserve"> of all meetings &amp; workshops and inviting membership to same.</w:t>
            </w:r>
          </w:p>
          <w:p w:rsidR="001D22A9" w:rsidRPr="001D22A9" w:rsidRDefault="001D22A9" w:rsidP="001D22A9">
            <w:pPr>
              <w:widowControl/>
              <w:spacing w:line="312" w:lineRule="auto"/>
              <w:ind w:left="306" w:hanging="284"/>
              <w:jc w:val="both"/>
              <w:rPr>
                <w:rFonts w:ascii="Tahoma" w:hAnsi="Tahoma" w:cs="Tahoma"/>
                <w:snapToGrid/>
                <w:sz w:val="16"/>
                <w:szCs w:val="16"/>
                <w:lang w:val="en-GB"/>
              </w:rPr>
            </w:pPr>
          </w:p>
          <w:p w:rsidR="001D22A9" w:rsidRPr="001D22A9" w:rsidRDefault="001D22A9" w:rsidP="001D22A9">
            <w:pPr>
              <w:widowControl/>
              <w:spacing w:line="312" w:lineRule="auto"/>
              <w:ind w:left="306" w:hanging="284"/>
              <w:jc w:val="both"/>
              <w:rPr>
                <w:rFonts w:ascii="Tahoma" w:hAnsi="Tahoma" w:cs="Tahoma"/>
                <w:snapToGrid/>
                <w:sz w:val="16"/>
                <w:szCs w:val="16"/>
                <w:lang w:val="en-GB"/>
              </w:rPr>
            </w:pPr>
            <w:proofErr w:type="gramStart"/>
            <w:r w:rsidRPr="001D22A9">
              <w:rPr>
                <w:rFonts w:ascii="Tahoma" w:hAnsi="Tahoma" w:cs="Tahoma"/>
                <w:snapToGrid/>
                <w:sz w:val="16"/>
                <w:szCs w:val="16"/>
                <w:lang w:val="en-GB"/>
              </w:rPr>
              <w:t>2.Copying</w:t>
            </w:r>
            <w:proofErr w:type="gramEnd"/>
            <w:r w:rsidRPr="001D22A9">
              <w:rPr>
                <w:rFonts w:ascii="Tahoma" w:hAnsi="Tahoma" w:cs="Tahoma"/>
                <w:snapToGrid/>
                <w:sz w:val="16"/>
                <w:szCs w:val="16"/>
                <w:lang w:val="en-GB"/>
              </w:rPr>
              <w:t xml:space="preserve"> of all documents as may be necessary and circulation thereof, prior to, and/or after, meetings and/or workshops.</w:t>
            </w:r>
          </w:p>
          <w:p w:rsidR="001D22A9" w:rsidRPr="001D22A9" w:rsidRDefault="001D22A9" w:rsidP="001D22A9">
            <w:pPr>
              <w:widowControl/>
              <w:spacing w:line="312" w:lineRule="auto"/>
              <w:ind w:left="306" w:hanging="284"/>
              <w:jc w:val="both"/>
              <w:rPr>
                <w:rFonts w:ascii="Tahoma" w:hAnsi="Tahoma" w:cs="Tahoma"/>
                <w:snapToGrid/>
                <w:sz w:val="16"/>
                <w:szCs w:val="16"/>
                <w:lang w:val="en-GB"/>
              </w:rPr>
            </w:pPr>
          </w:p>
          <w:p w:rsidR="001D22A9" w:rsidRPr="001D22A9" w:rsidRDefault="001D22A9" w:rsidP="001D22A9">
            <w:pPr>
              <w:widowControl/>
              <w:spacing w:line="312" w:lineRule="auto"/>
              <w:ind w:left="306" w:hanging="284"/>
              <w:jc w:val="both"/>
              <w:rPr>
                <w:rFonts w:ascii="Tahoma" w:hAnsi="Tahoma" w:cs="Tahoma"/>
                <w:snapToGrid/>
                <w:sz w:val="16"/>
                <w:szCs w:val="16"/>
                <w:lang w:val="en-GB"/>
              </w:rPr>
            </w:pPr>
            <w:proofErr w:type="gramStart"/>
            <w:r w:rsidRPr="001D22A9">
              <w:rPr>
                <w:rFonts w:ascii="Tahoma" w:hAnsi="Tahoma" w:cs="Tahoma"/>
                <w:snapToGrid/>
                <w:sz w:val="16"/>
                <w:szCs w:val="16"/>
                <w:lang w:val="en-GB"/>
              </w:rPr>
              <w:lastRenderedPageBreak/>
              <w:t>3.Compilation</w:t>
            </w:r>
            <w:proofErr w:type="gramEnd"/>
            <w:r w:rsidRPr="001D22A9">
              <w:rPr>
                <w:rFonts w:ascii="Tahoma" w:hAnsi="Tahoma" w:cs="Tahoma"/>
                <w:snapToGrid/>
                <w:sz w:val="16"/>
                <w:szCs w:val="16"/>
                <w:lang w:val="en-GB"/>
              </w:rPr>
              <w:t xml:space="preserve"> of agendas in consultation with the Department’s representative, accurate minute-taking at meetings, and their resolutions/ agreements and the supply, within one week thereof, of the draft records of all such meetings to the Steering Committee members.</w:t>
            </w:r>
          </w:p>
          <w:p w:rsidR="001D22A9" w:rsidRPr="001D22A9" w:rsidRDefault="001D22A9" w:rsidP="001D22A9">
            <w:pPr>
              <w:widowControl/>
              <w:spacing w:line="312" w:lineRule="auto"/>
              <w:ind w:left="306" w:hanging="284"/>
              <w:jc w:val="both"/>
              <w:rPr>
                <w:rFonts w:ascii="Tahoma" w:hAnsi="Tahoma" w:cs="Tahoma"/>
                <w:snapToGrid/>
                <w:sz w:val="16"/>
                <w:szCs w:val="16"/>
                <w:lang w:val="en-GB"/>
              </w:rPr>
            </w:pPr>
          </w:p>
          <w:p w:rsidR="001D22A9" w:rsidRPr="001D22A9" w:rsidRDefault="001D22A9" w:rsidP="001D22A9">
            <w:pPr>
              <w:widowControl/>
              <w:spacing w:line="312" w:lineRule="auto"/>
              <w:ind w:left="306" w:hanging="284"/>
              <w:jc w:val="both"/>
              <w:rPr>
                <w:rFonts w:ascii="Tahoma" w:hAnsi="Tahoma" w:cs="Tahoma"/>
                <w:snapToGrid/>
                <w:sz w:val="16"/>
                <w:szCs w:val="16"/>
                <w:lang w:val="en-GB"/>
              </w:rPr>
            </w:pPr>
            <w:proofErr w:type="gramStart"/>
            <w:r w:rsidRPr="001D22A9">
              <w:rPr>
                <w:rFonts w:ascii="Tahoma" w:hAnsi="Tahoma" w:cs="Tahoma"/>
                <w:snapToGrid/>
                <w:sz w:val="16"/>
                <w:szCs w:val="16"/>
                <w:lang w:val="en-GB"/>
              </w:rPr>
              <w:t>4.Communication</w:t>
            </w:r>
            <w:proofErr w:type="gramEnd"/>
            <w:r w:rsidRPr="001D22A9">
              <w:rPr>
                <w:rFonts w:ascii="Tahoma" w:hAnsi="Tahoma" w:cs="Tahoma"/>
                <w:snapToGrid/>
                <w:sz w:val="16"/>
                <w:szCs w:val="16"/>
                <w:lang w:val="en-GB"/>
              </w:rPr>
              <w:t xml:space="preserve"> of meeting/ workshop amended record to Steering Committee members within 14 days of the Steering Committee meeting.</w:t>
            </w:r>
          </w:p>
          <w:p w:rsidR="001D22A9" w:rsidRPr="001D22A9" w:rsidRDefault="001D22A9" w:rsidP="001D22A9">
            <w:pPr>
              <w:widowControl/>
              <w:spacing w:line="312" w:lineRule="auto"/>
              <w:ind w:left="306" w:hanging="284"/>
              <w:jc w:val="both"/>
              <w:rPr>
                <w:rFonts w:ascii="Tahoma" w:hAnsi="Tahoma" w:cs="Tahoma"/>
                <w:snapToGrid/>
                <w:sz w:val="16"/>
                <w:szCs w:val="16"/>
                <w:lang w:val="en-GB"/>
              </w:rPr>
            </w:pPr>
          </w:p>
          <w:p w:rsidR="001D22A9" w:rsidRPr="001D22A9" w:rsidRDefault="001D22A9" w:rsidP="001D22A9">
            <w:pPr>
              <w:widowControl/>
              <w:spacing w:line="312" w:lineRule="auto"/>
              <w:ind w:left="306" w:hanging="284"/>
              <w:jc w:val="both"/>
              <w:rPr>
                <w:rFonts w:ascii="Tahoma" w:hAnsi="Tahoma" w:cs="Tahoma"/>
                <w:snapToGrid/>
                <w:sz w:val="16"/>
                <w:szCs w:val="16"/>
                <w:lang w:val="en-GB"/>
              </w:rPr>
            </w:pPr>
            <w:proofErr w:type="gramStart"/>
            <w:r w:rsidRPr="001D22A9">
              <w:rPr>
                <w:rFonts w:ascii="Tahoma" w:hAnsi="Tahoma" w:cs="Tahoma"/>
                <w:snapToGrid/>
                <w:sz w:val="16"/>
                <w:szCs w:val="16"/>
                <w:lang w:val="en-GB"/>
              </w:rPr>
              <w:t>5.Fulfilment</w:t>
            </w:r>
            <w:proofErr w:type="gramEnd"/>
            <w:r w:rsidRPr="001D22A9">
              <w:rPr>
                <w:rFonts w:ascii="Tahoma" w:hAnsi="Tahoma" w:cs="Tahoma"/>
                <w:snapToGrid/>
                <w:sz w:val="16"/>
                <w:szCs w:val="16"/>
                <w:lang w:val="en-GB"/>
              </w:rPr>
              <w:t xml:space="preserve"> of the Terms of Reference.</w:t>
            </w:r>
          </w:p>
        </w:tc>
      </w:tr>
    </w:tbl>
    <w:p w:rsidR="001D22A9" w:rsidRPr="001D22A9" w:rsidRDefault="001D22A9" w:rsidP="001D22A9">
      <w:pPr>
        <w:widowControl/>
        <w:spacing w:line="312" w:lineRule="auto"/>
        <w:ind w:left="709" w:firstLine="11"/>
        <w:jc w:val="both"/>
        <w:rPr>
          <w:rFonts w:ascii="Tahoma" w:hAnsi="Tahoma" w:cs="Tahoma"/>
          <w:snapToGrid/>
          <w:sz w:val="20"/>
          <w:lang w:val="en-GB"/>
        </w:rPr>
      </w:pPr>
    </w:p>
    <w:p w:rsidR="001D22A9" w:rsidRPr="001D22A9" w:rsidRDefault="001D22A9" w:rsidP="001D22A9">
      <w:pPr>
        <w:widowControl/>
        <w:spacing w:line="312" w:lineRule="auto"/>
        <w:ind w:left="709" w:firstLine="11"/>
        <w:jc w:val="both"/>
        <w:rPr>
          <w:rFonts w:ascii="Tahoma" w:hAnsi="Tahoma" w:cs="Tahoma"/>
          <w:snapToGrid/>
          <w:sz w:val="20"/>
          <w:lang w:val="en-GB"/>
        </w:rPr>
      </w:pPr>
    </w:p>
    <w:p w:rsidR="001D22A9" w:rsidRPr="001D22A9" w:rsidRDefault="001D22A9" w:rsidP="00297EC9">
      <w:pPr>
        <w:widowControl/>
        <w:numPr>
          <w:ilvl w:val="1"/>
          <w:numId w:val="53"/>
        </w:numPr>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 xml:space="preserve">The project will be managed in accordance with the Inception Report, to be compiled by the Service Provider.   The inception report will contain a Gantt chart which shall specify milestones and associated reports/ products in terms of which, and upon satisfactory performance of which, payment is to be made.    The final amount shall be released after the Project Management Team/ </w:t>
      </w:r>
      <w:r w:rsidRPr="001D22A9">
        <w:rPr>
          <w:rFonts w:ascii="Tahoma" w:hAnsi="Tahoma" w:cs="Tahoma"/>
          <w:snapToGrid/>
          <w:sz w:val="20"/>
        </w:rPr>
        <w:t xml:space="preserve">Project Steering Committee are satisfied that the </w:t>
      </w:r>
      <w:r w:rsidRPr="001D22A9">
        <w:rPr>
          <w:rFonts w:ascii="Tahoma" w:hAnsi="Tahoma" w:cs="Tahoma"/>
          <w:snapToGrid/>
          <w:sz w:val="20"/>
          <w:lang w:val="en-GB"/>
        </w:rPr>
        <w:t>Terms of Reference have been met.</w:t>
      </w:r>
    </w:p>
    <w:p w:rsidR="001D22A9" w:rsidRPr="001D22A9" w:rsidRDefault="001D22A9" w:rsidP="001D22A9">
      <w:pPr>
        <w:widowControl/>
        <w:spacing w:line="312" w:lineRule="auto"/>
        <w:ind w:left="709"/>
        <w:jc w:val="both"/>
        <w:rPr>
          <w:rFonts w:ascii="Tahoma" w:hAnsi="Tahoma" w:cs="Tahoma"/>
          <w:snapToGrid/>
          <w:sz w:val="20"/>
          <w:lang w:val="en-GB"/>
        </w:rPr>
      </w:pPr>
    </w:p>
    <w:p w:rsidR="001D22A9" w:rsidRPr="001D22A9" w:rsidRDefault="001D22A9" w:rsidP="00297EC9">
      <w:pPr>
        <w:widowControl/>
        <w:numPr>
          <w:ilvl w:val="1"/>
          <w:numId w:val="53"/>
        </w:numPr>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The Steering Committee is expected to meet a maximum of 10 times during the course of the project.   These meetings will be held within the municipal area or such other venue as may be determined in close proximity thereto.</w:t>
      </w:r>
    </w:p>
    <w:p w:rsidR="001D22A9" w:rsidRPr="001D22A9" w:rsidRDefault="001D22A9" w:rsidP="001D22A9">
      <w:pPr>
        <w:widowControl/>
        <w:spacing w:line="312" w:lineRule="auto"/>
        <w:jc w:val="both"/>
        <w:rPr>
          <w:rFonts w:ascii="Tahoma" w:hAnsi="Tahoma" w:cs="Tahoma"/>
          <w:snapToGrid/>
          <w:sz w:val="20"/>
          <w:lang w:val="en-GB"/>
        </w:rPr>
      </w:pPr>
    </w:p>
    <w:p w:rsidR="001D22A9" w:rsidRPr="001D22A9" w:rsidRDefault="001D22A9" w:rsidP="00297EC9">
      <w:pPr>
        <w:widowControl/>
        <w:numPr>
          <w:ilvl w:val="1"/>
          <w:numId w:val="53"/>
        </w:numPr>
        <w:spacing w:line="312" w:lineRule="auto"/>
        <w:ind w:left="709" w:hanging="709"/>
        <w:jc w:val="both"/>
        <w:rPr>
          <w:rFonts w:ascii="Tahoma" w:hAnsi="Tahoma" w:cs="Tahoma"/>
          <w:snapToGrid/>
          <w:sz w:val="20"/>
          <w:lang w:val="en-GB"/>
        </w:rPr>
      </w:pPr>
      <w:r w:rsidRPr="001D22A9">
        <w:rPr>
          <w:rFonts w:ascii="Tahoma" w:hAnsi="Tahoma" w:cs="Tahoma"/>
          <w:snapToGrid/>
          <w:sz w:val="20"/>
        </w:rPr>
        <w:t>Monthly Progress Reports and Financial Reports are to be submitted as part of monitoring and evaluation of the project to the Project Steering Committee.</w:t>
      </w:r>
    </w:p>
    <w:p w:rsidR="001D22A9" w:rsidRPr="001D22A9" w:rsidRDefault="001D22A9" w:rsidP="001D22A9">
      <w:pPr>
        <w:widowControl/>
        <w:spacing w:line="312" w:lineRule="auto"/>
        <w:ind w:left="709"/>
        <w:jc w:val="both"/>
        <w:rPr>
          <w:rFonts w:ascii="Tahoma" w:hAnsi="Tahoma" w:cs="Tahoma"/>
          <w:snapToGrid/>
          <w:sz w:val="20"/>
          <w:lang w:val="en-GB"/>
        </w:rPr>
      </w:pPr>
    </w:p>
    <w:p w:rsidR="001D22A9" w:rsidRPr="001D22A9" w:rsidRDefault="001D22A9" w:rsidP="00297EC9">
      <w:pPr>
        <w:widowControl/>
        <w:numPr>
          <w:ilvl w:val="1"/>
          <w:numId w:val="53"/>
        </w:numPr>
        <w:spacing w:line="312" w:lineRule="auto"/>
        <w:ind w:left="709" w:hanging="709"/>
        <w:jc w:val="both"/>
        <w:rPr>
          <w:rFonts w:ascii="Tahoma" w:hAnsi="Tahoma" w:cs="Tahoma"/>
          <w:snapToGrid/>
          <w:sz w:val="20"/>
          <w:lang w:val="en-GB"/>
        </w:rPr>
      </w:pPr>
      <w:r w:rsidRPr="001D22A9">
        <w:rPr>
          <w:rFonts w:ascii="Tahoma" w:hAnsi="Tahoma" w:cs="Tahoma"/>
          <w:snapToGrid/>
          <w:sz w:val="20"/>
        </w:rPr>
        <w:t>The function of the Project Steering Committee is to vet the products and if satisfied recommend payment.  Progress and financial reports including spending/costs are to be submitted monthly by the Service provider.</w:t>
      </w:r>
    </w:p>
    <w:p w:rsidR="001D22A9" w:rsidRPr="001D22A9" w:rsidRDefault="001D22A9" w:rsidP="001D22A9">
      <w:pPr>
        <w:widowControl/>
        <w:spacing w:line="312" w:lineRule="auto"/>
        <w:jc w:val="both"/>
        <w:rPr>
          <w:rFonts w:ascii="Tahoma" w:hAnsi="Tahoma" w:cs="Tahoma"/>
          <w:snapToGrid/>
          <w:sz w:val="20"/>
        </w:rPr>
      </w:pPr>
    </w:p>
    <w:p w:rsidR="001D22A9" w:rsidRPr="001D22A9" w:rsidRDefault="001D22A9" w:rsidP="001D22A9">
      <w:pPr>
        <w:widowControl/>
        <w:spacing w:line="312" w:lineRule="auto"/>
        <w:jc w:val="both"/>
        <w:rPr>
          <w:rFonts w:ascii="Tahoma" w:hAnsi="Tahoma" w:cs="Tahoma"/>
          <w:b/>
          <w:snapToGrid/>
          <w:sz w:val="20"/>
          <w:lang w:val="en-GB"/>
        </w:rPr>
      </w:pPr>
      <w:r w:rsidRPr="001D22A9">
        <w:rPr>
          <w:rFonts w:ascii="Tahoma" w:hAnsi="Tahoma" w:cs="Tahoma"/>
          <w:b/>
          <w:caps/>
          <w:snapToGrid/>
          <w:sz w:val="20"/>
          <w:lang w:val="en-GB"/>
        </w:rPr>
        <w:t>13.</w:t>
      </w:r>
      <w:r w:rsidRPr="001D22A9">
        <w:rPr>
          <w:rFonts w:ascii="Tahoma" w:hAnsi="Tahoma" w:cs="Tahoma"/>
          <w:b/>
          <w:caps/>
          <w:snapToGrid/>
          <w:sz w:val="20"/>
          <w:lang w:val="en-GB"/>
        </w:rPr>
        <w:tab/>
        <w:t>Institutional Arrangements</w:t>
      </w:r>
    </w:p>
    <w:p w:rsidR="001D22A9" w:rsidRPr="001D22A9" w:rsidRDefault="001D22A9" w:rsidP="001D22A9">
      <w:pPr>
        <w:widowControl/>
        <w:spacing w:line="312" w:lineRule="auto"/>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13.1</w:t>
      </w:r>
      <w:r w:rsidRPr="001D22A9">
        <w:rPr>
          <w:rFonts w:ascii="Tahoma" w:hAnsi="Tahoma" w:cs="Tahoma"/>
          <w:snapToGrid/>
          <w:sz w:val="20"/>
          <w:lang w:val="en-GB"/>
        </w:rPr>
        <w:tab/>
        <w:t>The service provider is accountable to the Acting Director: Spatial Planning or her nominee, the Departmental Project manager.</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13.2</w:t>
      </w:r>
      <w:r w:rsidRPr="001D22A9">
        <w:rPr>
          <w:rFonts w:ascii="Tahoma" w:hAnsi="Tahoma" w:cs="Tahoma"/>
          <w:snapToGrid/>
          <w:sz w:val="20"/>
          <w:lang w:val="en-GB"/>
        </w:rPr>
        <w:tab/>
        <w:t>The Service Provider will institute a steering committee in consultation with the Department to assist in the management of the project.</w:t>
      </w:r>
    </w:p>
    <w:p w:rsidR="001D22A9" w:rsidRPr="001D22A9" w:rsidRDefault="001D22A9" w:rsidP="002E27B6">
      <w:pPr>
        <w:widowControl/>
        <w:spacing w:line="312" w:lineRule="auto"/>
        <w:jc w:val="both"/>
        <w:rPr>
          <w:rFonts w:ascii="Tahoma" w:hAnsi="Tahoma" w:cs="Tahoma"/>
          <w:snapToGrid/>
          <w:sz w:val="20"/>
        </w:rPr>
      </w:pPr>
    </w:p>
    <w:p w:rsidR="001D22A9" w:rsidRPr="001D22A9" w:rsidRDefault="001D22A9" w:rsidP="001D22A9">
      <w:pPr>
        <w:widowControl/>
        <w:spacing w:line="312" w:lineRule="auto"/>
        <w:ind w:left="709" w:hanging="709"/>
        <w:jc w:val="both"/>
        <w:rPr>
          <w:rFonts w:ascii="Tahoma" w:hAnsi="Tahoma" w:cs="Tahoma"/>
          <w:b/>
          <w:caps/>
          <w:snapToGrid/>
          <w:sz w:val="20"/>
          <w:lang w:val="en-GB"/>
        </w:rPr>
      </w:pPr>
      <w:r w:rsidRPr="001D22A9">
        <w:rPr>
          <w:rFonts w:ascii="Tahoma" w:hAnsi="Tahoma" w:cs="Tahoma"/>
          <w:b/>
          <w:bCs/>
          <w:snapToGrid/>
          <w:sz w:val="20"/>
          <w:lang w:val="en-GB"/>
        </w:rPr>
        <w:t xml:space="preserve">14. </w:t>
      </w:r>
      <w:r w:rsidRPr="001D22A9">
        <w:rPr>
          <w:rFonts w:ascii="Tahoma" w:hAnsi="Tahoma" w:cs="Tahoma"/>
          <w:i/>
          <w:snapToGrid/>
          <w:sz w:val="20"/>
          <w:lang w:val="en-GB"/>
        </w:rPr>
        <w:tab/>
      </w:r>
      <w:r w:rsidRPr="001D22A9">
        <w:rPr>
          <w:rFonts w:ascii="Tahoma" w:hAnsi="Tahoma" w:cs="Tahoma"/>
          <w:b/>
          <w:caps/>
          <w:snapToGrid/>
          <w:sz w:val="20"/>
          <w:lang w:val="en-GB"/>
        </w:rPr>
        <w:t xml:space="preserve">INFORMATION GATHERING, Povincial and National Guidelines </w:t>
      </w: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r w:rsidRPr="001D22A9">
        <w:rPr>
          <w:rFonts w:ascii="Tahoma" w:hAnsi="Tahoma" w:cs="Tahoma"/>
          <w:snapToGrid/>
          <w:sz w:val="20"/>
          <w:lang w:val="en-GB"/>
        </w:rPr>
        <w:t>14.1</w:t>
      </w:r>
      <w:r w:rsidRPr="001D22A9">
        <w:rPr>
          <w:rFonts w:ascii="Tahoma" w:hAnsi="Tahoma" w:cs="Tahoma"/>
          <w:snapToGrid/>
          <w:sz w:val="20"/>
          <w:lang w:val="en-GB"/>
        </w:rPr>
        <w:tab/>
        <w:t xml:space="preserve">The successful Service Provider will liaise closely with the department’s DIS/ GIS unit in sourcing project-required information. </w:t>
      </w: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r w:rsidRPr="001D22A9">
        <w:rPr>
          <w:rFonts w:ascii="Tahoma" w:hAnsi="Tahoma" w:cs="Tahoma"/>
          <w:snapToGrid/>
          <w:sz w:val="20"/>
          <w:lang w:val="en-GB"/>
        </w:rPr>
        <w:t>14.2</w:t>
      </w:r>
      <w:r w:rsidRPr="001D22A9">
        <w:rPr>
          <w:rFonts w:ascii="Tahoma" w:hAnsi="Tahoma" w:cs="Tahoma"/>
          <w:snapToGrid/>
          <w:sz w:val="20"/>
          <w:lang w:val="en-GB"/>
        </w:rPr>
        <w:tab/>
        <w:t xml:space="preserve">The successful Service Provider is expected to make contact with all the relevant GIS, Planning and required officials and units within the local and other spheres of government and parastatals to obtain relevant information that is required for the project. </w:t>
      </w: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r w:rsidRPr="001D22A9">
        <w:rPr>
          <w:rFonts w:ascii="Tahoma" w:hAnsi="Tahoma" w:cs="Tahoma"/>
          <w:snapToGrid/>
          <w:sz w:val="20"/>
          <w:lang w:val="en-GB"/>
        </w:rPr>
        <w:lastRenderedPageBreak/>
        <w:t>14.3</w:t>
      </w:r>
      <w:r w:rsidRPr="001D22A9">
        <w:rPr>
          <w:rFonts w:ascii="Tahoma" w:hAnsi="Tahoma" w:cs="Tahoma"/>
          <w:snapToGrid/>
          <w:sz w:val="20"/>
          <w:lang w:val="en-GB"/>
        </w:rPr>
        <w:tab/>
        <w:t>The current National and Provincial Planning Documents need to be obtained from the relevant Departments by the Service Provider and localised, where appropriate.</w:t>
      </w:r>
    </w:p>
    <w:p w:rsidR="001D22A9" w:rsidRPr="001D22A9" w:rsidRDefault="001D22A9" w:rsidP="001D22A9">
      <w:pPr>
        <w:widowControl/>
        <w:spacing w:line="312" w:lineRule="auto"/>
        <w:ind w:left="851" w:hanging="851"/>
        <w:jc w:val="both"/>
        <w:rPr>
          <w:rFonts w:ascii="Tahoma" w:hAnsi="Tahoma" w:cs="Tahoma"/>
          <w:snapToGrid/>
          <w:sz w:val="20"/>
          <w:lang w:val="en-GB"/>
        </w:rPr>
      </w:pPr>
    </w:p>
    <w:p w:rsidR="001D22A9" w:rsidRPr="001D22A9" w:rsidRDefault="001D22A9" w:rsidP="001D22A9">
      <w:pPr>
        <w:widowControl/>
        <w:spacing w:line="312" w:lineRule="auto"/>
        <w:ind w:left="851" w:hanging="851"/>
        <w:jc w:val="both"/>
        <w:rPr>
          <w:rFonts w:ascii="Tahoma" w:hAnsi="Tahoma" w:cs="Tahoma"/>
          <w:snapToGrid/>
          <w:sz w:val="20"/>
          <w:lang w:val="en-GB"/>
        </w:rPr>
      </w:pPr>
      <w:r w:rsidRPr="001D22A9">
        <w:rPr>
          <w:rFonts w:ascii="Tahoma" w:hAnsi="Tahoma" w:cs="Tahoma"/>
          <w:snapToGrid/>
          <w:sz w:val="20"/>
          <w:lang w:val="en-GB"/>
        </w:rPr>
        <w:t>13.4</w:t>
      </w:r>
      <w:r w:rsidRPr="001D22A9">
        <w:rPr>
          <w:rFonts w:ascii="Tahoma" w:hAnsi="Tahoma" w:cs="Tahoma"/>
          <w:snapToGrid/>
          <w:sz w:val="20"/>
          <w:lang w:val="en-GB"/>
        </w:rPr>
        <w:tab/>
        <w:t>The Service Provider will be supplied with a letter from COGTA confirming appointment for it to use when requesting information.   However, the responsibility for specifying and collecting the information necessary for the successful execution of the project remains entirely with the Service Provider.</w:t>
      </w:r>
    </w:p>
    <w:p w:rsidR="001D22A9" w:rsidRPr="001D22A9" w:rsidRDefault="001D22A9" w:rsidP="001D22A9">
      <w:pPr>
        <w:widowControl/>
        <w:spacing w:line="312" w:lineRule="auto"/>
        <w:ind w:left="851" w:hanging="851"/>
        <w:jc w:val="both"/>
        <w:rPr>
          <w:rFonts w:ascii="Tahoma" w:hAnsi="Tahoma" w:cs="Tahoma"/>
          <w:b/>
          <w:i/>
          <w:snapToGrid/>
          <w:sz w:val="20"/>
          <w:lang w:val="en-GB"/>
        </w:rPr>
      </w:pPr>
    </w:p>
    <w:p w:rsidR="001D22A9" w:rsidRDefault="001D22A9" w:rsidP="001D22A9">
      <w:pPr>
        <w:widowControl/>
        <w:spacing w:line="312" w:lineRule="auto"/>
        <w:jc w:val="both"/>
        <w:rPr>
          <w:rFonts w:ascii="Tahoma" w:hAnsi="Tahoma" w:cs="Tahoma"/>
          <w:b/>
          <w:snapToGrid/>
          <w:sz w:val="20"/>
          <w:lang w:val="en-GB"/>
        </w:rPr>
      </w:pPr>
    </w:p>
    <w:p w:rsidR="001D4B6B" w:rsidRDefault="001D4B6B" w:rsidP="001D22A9">
      <w:pPr>
        <w:widowControl/>
        <w:spacing w:line="312" w:lineRule="auto"/>
        <w:jc w:val="both"/>
        <w:rPr>
          <w:rFonts w:ascii="Tahoma" w:hAnsi="Tahoma" w:cs="Tahoma"/>
          <w:b/>
          <w:snapToGrid/>
          <w:sz w:val="20"/>
          <w:lang w:val="en-GB"/>
        </w:rPr>
      </w:pPr>
    </w:p>
    <w:p w:rsidR="001D4B6B" w:rsidRPr="001D22A9" w:rsidRDefault="001D4B6B"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ind w:left="709" w:hanging="709"/>
        <w:jc w:val="both"/>
        <w:rPr>
          <w:rFonts w:ascii="Tahoma" w:hAnsi="Tahoma" w:cs="Tahoma"/>
          <w:b/>
          <w:snapToGrid/>
          <w:sz w:val="20"/>
          <w:lang w:val="en-GB"/>
        </w:rPr>
      </w:pPr>
      <w:r w:rsidRPr="001D22A9">
        <w:rPr>
          <w:rFonts w:ascii="Tahoma" w:hAnsi="Tahoma" w:cs="Tahoma"/>
          <w:b/>
          <w:snapToGrid/>
          <w:sz w:val="20"/>
          <w:lang w:val="en-GB"/>
        </w:rPr>
        <w:t>15.</w:t>
      </w:r>
      <w:r w:rsidRPr="001D22A9">
        <w:rPr>
          <w:rFonts w:ascii="Tahoma" w:hAnsi="Tahoma" w:cs="Tahoma"/>
          <w:b/>
          <w:snapToGrid/>
          <w:sz w:val="20"/>
          <w:lang w:val="en-GB"/>
        </w:rPr>
        <w:tab/>
        <w:t xml:space="preserve">SERVICE PROVIDER: RESPONSIBILITIES IN TERMS OF ACTIVITIES, REPORTING AND COSTS </w:t>
      </w:r>
    </w:p>
    <w:p w:rsidR="001D22A9" w:rsidRPr="001D22A9" w:rsidRDefault="001D22A9" w:rsidP="001D22A9">
      <w:pPr>
        <w:widowControl/>
        <w:spacing w:line="312" w:lineRule="auto"/>
        <w:ind w:left="709" w:hanging="709"/>
        <w:jc w:val="both"/>
        <w:rPr>
          <w:rFonts w:ascii="Tahoma" w:hAnsi="Tahoma" w:cs="Tahoma"/>
          <w:b/>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15.1</w:t>
      </w:r>
      <w:r w:rsidRPr="001D22A9">
        <w:rPr>
          <w:rFonts w:ascii="Tahoma" w:hAnsi="Tahoma" w:cs="Tahoma"/>
          <w:b/>
          <w:snapToGrid/>
          <w:sz w:val="20"/>
          <w:lang w:val="en-GB"/>
        </w:rPr>
        <w:tab/>
      </w:r>
      <w:r w:rsidRPr="001D22A9">
        <w:rPr>
          <w:rFonts w:ascii="Tahoma" w:hAnsi="Tahoma" w:cs="Tahoma"/>
          <w:snapToGrid/>
          <w:sz w:val="20"/>
          <w:lang w:val="en-GB"/>
        </w:rPr>
        <w:t>At least one project management meeting is to be held every month.</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15.2</w:t>
      </w:r>
      <w:r w:rsidRPr="001D22A9">
        <w:rPr>
          <w:rFonts w:ascii="Tahoma" w:hAnsi="Tahoma" w:cs="Tahoma"/>
          <w:snapToGrid/>
          <w:sz w:val="20"/>
          <w:lang w:val="en-GB"/>
        </w:rPr>
        <w:tab/>
        <w:t xml:space="preserve">Once a month the Service Provider will submit a progress report to the Department which includes an activity plan (this plan must detail the anticipated programme and expenditure for the next month).  </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15.3</w:t>
      </w:r>
      <w:r w:rsidRPr="001D22A9">
        <w:rPr>
          <w:rFonts w:ascii="Tahoma" w:hAnsi="Tahoma" w:cs="Tahoma"/>
          <w:snapToGrid/>
          <w:sz w:val="20"/>
          <w:lang w:val="en-GB"/>
        </w:rPr>
        <w:tab/>
        <w:t xml:space="preserve">Payment is based on a product basis as per the Project Programme. Other costs which might arise must be built into the quoted price for items as set out in the Project Programme. Claims in respect of disbursements, data, acquisition, or recoverable and travelling costs must form part of that particular deliverable.  </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15.4</w:t>
      </w:r>
      <w:r w:rsidRPr="001D22A9">
        <w:rPr>
          <w:rFonts w:ascii="Tahoma" w:hAnsi="Tahoma" w:cs="Tahoma"/>
          <w:snapToGrid/>
          <w:sz w:val="20"/>
          <w:lang w:val="en-GB"/>
        </w:rPr>
        <w:tab/>
        <w:t xml:space="preserve">The service provider will be responsible for all matters relating to the deliverables, including; acquisition and processing of data, meetings and workshops, all matters pertaining to the production and submission of the reports, project management and secretarial support. </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15.5</w:t>
      </w:r>
      <w:r w:rsidRPr="001D22A9">
        <w:rPr>
          <w:rFonts w:ascii="Tahoma" w:hAnsi="Tahoma" w:cs="Tahoma"/>
          <w:snapToGrid/>
          <w:sz w:val="20"/>
          <w:lang w:val="en-GB"/>
        </w:rPr>
        <w:tab/>
        <w:t>All secretarial services such as arranging meetings, setting of agenda’s and minute taking shall be the responsibility of the Service Provider.</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15.6</w:t>
      </w:r>
      <w:r w:rsidRPr="001D22A9">
        <w:rPr>
          <w:rFonts w:ascii="Tahoma" w:hAnsi="Tahoma" w:cs="Tahoma"/>
          <w:snapToGrid/>
          <w:sz w:val="20"/>
          <w:lang w:val="en-GB"/>
        </w:rPr>
        <w:tab/>
        <w:t xml:space="preserve">The Service Provider is to ensure all reports are clear and accessible and all data and datasets     are compatible with the format used by the Department of Co-operative Governance and Traditional Affairs.  </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15.7</w:t>
      </w:r>
      <w:r w:rsidRPr="001D22A9">
        <w:rPr>
          <w:rFonts w:ascii="Tahoma" w:hAnsi="Tahoma" w:cs="Tahoma"/>
          <w:snapToGrid/>
          <w:sz w:val="20"/>
          <w:lang w:val="en-GB"/>
        </w:rPr>
        <w:tab/>
        <w:t>No material or information derived from the provision of the services under the contract may be used for any other purposes except for those of the Department except where duly authorized to do so in writing by the Department.</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15.8</w:t>
      </w:r>
      <w:r w:rsidRPr="001D22A9">
        <w:rPr>
          <w:rFonts w:ascii="Tahoma" w:hAnsi="Tahoma" w:cs="Tahoma"/>
          <w:snapToGrid/>
          <w:sz w:val="20"/>
          <w:lang w:val="en-GB"/>
        </w:rPr>
        <w:tab/>
        <w:t xml:space="preserve">The successful Service Provider agrees to keep all records and information of, or related to the project confidential and not discloses such records or information to any third party without the prior written consent of the Department. </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15.9</w:t>
      </w:r>
      <w:r w:rsidRPr="001D22A9">
        <w:rPr>
          <w:rFonts w:ascii="Tahoma" w:hAnsi="Tahoma" w:cs="Tahoma"/>
          <w:snapToGrid/>
          <w:sz w:val="20"/>
          <w:lang w:val="en-GB"/>
        </w:rPr>
        <w:tab/>
        <w:t>The Department will not reimburse the successful tenderer for claims for costs associated with travel and related matters.</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15.10</w:t>
      </w:r>
      <w:r w:rsidRPr="001D22A9">
        <w:rPr>
          <w:rFonts w:ascii="Tahoma" w:hAnsi="Tahoma" w:cs="Tahoma"/>
          <w:snapToGrid/>
          <w:sz w:val="20"/>
          <w:lang w:val="en-GB"/>
        </w:rPr>
        <w:tab/>
        <w:t xml:space="preserve">All team members that will be directly involved in the project will be expected to attend </w:t>
      </w:r>
      <w:r w:rsidRPr="001D22A9">
        <w:rPr>
          <w:rFonts w:ascii="Tahoma" w:hAnsi="Tahoma" w:cs="Tahoma"/>
          <w:snapToGrid/>
          <w:sz w:val="20"/>
          <w:u w:val="single"/>
          <w:lang w:val="en-GB"/>
        </w:rPr>
        <w:t>all</w:t>
      </w:r>
      <w:r w:rsidRPr="001D22A9">
        <w:rPr>
          <w:rFonts w:ascii="Tahoma" w:hAnsi="Tahoma" w:cs="Tahoma"/>
          <w:snapToGrid/>
          <w:sz w:val="20"/>
          <w:lang w:val="en-GB"/>
        </w:rPr>
        <w:t xml:space="preserve"> meetings as scheduled. The selected team members shall stay the same for the duration of the project and cannot be changed without prior discussions with and approval from the Department.</w:t>
      </w:r>
    </w:p>
    <w:p w:rsidR="001D22A9" w:rsidRPr="001D22A9" w:rsidRDefault="001D22A9" w:rsidP="001D22A9">
      <w:pPr>
        <w:widowControl/>
        <w:spacing w:line="312" w:lineRule="auto"/>
        <w:ind w:left="709"/>
        <w:jc w:val="both"/>
        <w:rPr>
          <w:rFonts w:ascii="Tahoma" w:hAnsi="Tahoma" w:cs="Tahoma"/>
          <w:snapToGrid/>
          <w:sz w:val="20"/>
          <w:lang w:val="en-GB"/>
        </w:rPr>
      </w:pPr>
    </w:p>
    <w:p w:rsidR="001D22A9" w:rsidRPr="001D22A9" w:rsidRDefault="001D22A9" w:rsidP="001D22A9">
      <w:pPr>
        <w:widowControl/>
        <w:spacing w:line="312" w:lineRule="auto"/>
        <w:ind w:left="709"/>
        <w:jc w:val="both"/>
        <w:rPr>
          <w:rFonts w:ascii="Tahoma" w:hAnsi="Tahoma" w:cs="Tahoma"/>
          <w:snapToGrid/>
          <w:sz w:val="20"/>
          <w:lang w:val="en-GB"/>
        </w:rPr>
      </w:pPr>
      <w:r w:rsidRPr="001D22A9">
        <w:rPr>
          <w:rFonts w:ascii="Tahoma" w:hAnsi="Tahoma" w:cs="Tahoma"/>
          <w:snapToGrid/>
          <w:sz w:val="20"/>
          <w:lang w:val="en-GB"/>
        </w:rPr>
        <w:lastRenderedPageBreak/>
        <w:t xml:space="preserve">Relevant team members that are directly involved in the particular project phase are be expected to attend progress report meetings. The selected team members shall stay the same for the duration of the project and cannot be changed without prior discussions with and approval from the Project Steering Committee. </w:t>
      </w:r>
    </w:p>
    <w:p w:rsidR="001D22A9" w:rsidRPr="001D22A9" w:rsidRDefault="001D22A9" w:rsidP="002E27B6">
      <w:pPr>
        <w:widowControl/>
        <w:spacing w:line="312" w:lineRule="auto"/>
        <w:jc w:val="both"/>
        <w:rPr>
          <w:rFonts w:ascii="Tahoma" w:hAnsi="Tahoma" w:cs="Tahoma"/>
          <w:snapToGrid/>
          <w:sz w:val="20"/>
          <w:lang w:val="en-GB"/>
        </w:rPr>
      </w:pPr>
    </w:p>
    <w:p w:rsidR="001D22A9" w:rsidRPr="001D22A9" w:rsidRDefault="001D22A9" w:rsidP="001D22A9">
      <w:pPr>
        <w:widowControl/>
        <w:spacing w:line="312" w:lineRule="auto"/>
        <w:ind w:left="709" w:hanging="709"/>
        <w:jc w:val="both"/>
        <w:rPr>
          <w:rFonts w:ascii="Tahoma" w:hAnsi="Tahoma" w:cs="Tahoma"/>
          <w:b/>
          <w:bCs/>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b/>
          <w:bCs/>
          <w:snapToGrid/>
          <w:sz w:val="20"/>
          <w:lang w:val="en-GB"/>
        </w:rPr>
        <w:t>16.</w:t>
      </w:r>
      <w:r w:rsidRPr="001D22A9">
        <w:rPr>
          <w:rFonts w:ascii="Tahoma" w:hAnsi="Tahoma" w:cs="Tahoma"/>
          <w:b/>
          <w:bCs/>
          <w:snapToGrid/>
          <w:sz w:val="20"/>
          <w:lang w:val="en-GB"/>
        </w:rPr>
        <w:tab/>
      </w:r>
      <w:r w:rsidRPr="001D22A9">
        <w:rPr>
          <w:rFonts w:ascii="Tahoma" w:hAnsi="Tahoma" w:cs="Tahoma"/>
          <w:b/>
          <w:caps/>
          <w:snapToGrid/>
          <w:sz w:val="20"/>
          <w:lang w:val="en-GB"/>
        </w:rPr>
        <w:t>MANDATORY Capacity building and skills transfer</w:t>
      </w: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ind w:left="720" w:hanging="720"/>
        <w:jc w:val="both"/>
        <w:rPr>
          <w:rFonts w:ascii="Tahoma" w:hAnsi="Tahoma" w:cs="Tahoma"/>
          <w:snapToGrid/>
          <w:sz w:val="20"/>
          <w:u w:val="single"/>
          <w:lang w:val="en-GB"/>
        </w:rPr>
      </w:pPr>
      <w:r w:rsidRPr="001D22A9">
        <w:rPr>
          <w:rFonts w:ascii="Tahoma" w:hAnsi="Tahoma" w:cs="Tahoma"/>
          <w:snapToGrid/>
          <w:sz w:val="20"/>
          <w:lang w:val="en-GB"/>
        </w:rPr>
        <w:tab/>
        <w:t xml:space="preserve">Skills development is an integral part of the project. The process should ensure that skills development and skills transfer occurs within the project and is to be achieved with COGTA planning staff.  Proposals should indicate how skills development and transfer will be achieved, monitored and evaluated within each phase of the project.  Skills transfer is not to seen as that which might occur during stakeholder meetings and feedback sessions within the project.  Genuine, hands-on planning work within the project is an essential aspect of this aspect of the ToR.   </w:t>
      </w:r>
      <w:r w:rsidRPr="001D22A9">
        <w:rPr>
          <w:rFonts w:ascii="Tahoma" w:hAnsi="Tahoma" w:cs="Tahoma"/>
          <w:snapToGrid/>
          <w:sz w:val="20"/>
          <w:u w:val="single"/>
          <w:lang w:val="en-GB"/>
        </w:rPr>
        <w:t xml:space="preserve">Service providers who omit this section of the proposal will automatically be disqualified from consideration. </w:t>
      </w: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jc w:val="both"/>
        <w:rPr>
          <w:rFonts w:ascii="Tahoma" w:hAnsi="Tahoma" w:cs="Tahoma"/>
          <w:b/>
          <w:snapToGrid/>
          <w:sz w:val="20"/>
          <w:lang w:val="en-GB"/>
        </w:rPr>
      </w:pPr>
      <w:r w:rsidRPr="001D22A9">
        <w:rPr>
          <w:rFonts w:ascii="Tahoma" w:hAnsi="Tahoma" w:cs="Tahoma"/>
          <w:b/>
          <w:snapToGrid/>
          <w:sz w:val="20"/>
          <w:lang w:val="en-GB"/>
        </w:rPr>
        <w:t xml:space="preserve">17.        TERMS AND CONDITIONS OF THE PROPOSAL  </w:t>
      </w:r>
    </w:p>
    <w:p w:rsidR="001D22A9" w:rsidRPr="001D22A9" w:rsidRDefault="001D22A9" w:rsidP="001D22A9">
      <w:pPr>
        <w:widowControl/>
        <w:spacing w:line="312" w:lineRule="auto"/>
        <w:jc w:val="both"/>
        <w:rPr>
          <w:rFonts w:ascii="Tahoma" w:hAnsi="Tahoma" w:cs="Tahoma"/>
          <w:bCs/>
          <w:snapToGrid/>
          <w:sz w:val="20"/>
          <w:lang w:val="en-GB"/>
        </w:rPr>
      </w:pPr>
    </w:p>
    <w:p w:rsidR="001D22A9" w:rsidRPr="001D22A9" w:rsidRDefault="001D22A9" w:rsidP="001D22A9">
      <w:pPr>
        <w:widowControl/>
        <w:spacing w:line="312" w:lineRule="auto"/>
        <w:ind w:left="720" w:hanging="720"/>
        <w:jc w:val="both"/>
        <w:rPr>
          <w:rFonts w:ascii="Tahoma" w:hAnsi="Tahoma" w:cs="Tahoma"/>
          <w:b/>
          <w:bCs/>
          <w:snapToGrid/>
          <w:sz w:val="20"/>
          <w:lang w:val="en-GB"/>
        </w:rPr>
      </w:pPr>
      <w:r w:rsidRPr="001D22A9">
        <w:rPr>
          <w:rFonts w:ascii="Tahoma" w:hAnsi="Tahoma" w:cs="Tahoma"/>
          <w:b/>
          <w:bCs/>
          <w:snapToGrid/>
          <w:sz w:val="20"/>
          <w:lang w:val="en-GB"/>
        </w:rPr>
        <w:t xml:space="preserve">17.1 </w:t>
      </w:r>
      <w:r w:rsidRPr="001D22A9">
        <w:rPr>
          <w:rFonts w:ascii="Tahoma" w:hAnsi="Tahoma" w:cs="Tahoma"/>
          <w:b/>
          <w:bCs/>
          <w:snapToGrid/>
          <w:sz w:val="20"/>
          <w:lang w:val="en-GB"/>
        </w:rPr>
        <w:tab/>
        <w:t>General</w:t>
      </w:r>
    </w:p>
    <w:p w:rsidR="001D22A9" w:rsidRPr="001D22A9" w:rsidRDefault="001D22A9" w:rsidP="001D22A9">
      <w:pPr>
        <w:widowControl/>
        <w:tabs>
          <w:tab w:val="left" w:pos="1418"/>
        </w:tabs>
        <w:spacing w:line="312" w:lineRule="auto"/>
        <w:ind w:left="1418" w:hanging="709"/>
        <w:jc w:val="both"/>
        <w:rPr>
          <w:rFonts w:ascii="Tahoma" w:hAnsi="Tahoma" w:cs="Tahoma"/>
          <w:bCs/>
          <w:snapToGrid/>
          <w:sz w:val="20"/>
          <w:lang w:val="en-GB"/>
        </w:rPr>
      </w:pPr>
      <w:r w:rsidRPr="001D22A9">
        <w:rPr>
          <w:rFonts w:ascii="Tahoma" w:hAnsi="Tahoma" w:cs="Tahoma"/>
          <w:bCs/>
          <w:snapToGrid/>
          <w:sz w:val="20"/>
          <w:lang w:val="en-GB"/>
        </w:rPr>
        <w:t>17.1.1</w:t>
      </w:r>
      <w:r w:rsidRPr="001D22A9">
        <w:rPr>
          <w:rFonts w:ascii="Tahoma" w:hAnsi="Tahoma" w:cs="Tahoma"/>
          <w:bCs/>
          <w:snapToGrid/>
          <w:sz w:val="20"/>
          <w:lang w:val="en-GB"/>
        </w:rPr>
        <w:tab/>
      </w:r>
      <w:proofErr w:type="gramStart"/>
      <w:r w:rsidRPr="001D22A9">
        <w:rPr>
          <w:rFonts w:ascii="Tahoma" w:hAnsi="Tahoma" w:cs="Tahoma"/>
          <w:bCs/>
          <w:snapToGrid/>
          <w:sz w:val="20"/>
          <w:lang w:val="en-GB"/>
        </w:rPr>
        <w:t>Awarding</w:t>
      </w:r>
      <w:proofErr w:type="gramEnd"/>
      <w:r w:rsidRPr="001D22A9">
        <w:rPr>
          <w:rFonts w:ascii="Tahoma" w:hAnsi="Tahoma" w:cs="Tahoma"/>
          <w:bCs/>
          <w:snapToGrid/>
          <w:sz w:val="20"/>
          <w:lang w:val="en-GB"/>
        </w:rPr>
        <w:t xml:space="preserve"> of the proposal will be subject to the Service Provider’s express acceptance of the CoGTA Supply Chain Management general contract conditions.</w:t>
      </w:r>
    </w:p>
    <w:p w:rsidR="001D22A9" w:rsidRPr="001D22A9" w:rsidRDefault="001D22A9" w:rsidP="001D22A9">
      <w:pPr>
        <w:widowControl/>
        <w:tabs>
          <w:tab w:val="left" w:pos="1418"/>
        </w:tabs>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17.</w:t>
      </w:r>
      <w:r w:rsidRPr="001D22A9">
        <w:rPr>
          <w:rFonts w:ascii="Tahoma" w:hAnsi="Tahoma" w:cs="Tahoma"/>
          <w:bCs/>
          <w:snapToGrid/>
          <w:sz w:val="20"/>
          <w:lang w:val="en-GB"/>
        </w:rPr>
        <w:t>1.</w:t>
      </w:r>
      <w:r w:rsidRPr="001D22A9">
        <w:rPr>
          <w:rFonts w:ascii="Tahoma" w:hAnsi="Tahoma" w:cs="Tahoma"/>
          <w:snapToGrid/>
          <w:sz w:val="20"/>
          <w:lang w:val="en-GB"/>
        </w:rPr>
        <w:t>2</w:t>
      </w:r>
      <w:r w:rsidRPr="001D22A9">
        <w:rPr>
          <w:rFonts w:ascii="Tahoma" w:hAnsi="Tahoma" w:cs="Tahoma"/>
          <w:snapToGrid/>
          <w:sz w:val="20"/>
          <w:lang w:val="en-GB"/>
        </w:rPr>
        <w:tab/>
        <w:t>The Service Provider will sign a Memorandum of Agreement with CoGTA upon appointment.</w:t>
      </w:r>
    </w:p>
    <w:p w:rsidR="001D22A9" w:rsidRPr="001D22A9" w:rsidRDefault="001D22A9" w:rsidP="001D22A9">
      <w:pPr>
        <w:widowControl/>
        <w:tabs>
          <w:tab w:val="left" w:pos="1418"/>
        </w:tabs>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17.</w:t>
      </w:r>
      <w:r w:rsidRPr="001D22A9">
        <w:rPr>
          <w:rFonts w:ascii="Tahoma" w:hAnsi="Tahoma" w:cs="Tahoma"/>
          <w:bCs/>
          <w:snapToGrid/>
          <w:sz w:val="20"/>
          <w:lang w:val="en-GB"/>
        </w:rPr>
        <w:t>1.</w:t>
      </w:r>
      <w:r w:rsidRPr="001D22A9">
        <w:rPr>
          <w:rFonts w:ascii="Tahoma" w:hAnsi="Tahoma" w:cs="Tahoma"/>
          <w:snapToGrid/>
          <w:sz w:val="20"/>
          <w:lang w:val="en-GB"/>
        </w:rPr>
        <w:t>3.</w:t>
      </w:r>
      <w:r w:rsidRPr="001D22A9">
        <w:rPr>
          <w:rFonts w:ascii="Tahoma" w:hAnsi="Tahoma" w:cs="Tahoma"/>
          <w:snapToGrid/>
          <w:sz w:val="20"/>
          <w:lang w:val="en-GB"/>
        </w:rPr>
        <w:tab/>
        <w:t xml:space="preserve">Staffing requirements will be confirmed during project initiation and shall remain unchanged for the duration of the project, unless prior written consent has been granted by the Project Steering Committee. </w:t>
      </w:r>
    </w:p>
    <w:p w:rsidR="001D22A9" w:rsidRPr="001D22A9" w:rsidRDefault="001D22A9" w:rsidP="001D22A9">
      <w:pPr>
        <w:widowControl/>
        <w:tabs>
          <w:tab w:val="left" w:pos="1418"/>
        </w:tabs>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17.1.4</w:t>
      </w:r>
      <w:r w:rsidRPr="001D22A9">
        <w:rPr>
          <w:rFonts w:ascii="Tahoma" w:hAnsi="Tahoma" w:cs="Tahoma"/>
          <w:snapToGrid/>
          <w:sz w:val="20"/>
          <w:lang w:val="en-GB"/>
        </w:rPr>
        <w:tab/>
        <w:t xml:space="preserve">All secretarial services such as arranging meetings, setting of agenda’s and minute taking shall be the responsibility of the Service Provider. </w:t>
      </w:r>
    </w:p>
    <w:p w:rsidR="001D22A9" w:rsidRPr="001D22A9" w:rsidRDefault="001D22A9" w:rsidP="001D22A9">
      <w:pPr>
        <w:widowControl/>
        <w:tabs>
          <w:tab w:val="left" w:pos="1418"/>
        </w:tabs>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17.</w:t>
      </w:r>
      <w:r w:rsidRPr="001D22A9">
        <w:rPr>
          <w:rFonts w:ascii="Tahoma" w:hAnsi="Tahoma" w:cs="Tahoma"/>
          <w:bCs/>
          <w:snapToGrid/>
          <w:sz w:val="20"/>
          <w:lang w:val="en-GB"/>
        </w:rPr>
        <w:t>1</w:t>
      </w:r>
      <w:r w:rsidRPr="001D22A9">
        <w:rPr>
          <w:rFonts w:ascii="Tahoma" w:hAnsi="Tahoma" w:cs="Tahoma"/>
          <w:snapToGrid/>
          <w:sz w:val="20"/>
          <w:lang w:val="en-GB"/>
        </w:rPr>
        <w:t>.5</w:t>
      </w:r>
      <w:r w:rsidRPr="001D22A9">
        <w:rPr>
          <w:rFonts w:ascii="Tahoma" w:hAnsi="Tahoma" w:cs="Tahoma"/>
          <w:snapToGrid/>
          <w:sz w:val="20"/>
          <w:lang w:val="en-GB"/>
        </w:rPr>
        <w:tab/>
        <w:t>No material or information derived from the provision of the services under the contract may be used for any other purposes except for those of that the Municipality except where duly authorized to do so in writing by the Municipality.</w:t>
      </w:r>
    </w:p>
    <w:p w:rsidR="001D22A9" w:rsidRPr="001D22A9" w:rsidRDefault="001D22A9" w:rsidP="001D22A9">
      <w:pPr>
        <w:widowControl/>
        <w:tabs>
          <w:tab w:val="left" w:pos="1418"/>
        </w:tabs>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17.</w:t>
      </w:r>
      <w:r w:rsidRPr="001D22A9">
        <w:rPr>
          <w:rFonts w:ascii="Tahoma" w:hAnsi="Tahoma" w:cs="Tahoma"/>
          <w:bCs/>
          <w:snapToGrid/>
          <w:sz w:val="20"/>
          <w:lang w:val="en-GB"/>
        </w:rPr>
        <w:t>1</w:t>
      </w:r>
      <w:r w:rsidRPr="001D22A9">
        <w:rPr>
          <w:rFonts w:ascii="Tahoma" w:hAnsi="Tahoma" w:cs="Tahoma"/>
          <w:snapToGrid/>
          <w:sz w:val="20"/>
          <w:lang w:val="en-GB"/>
        </w:rPr>
        <w:t>.6</w:t>
      </w:r>
      <w:r w:rsidRPr="001D22A9">
        <w:rPr>
          <w:rFonts w:ascii="Tahoma" w:hAnsi="Tahoma" w:cs="Tahoma"/>
          <w:snapToGrid/>
          <w:sz w:val="20"/>
          <w:lang w:val="en-GB"/>
        </w:rPr>
        <w:tab/>
        <w:t xml:space="preserve">The successful Service Provider agrees to keep all records and information of, or related to the project confidential and not discloses such records or information to any third party without the prior written consent of the Municipality. </w:t>
      </w:r>
    </w:p>
    <w:p w:rsidR="001D22A9" w:rsidRPr="001D22A9" w:rsidRDefault="001D22A9" w:rsidP="001D22A9">
      <w:pPr>
        <w:widowControl/>
        <w:tabs>
          <w:tab w:val="left" w:pos="0"/>
          <w:tab w:val="left" w:pos="1418"/>
        </w:tabs>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17.</w:t>
      </w:r>
      <w:r w:rsidRPr="001D22A9">
        <w:rPr>
          <w:rFonts w:ascii="Tahoma" w:hAnsi="Tahoma" w:cs="Tahoma"/>
          <w:bCs/>
          <w:snapToGrid/>
          <w:sz w:val="20"/>
          <w:lang w:val="en-GB"/>
        </w:rPr>
        <w:t>1.</w:t>
      </w:r>
      <w:r w:rsidRPr="001D22A9">
        <w:rPr>
          <w:rFonts w:ascii="Tahoma" w:hAnsi="Tahoma" w:cs="Tahoma"/>
          <w:snapToGrid/>
          <w:sz w:val="20"/>
          <w:lang w:val="en-GB"/>
        </w:rPr>
        <w:t>7</w:t>
      </w:r>
      <w:r w:rsidRPr="001D22A9">
        <w:rPr>
          <w:rFonts w:ascii="Tahoma" w:hAnsi="Tahoma" w:cs="Tahoma"/>
          <w:snapToGrid/>
          <w:sz w:val="20"/>
          <w:lang w:val="en-GB"/>
        </w:rPr>
        <w:tab/>
        <w:t>COGTA reserves the right to terminate the contract in the event that there is clear evidence of non-performance and non-compliance with the contract.</w:t>
      </w:r>
    </w:p>
    <w:p w:rsidR="001D22A9" w:rsidRPr="001D22A9" w:rsidRDefault="001D22A9" w:rsidP="001D22A9">
      <w:pPr>
        <w:tabs>
          <w:tab w:val="left" w:pos="851"/>
          <w:tab w:val="left" w:pos="1418"/>
        </w:tabs>
        <w:adjustRightInd w:val="0"/>
        <w:spacing w:line="312" w:lineRule="auto"/>
        <w:ind w:left="1418" w:hanging="709"/>
        <w:jc w:val="both"/>
        <w:textAlignment w:val="baseline"/>
        <w:rPr>
          <w:rFonts w:ascii="Tahoma" w:hAnsi="Tahoma" w:cs="Tahoma"/>
          <w:snapToGrid/>
          <w:sz w:val="20"/>
          <w:lang w:val="en-GB"/>
        </w:rPr>
      </w:pPr>
      <w:r w:rsidRPr="001D22A9">
        <w:rPr>
          <w:rFonts w:ascii="Tahoma" w:hAnsi="Tahoma" w:cs="Tahoma"/>
          <w:snapToGrid/>
          <w:sz w:val="20"/>
          <w:lang w:val="en-GB"/>
        </w:rPr>
        <w:t>17.1.8</w:t>
      </w:r>
      <w:r w:rsidRPr="001D22A9">
        <w:rPr>
          <w:rFonts w:ascii="Tahoma" w:hAnsi="Tahoma" w:cs="Tahoma"/>
          <w:b/>
          <w:snapToGrid/>
          <w:sz w:val="20"/>
          <w:lang w:val="en-GB"/>
        </w:rPr>
        <w:tab/>
      </w:r>
      <w:r w:rsidRPr="001D22A9">
        <w:rPr>
          <w:rFonts w:ascii="Tahoma" w:hAnsi="Tahoma" w:cs="Tahoma"/>
          <w:snapToGrid/>
          <w:sz w:val="20"/>
          <w:lang w:val="en-GB"/>
        </w:rPr>
        <w:t xml:space="preserve"> The</w:t>
      </w:r>
      <w:r w:rsidRPr="001D22A9">
        <w:rPr>
          <w:rFonts w:ascii="Tahoma" w:hAnsi="Tahoma" w:cs="Tahoma"/>
          <w:b/>
          <w:snapToGrid/>
          <w:sz w:val="20"/>
          <w:lang w:val="en-GB"/>
        </w:rPr>
        <w:t xml:space="preserve"> </w:t>
      </w:r>
      <w:r w:rsidRPr="001D22A9">
        <w:rPr>
          <w:rFonts w:ascii="Tahoma" w:hAnsi="Tahoma" w:cs="Tahoma"/>
          <w:snapToGrid/>
          <w:sz w:val="20"/>
          <w:lang w:val="en-GB"/>
        </w:rPr>
        <w:t>short-listed service providers may be required to do a presentation in person and at their own cost should it be deemed necessary to do so.</w:t>
      </w:r>
    </w:p>
    <w:p w:rsidR="001D22A9" w:rsidRPr="001D22A9" w:rsidRDefault="001D22A9" w:rsidP="001D22A9">
      <w:pPr>
        <w:tabs>
          <w:tab w:val="left" w:pos="851"/>
          <w:tab w:val="left" w:pos="1418"/>
        </w:tabs>
        <w:adjustRightInd w:val="0"/>
        <w:spacing w:line="312" w:lineRule="auto"/>
        <w:ind w:left="1418" w:hanging="709"/>
        <w:jc w:val="both"/>
        <w:textAlignment w:val="baseline"/>
        <w:rPr>
          <w:rFonts w:ascii="Tahoma" w:hAnsi="Tahoma" w:cs="Tahoma"/>
          <w:snapToGrid/>
          <w:sz w:val="20"/>
          <w:lang w:val="en-GB"/>
        </w:rPr>
      </w:pPr>
    </w:p>
    <w:p w:rsidR="001D22A9" w:rsidRPr="001D22A9" w:rsidRDefault="001D22A9" w:rsidP="001D22A9">
      <w:pPr>
        <w:tabs>
          <w:tab w:val="left" w:pos="851"/>
        </w:tabs>
        <w:adjustRightInd w:val="0"/>
        <w:spacing w:line="312" w:lineRule="auto"/>
        <w:ind w:left="971" w:hanging="971"/>
        <w:jc w:val="both"/>
        <w:textAlignment w:val="baseline"/>
        <w:rPr>
          <w:rFonts w:ascii="Tahoma" w:hAnsi="Tahoma" w:cs="Tahoma"/>
          <w:snapToGrid/>
          <w:sz w:val="20"/>
          <w:lang w:val="en-GB"/>
        </w:rPr>
      </w:pPr>
    </w:p>
    <w:p w:rsidR="001D22A9" w:rsidRPr="001D22A9" w:rsidRDefault="001D22A9" w:rsidP="001D22A9">
      <w:pPr>
        <w:adjustRightInd w:val="0"/>
        <w:spacing w:line="312" w:lineRule="auto"/>
        <w:ind w:left="709" w:hanging="709"/>
        <w:jc w:val="both"/>
        <w:textAlignment w:val="baseline"/>
        <w:rPr>
          <w:rFonts w:ascii="Tahoma" w:hAnsi="Tahoma" w:cs="Tahoma"/>
          <w:b/>
          <w:snapToGrid/>
          <w:sz w:val="20"/>
          <w:lang w:val="en-GB"/>
        </w:rPr>
      </w:pPr>
      <w:r w:rsidRPr="001D22A9">
        <w:rPr>
          <w:rFonts w:ascii="Tahoma" w:hAnsi="Tahoma" w:cs="Tahoma"/>
          <w:b/>
          <w:snapToGrid/>
          <w:sz w:val="20"/>
          <w:lang w:val="en-GB"/>
        </w:rPr>
        <w:t>18.</w:t>
      </w:r>
      <w:r w:rsidRPr="001D22A9">
        <w:rPr>
          <w:rFonts w:ascii="Tahoma" w:hAnsi="Tahoma" w:cs="Tahoma"/>
          <w:b/>
          <w:snapToGrid/>
          <w:sz w:val="20"/>
          <w:lang w:val="en-GB"/>
        </w:rPr>
        <w:tab/>
        <w:t>REMUNERATION</w:t>
      </w:r>
    </w:p>
    <w:p w:rsidR="001D22A9" w:rsidRPr="001D22A9" w:rsidRDefault="001D22A9" w:rsidP="001D22A9">
      <w:pPr>
        <w:tabs>
          <w:tab w:val="left" w:pos="851"/>
        </w:tabs>
        <w:adjustRightInd w:val="0"/>
        <w:spacing w:line="312" w:lineRule="auto"/>
        <w:ind w:left="971" w:hanging="971"/>
        <w:jc w:val="both"/>
        <w:textAlignment w:val="baseline"/>
        <w:rPr>
          <w:rFonts w:ascii="Tahoma" w:hAnsi="Tahoma" w:cs="Tahoma"/>
          <w:b/>
          <w:snapToGrid/>
          <w:sz w:val="20"/>
          <w:lang w:val="en-GB"/>
        </w:rPr>
      </w:pPr>
    </w:p>
    <w:p w:rsidR="001D22A9" w:rsidRPr="001D22A9" w:rsidRDefault="001D22A9" w:rsidP="001D22A9">
      <w:pPr>
        <w:adjustRightInd w:val="0"/>
        <w:spacing w:line="312" w:lineRule="auto"/>
        <w:ind w:left="709" w:hanging="709"/>
        <w:jc w:val="both"/>
        <w:textAlignment w:val="baseline"/>
        <w:rPr>
          <w:rFonts w:ascii="Tahoma" w:hAnsi="Tahoma" w:cs="Tahoma"/>
          <w:bCs/>
          <w:snapToGrid/>
          <w:sz w:val="20"/>
          <w:lang w:val="en-GB"/>
        </w:rPr>
      </w:pPr>
      <w:r w:rsidRPr="001D22A9">
        <w:rPr>
          <w:rFonts w:ascii="Tahoma" w:hAnsi="Tahoma" w:cs="Tahoma"/>
          <w:bCs/>
          <w:snapToGrid/>
          <w:sz w:val="20"/>
          <w:lang w:val="en-GB"/>
        </w:rPr>
        <w:t>18.1</w:t>
      </w:r>
      <w:r w:rsidRPr="001D22A9">
        <w:rPr>
          <w:rFonts w:ascii="Tahoma" w:hAnsi="Tahoma" w:cs="Tahoma"/>
          <w:bCs/>
          <w:snapToGrid/>
          <w:sz w:val="20"/>
          <w:lang w:val="en-GB"/>
        </w:rPr>
        <w:tab/>
        <w:t>The Department shall remunerate the Service Provider in respect of its services in accordance with the following conditions:</w:t>
      </w:r>
    </w:p>
    <w:p w:rsidR="001D22A9" w:rsidRPr="001D22A9" w:rsidRDefault="001D22A9" w:rsidP="001D22A9">
      <w:pPr>
        <w:widowControl/>
        <w:tabs>
          <w:tab w:val="left" w:pos="-1128"/>
          <w:tab w:val="left" w:pos="-720"/>
          <w:tab w:val="left" w:pos="0"/>
          <w:tab w:val="left" w:pos="1960"/>
          <w:tab w:val="left" w:pos="25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12" w:lineRule="auto"/>
        <w:ind w:left="1080" w:hanging="540"/>
        <w:jc w:val="both"/>
        <w:rPr>
          <w:rFonts w:ascii="Tahoma" w:hAnsi="Tahoma" w:cs="Tahoma"/>
          <w:snapToGrid/>
          <w:sz w:val="20"/>
          <w:lang w:val="en-GB"/>
        </w:rPr>
      </w:pPr>
    </w:p>
    <w:p w:rsidR="001D22A9" w:rsidRPr="001D22A9" w:rsidRDefault="001D22A9" w:rsidP="00297EC9">
      <w:pPr>
        <w:widowControl/>
        <w:numPr>
          <w:ilvl w:val="2"/>
          <w:numId w:val="54"/>
        </w:numPr>
        <w:spacing w:line="312" w:lineRule="auto"/>
        <w:jc w:val="both"/>
        <w:rPr>
          <w:rFonts w:ascii="Tahoma" w:hAnsi="Tahoma" w:cs="Tahoma"/>
          <w:snapToGrid/>
          <w:sz w:val="20"/>
          <w:lang w:val="en-GB"/>
        </w:rPr>
      </w:pPr>
      <w:r w:rsidRPr="001D22A9">
        <w:rPr>
          <w:rFonts w:ascii="Tahoma" w:hAnsi="Tahoma" w:cs="Tahoma"/>
          <w:snapToGrid/>
          <w:sz w:val="20"/>
          <w:lang w:val="en-GB"/>
        </w:rPr>
        <w:t>The Service Provider agrees hereto that responsibility of payment for services rendered to the Department shall vest in the Service Provider, who shall submit a tax invoice to the Department for work completed and invoiced in accordance with the items set out in Appendix 1.</w:t>
      </w:r>
    </w:p>
    <w:p w:rsidR="001D22A9" w:rsidRPr="001D22A9" w:rsidRDefault="001D22A9" w:rsidP="00297EC9">
      <w:pPr>
        <w:widowControl/>
        <w:numPr>
          <w:ilvl w:val="2"/>
          <w:numId w:val="54"/>
        </w:numPr>
        <w:spacing w:line="312" w:lineRule="auto"/>
        <w:jc w:val="both"/>
        <w:rPr>
          <w:rFonts w:ascii="Tahoma" w:hAnsi="Tahoma" w:cs="Tahoma"/>
          <w:snapToGrid/>
          <w:sz w:val="20"/>
          <w:lang w:val="en-GB"/>
        </w:rPr>
      </w:pPr>
      <w:r w:rsidRPr="001D22A9">
        <w:rPr>
          <w:rFonts w:ascii="Tahoma" w:hAnsi="Tahoma" w:cs="Tahoma"/>
          <w:snapToGrid/>
          <w:sz w:val="20"/>
          <w:lang w:val="en-GB"/>
        </w:rPr>
        <w:lastRenderedPageBreak/>
        <w:t>The Department shall pay to the Service Provider the amount of such invoice within 30 (thirty days) of receipt of an agreed invoice.  All supporting documents must be attached to all invoices submitted.</w:t>
      </w:r>
    </w:p>
    <w:p w:rsidR="001D22A9" w:rsidRPr="001D22A9" w:rsidRDefault="001D22A9" w:rsidP="00297EC9">
      <w:pPr>
        <w:widowControl/>
        <w:numPr>
          <w:ilvl w:val="2"/>
          <w:numId w:val="54"/>
        </w:numPr>
        <w:spacing w:line="312" w:lineRule="auto"/>
        <w:jc w:val="both"/>
        <w:rPr>
          <w:rFonts w:ascii="Tahoma" w:hAnsi="Tahoma" w:cs="Tahoma"/>
          <w:snapToGrid/>
          <w:sz w:val="20"/>
          <w:lang w:val="en-GB"/>
        </w:rPr>
      </w:pPr>
      <w:r w:rsidRPr="001D22A9">
        <w:rPr>
          <w:rFonts w:ascii="Tahoma" w:hAnsi="Tahoma" w:cs="Tahoma"/>
          <w:snapToGrid/>
          <w:sz w:val="20"/>
          <w:lang w:val="en-GB"/>
        </w:rPr>
        <w:t>In the event of the Department not being satisfied with the performance of the Service Provider, the Department shall give written notice to this effect to the Service Provider providing sufficient detail and a reasonable time frame to enable the Service Provider to rectify such performance.</w:t>
      </w:r>
    </w:p>
    <w:p w:rsidR="001D22A9" w:rsidRPr="001D22A9" w:rsidRDefault="001D22A9" w:rsidP="00297EC9">
      <w:pPr>
        <w:widowControl/>
        <w:numPr>
          <w:ilvl w:val="2"/>
          <w:numId w:val="54"/>
        </w:numPr>
        <w:spacing w:line="312" w:lineRule="auto"/>
        <w:jc w:val="both"/>
        <w:rPr>
          <w:rFonts w:ascii="Tahoma" w:hAnsi="Tahoma" w:cs="Tahoma"/>
          <w:snapToGrid/>
          <w:sz w:val="20"/>
          <w:lang w:val="en-GB"/>
        </w:rPr>
      </w:pPr>
      <w:r w:rsidRPr="001D22A9">
        <w:rPr>
          <w:rFonts w:ascii="Tahoma" w:hAnsi="Tahoma" w:cs="Tahoma"/>
          <w:snapToGrid/>
          <w:sz w:val="20"/>
          <w:lang w:val="en-GB"/>
        </w:rPr>
        <w:t>In the event of the entire amount or a portion of the invoice being disputed by the Department, only that portion in dispute shall be withheld form payment, until the dispute is resolved. The undisputed portion shall be paid to the Service Provider within the stipulated time frames.</w:t>
      </w:r>
    </w:p>
    <w:p w:rsidR="001D22A9" w:rsidRPr="001D22A9" w:rsidRDefault="001D22A9" w:rsidP="00297EC9">
      <w:pPr>
        <w:widowControl/>
        <w:numPr>
          <w:ilvl w:val="2"/>
          <w:numId w:val="54"/>
        </w:numPr>
        <w:spacing w:line="312" w:lineRule="auto"/>
        <w:jc w:val="both"/>
        <w:rPr>
          <w:rFonts w:ascii="Tahoma" w:hAnsi="Tahoma" w:cs="Tahoma"/>
          <w:snapToGrid/>
          <w:sz w:val="20"/>
          <w:lang w:val="en-GB"/>
        </w:rPr>
      </w:pPr>
      <w:r w:rsidRPr="001D22A9">
        <w:rPr>
          <w:rFonts w:ascii="Tahoma" w:hAnsi="Tahoma" w:cs="Tahoma"/>
          <w:snapToGrid/>
          <w:sz w:val="20"/>
          <w:lang w:val="en-GB"/>
        </w:rPr>
        <w:t>The Service Provider shall immediately give notice of any circumstances preventing it from completing its obligations in terms of the contract.</w:t>
      </w:r>
    </w:p>
    <w:p w:rsidR="001D22A9" w:rsidRPr="001D22A9" w:rsidRDefault="001D22A9" w:rsidP="001D22A9">
      <w:pPr>
        <w:widowControl/>
        <w:spacing w:line="312" w:lineRule="auto"/>
        <w:ind w:left="720"/>
        <w:jc w:val="both"/>
        <w:rPr>
          <w:rFonts w:ascii="Tahoma" w:hAnsi="Tahoma" w:cs="Tahoma"/>
          <w:snapToGrid/>
          <w:sz w:val="20"/>
          <w:lang w:val="en-GB"/>
        </w:rPr>
      </w:pPr>
    </w:p>
    <w:p w:rsidR="001D4B6B" w:rsidRDefault="001D4B6B" w:rsidP="001D22A9">
      <w:pPr>
        <w:widowControl/>
        <w:tabs>
          <w:tab w:val="left" w:pos="1920"/>
          <w:tab w:val="center" w:pos="4320"/>
          <w:tab w:val="right" w:pos="8640"/>
        </w:tabs>
        <w:spacing w:line="312" w:lineRule="auto"/>
        <w:ind w:left="1215" w:hanging="495"/>
        <w:jc w:val="both"/>
        <w:rPr>
          <w:rFonts w:ascii="Tahoma" w:hAnsi="Tahoma" w:cs="Tahoma"/>
          <w:b/>
          <w:snapToGrid/>
          <w:sz w:val="20"/>
          <w:lang w:val="en-GB"/>
        </w:rPr>
      </w:pPr>
    </w:p>
    <w:p w:rsidR="001D22A9" w:rsidRPr="001D22A9" w:rsidRDefault="001D22A9" w:rsidP="001D22A9">
      <w:pPr>
        <w:widowControl/>
        <w:tabs>
          <w:tab w:val="left" w:pos="1920"/>
          <w:tab w:val="center" w:pos="4320"/>
          <w:tab w:val="right" w:pos="8640"/>
        </w:tabs>
        <w:spacing w:line="312" w:lineRule="auto"/>
        <w:ind w:left="1215" w:hanging="495"/>
        <w:jc w:val="both"/>
        <w:rPr>
          <w:rFonts w:ascii="Tahoma" w:hAnsi="Tahoma" w:cs="Tahoma"/>
          <w:b/>
          <w:snapToGrid/>
          <w:sz w:val="20"/>
          <w:lang w:val="en-GB"/>
        </w:rPr>
      </w:pPr>
      <w:r w:rsidRPr="001D22A9">
        <w:rPr>
          <w:rFonts w:ascii="Tahoma" w:hAnsi="Tahoma" w:cs="Tahoma"/>
          <w:b/>
          <w:snapToGrid/>
          <w:sz w:val="20"/>
          <w:lang w:val="en-GB"/>
        </w:rPr>
        <w:tab/>
      </w:r>
      <w:r w:rsidRPr="001D22A9">
        <w:rPr>
          <w:rFonts w:ascii="Tahoma" w:hAnsi="Tahoma" w:cs="Tahoma"/>
          <w:b/>
          <w:snapToGrid/>
          <w:sz w:val="20"/>
          <w:lang w:val="en-GB"/>
        </w:rPr>
        <w:tab/>
      </w:r>
    </w:p>
    <w:p w:rsidR="001D22A9" w:rsidRPr="001D22A9" w:rsidRDefault="001D22A9" w:rsidP="00297EC9">
      <w:pPr>
        <w:widowControl/>
        <w:numPr>
          <w:ilvl w:val="0"/>
          <w:numId w:val="31"/>
        </w:numPr>
        <w:spacing w:line="312" w:lineRule="auto"/>
        <w:jc w:val="both"/>
        <w:rPr>
          <w:rFonts w:ascii="Tahoma" w:hAnsi="Tahoma" w:cs="Tahoma"/>
          <w:b/>
          <w:bCs/>
          <w:snapToGrid/>
          <w:sz w:val="20"/>
          <w:lang w:val="en-GB"/>
        </w:rPr>
      </w:pPr>
      <w:r w:rsidRPr="001D22A9">
        <w:rPr>
          <w:rFonts w:ascii="Tahoma" w:hAnsi="Tahoma" w:cs="Tahoma"/>
          <w:b/>
          <w:snapToGrid/>
          <w:sz w:val="20"/>
          <w:lang w:val="en-GB"/>
        </w:rPr>
        <w:t xml:space="preserve">   </w:t>
      </w:r>
      <w:r w:rsidRPr="001D22A9">
        <w:rPr>
          <w:rFonts w:ascii="Tahoma" w:hAnsi="Tahoma" w:cs="Tahoma"/>
          <w:b/>
          <w:bCs/>
          <w:snapToGrid/>
          <w:sz w:val="20"/>
          <w:lang w:val="en-GB"/>
        </w:rPr>
        <w:t>FEES AND DISBURSEMENTS</w:t>
      </w:r>
    </w:p>
    <w:p w:rsidR="001D22A9" w:rsidRPr="001D22A9" w:rsidRDefault="001D22A9" w:rsidP="001D22A9">
      <w:pPr>
        <w:widowControl/>
        <w:spacing w:line="312" w:lineRule="auto"/>
        <w:jc w:val="both"/>
        <w:rPr>
          <w:rFonts w:ascii="Tahoma" w:hAnsi="Tahoma" w:cs="Tahoma"/>
          <w:b/>
          <w:bCs/>
          <w:snapToGrid/>
          <w:sz w:val="20"/>
          <w:lang w:val="en-GB"/>
        </w:rPr>
      </w:pPr>
    </w:p>
    <w:p w:rsidR="001D22A9" w:rsidRPr="001D22A9" w:rsidRDefault="001D22A9" w:rsidP="001D22A9">
      <w:pPr>
        <w:adjustRightInd w:val="0"/>
        <w:spacing w:line="312" w:lineRule="auto"/>
        <w:ind w:left="709" w:hanging="709"/>
        <w:jc w:val="both"/>
        <w:textAlignment w:val="baseline"/>
        <w:rPr>
          <w:rFonts w:ascii="Tahoma" w:hAnsi="Tahoma" w:cs="Tahoma"/>
          <w:snapToGrid/>
          <w:sz w:val="20"/>
          <w:lang w:val="en-GB"/>
        </w:rPr>
      </w:pPr>
      <w:r w:rsidRPr="001D22A9">
        <w:rPr>
          <w:rFonts w:ascii="Tahoma" w:hAnsi="Tahoma" w:cs="Tahoma"/>
          <w:snapToGrid/>
          <w:sz w:val="20"/>
          <w:lang w:val="en-GB"/>
        </w:rPr>
        <w:t>19.1</w:t>
      </w:r>
      <w:r w:rsidRPr="001D22A9">
        <w:rPr>
          <w:rFonts w:ascii="Tahoma" w:hAnsi="Tahoma" w:cs="Tahoma"/>
          <w:snapToGrid/>
          <w:sz w:val="20"/>
          <w:lang w:val="en-GB"/>
        </w:rPr>
        <w:tab/>
        <w:t xml:space="preserve">Claims for </w:t>
      </w:r>
      <w:r w:rsidRPr="001D22A9">
        <w:rPr>
          <w:rFonts w:ascii="Tahoma" w:hAnsi="Tahoma" w:cs="Tahoma"/>
          <w:bCs/>
          <w:snapToGrid/>
          <w:sz w:val="20"/>
          <w:lang w:val="en-GB"/>
        </w:rPr>
        <w:t>recoverable</w:t>
      </w:r>
      <w:r w:rsidRPr="001D22A9">
        <w:rPr>
          <w:rFonts w:ascii="Tahoma" w:hAnsi="Tahoma" w:cs="Tahoma"/>
          <w:snapToGrid/>
          <w:sz w:val="20"/>
          <w:lang w:val="en-GB"/>
        </w:rPr>
        <w:t xml:space="preserve"> costs will not be reimbursed.</w:t>
      </w:r>
    </w:p>
    <w:p w:rsidR="001D22A9" w:rsidRPr="001D22A9" w:rsidRDefault="001D22A9" w:rsidP="001D22A9">
      <w:pPr>
        <w:adjustRightInd w:val="0"/>
        <w:spacing w:line="312" w:lineRule="auto"/>
        <w:ind w:left="709" w:hanging="709"/>
        <w:jc w:val="both"/>
        <w:textAlignment w:val="baseline"/>
        <w:rPr>
          <w:rFonts w:ascii="Tahoma" w:hAnsi="Tahoma" w:cs="Tahoma"/>
          <w:snapToGrid/>
          <w:sz w:val="20"/>
          <w:lang w:val="en-GB"/>
        </w:rPr>
      </w:pPr>
      <w:r w:rsidRPr="001D22A9">
        <w:rPr>
          <w:rFonts w:ascii="Tahoma" w:hAnsi="Tahoma" w:cs="Tahoma"/>
          <w:snapToGrid/>
          <w:sz w:val="20"/>
          <w:lang w:val="en-GB"/>
        </w:rPr>
        <w:t>19.2</w:t>
      </w:r>
      <w:r w:rsidRPr="001D22A9">
        <w:rPr>
          <w:rFonts w:ascii="Tahoma" w:hAnsi="Tahoma" w:cs="Tahoma"/>
          <w:snapToGrid/>
          <w:sz w:val="20"/>
          <w:lang w:val="en-GB"/>
        </w:rPr>
        <w:tab/>
        <w:t>The Department will not reimburse the successful tenderer for claims for costs associated with travel and related matters.</w:t>
      </w:r>
    </w:p>
    <w:p w:rsidR="001D22A9" w:rsidRPr="001D22A9" w:rsidRDefault="001D22A9" w:rsidP="001D22A9">
      <w:pPr>
        <w:adjustRightInd w:val="0"/>
        <w:spacing w:line="312" w:lineRule="auto"/>
        <w:ind w:left="709" w:hanging="709"/>
        <w:jc w:val="both"/>
        <w:textAlignment w:val="baseline"/>
        <w:rPr>
          <w:rFonts w:ascii="Tahoma" w:hAnsi="Tahoma" w:cs="Tahoma"/>
          <w:snapToGrid/>
          <w:sz w:val="20"/>
          <w:lang w:val="en-GB"/>
        </w:rPr>
      </w:pPr>
      <w:r w:rsidRPr="001D22A9">
        <w:rPr>
          <w:rFonts w:ascii="Tahoma" w:hAnsi="Tahoma" w:cs="Tahoma"/>
          <w:snapToGrid/>
          <w:sz w:val="20"/>
          <w:lang w:val="en-GB"/>
        </w:rPr>
        <w:t xml:space="preserve">19.3 </w:t>
      </w:r>
      <w:r w:rsidRPr="001D22A9">
        <w:rPr>
          <w:rFonts w:ascii="Tahoma" w:hAnsi="Tahoma" w:cs="Tahoma"/>
          <w:snapToGrid/>
          <w:sz w:val="20"/>
          <w:lang w:val="en-GB"/>
        </w:rPr>
        <w:tab/>
        <w:t xml:space="preserve">Because the basis of payment is on a phase based product system, as set out in </w:t>
      </w:r>
      <w:r w:rsidRPr="001D22A9">
        <w:rPr>
          <w:rFonts w:ascii="Tahoma" w:hAnsi="Tahoma" w:cs="Tahoma"/>
          <w:snapToGrid/>
          <w:sz w:val="20"/>
          <w:lang w:val="en-GB"/>
        </w:rPr>
        <w:tab/>
        <w:t>Appendix 1, all</w:t>
      </w:r>
      <w:r w:rsidRPr="001D22A9">
        <w:rPr>
          <w:rFonts w:ascii="Tahoma" w:hAnsi="Tahoma" w:cs="Tahoma"/>
          <w:b/>
          <w:snapToGrid/>
          <w:sz w:val="20"/>
          <w:lang w:val="en-GB"/>
        </w:rPr>
        <w:t xml:space="preserve"> </w:t>
      </w:r>
      <w:r w:rsidRPr="001D22A9">
        <w:rPr>
          <w:rFonts w:ascii="Tahoma" w:hAnsi="Tahoma" w:cs="Tahoma"/>
          <w:snapToGrid/>
          <w:sz w:val="20"/>
          <w:lang w:val="en-GB"/>
        </w:rPr>
        <w:t xml:space="preserve">costs that may arise must be built into the proposal price </w:t>
      </w:r>
      <w:r w:rsidRPr="001D22A9">
        <w:rPr>
          <w:rFonts w:ascii="Tahoma" w:hAnsi="Tahoma" w:cs="Tahoma"/>
          <w:i/>
          <w:snapToGrid/>
          <w:sz w:val="20"/>
          <w:lang w:val="en-GB"/>
        </w:rPr>
        <w:t>per</w:t>
      </w:r>
      <w:r w:rsidRPr="001D22A9">
        <w:rPr>
          <w:rFonts w:ascii="Tahoma" w:hAnsi="Tahoma" w:cs="Tahoma"/>
          <w:snapToGrid/>
          <w:sz w:val="20"/>
          <w:lang w:val="en-GB"/>
        </w:rPr>
        <w:t xml:space="preserve"> phase and be set out as </w:t>
      </w:r>
      <w:r w:rsidRPr="001D22A9">
        <w:rPr>
          <w:rFonts w:ascii="Tahoma" w:hAnsi="Tahoma" w:cs="Tahoma"/>
          <w:i/>
          <w:snapToGrid/>
          <w:sz w:val="20"/>
          <w:lang w:val="en-GB"/>
        </w:rPr>
        <w:t>per</w:t>
      </w:r>
      <w:r w:rsidRPr="001D22A9">
        <w:rPr>
          <w:rFonts w:ascii="Tahoma" w:hAnsi="Tahoma" w:cs="Tahoma"/>
          <w:snapToGrid/>
          <w:sz w:val="20"/>
          <w:lang w:val="en-GB"/>
        </w:rPr>
        <w:t xml:space="preserve"> Appendix 1.  All claims in respect of disbursements, incidental expenditure, workshop and travelling costs will not be reimbursed.</w:t>
      </w:r>
    </w:p>
    <w:p w:rsidR="001D22A9" w:rsidRPr="001D22A9" w:rsidRDefault="001D22A9" w:rsidP="001D22A9">
      <w:pPr>
        <w:adjustRightInd w:val="0"/>
        <w:spacing w:line="312" w:lineRule="auto"/>
        <w:ind w:left="709" w:hanging="709"/>
        <w:jc w:val="both"/>
        <w:textAlignment w:val="baseline"/>
        <w:rPr>
          <w:rFonts w:ascii="Tahoma" w:hAnsi="Tahoma" w:cs="Tahoma"/>
          <w:snapToGrid/>
          <w:sz w:val="20"/>
          <w:lang w:val="en-GB"/>
        </w:rPr>
      </w:pPr>
    </w:p>
    <w:p w:rsidR="001D22A9" w:rsidRPr="001D22A9" w:rsidRDefault="001D22A9" w:rsidP="00297EC9">
      <w:pPr>
        <w:widowControl/>
        <w:numPr>
          <w:ilvl w:val="0"/>
          <w:numId w:val="31"/>
        </w:numPr>
        <w:spacing w:before="240" w:line="312" w:lineRule="auto"/>
        <w:jc w:val="both"/>
        <w:rPr>
          <w:rFonts w:ascii="Tahoma" w:hAnsi="Tahoma" w:cs="Tahoma"/>
          <w:b/>
          <w:snapToGrid/>
          <w:sz w:val="20"/>
          <w:lang w:val="en-GB"/>
        </w:rPr>
      </w:pPr>
      <w:r w:rsidRPr="001D22A9">
        <w:rPr>
          <w:rFonts w:ascii="Tahoma" w:hAnsi="Tahoma" w:cs="Tahoma"/>
          <w:b/>
          <w:snapToGrid/>
          <w:sz w:val="20"/>
          <w:lang w:val="en-GB"/>
        </w:rPr>
        <w:t>CONTRACT CONDITIONS</w:t>
      </w:r>
    </w:p>
    <w:p w:rsidR="001D22A9" w:rsidRPr="001D22A9" w:rsidRDefault="001D22A9" w:rsidP="001D22A9">
      <w:pPr>
        <w:widowControl/>
        <w:tabs>
          <w:tab w:val="left" w:pos="709"/>
        </w:tabs>
        <w:spacing w:line="312" w:lineRule="auto"/>
        <w:ind w:left="709" w:hanging="709"/>
        <w:jc w:val="both"/>
        <w:rPr>
          <w:rFonts w:ascii="Tahoma" w:hAnsi="Tahoma" w:cs="Tahoma"/>
          <w:bCs/>
          <w:snapToGrid/>
          <w:sz w:val="20"/>
          <w:lang w:val="en-GB"/>
        </w:rPr>
      </w:pPr>
    </w:p>
    <w:p w:rsidR="001D22A9" w:rsidRPr="001D22A9" w:rsidRDefault="001D22A9" w:rsidP="00297EC9">
      <w:pPr>
        <w:widowControl/>
        <w:numPr>
          <w:ilvl w:val="1"/>
          <w:numId w:val="31"/>
        </w:numPr>
        <w:tabs>
          <w:tab w:val="left" w:pos="709"/>
        </w:tabs>
        <w:spacing w:line="312" w:lineRule="auto"/>
        <w:jc w:val="both"/>
        <w:rPr>
          <w:rFonts w:ascii="Tahoma" w:hAnsi="Tahoma" w:cs="Tahoma"/>
          <w:bCs/>
          <w:snapToGrid/>
          <w:sz w:val="20"/>
          <w:lang w:val="en-GB"/>
        </w:rPr>
      </w:pPr>
      <w:r w:rsidRPr="001D22A9">
        <w:rPr>
          <w:rFonts w:ascii="Tahoma" w:hAnsi="Tahoma" w:cs="Tahoma"/>
          <w:bCs/>
          <w:snapToGrid/>
          <w:sz w:val="20"/>
          <w:u w:val="single"/>
          <w:lang w:val="en-GB"/>
        </w:rPr>
        <w:t>Memorandum of Agreement:</w:t>
      </w:r>
      <w:r w:rsidRPr="001D22A9">
        <w:rPr>
          <w:rFonts w:ascii="Tahoma" w:hAnsi="Tahoma" w:cs="Tahoma"/>
          <w:bCs/>
          <w:snapToGrid/>
          <w:sz w:val="20"/>
          <w:lang w:val="en-GB"/>
        </w:rPr>
        <w:t xml:space="preserve">  </w:t>
      </w:r>
    </w:p>
    <w:p w:rsidR="001D22A9" w:rsidRPr="001D22A9" w:rsidRDefault="001D22A9" w:rsidP="001D22A9">
      <w:pPr>
        <w:widowControl/>
        <w:tabs>
          <w:tab w:val="left" w:pos="709"/>
        </w:tabs>
        <w:spacing w:line="312" w:lineRule="auto"/>
        <w:ind w:left="709" w:hanging="709"/>
        <w:jc w:val="both"/>
        <w:rPr>
          <w:rFonts w:ascii="Tahoma" w:hAnsi="Tahoma" w:cs="Tahoma"/>
          <w:bCs/>
          <w:snapToGrid/>
          <w:sz w:val="20"/>
          <w:lang w:val="en-GB"/>
        </w:rPr>
      </w:pPr>
      <w:r w:rsidRPr="001D22A9">
        <w:rPr>
          <w:rFonts w:ascii="Tahoma" w:hAnsi="Tahoma" w:cs="Tahoma"/>
          <w:bCs/>
          <w:snapToGrid/>
          <w:sz w:val="20"/>
          <w:lang w:val="en-GB"/>
        </w:rPr>
        <w:tab/>
      </w:r>
    </w:p>
    <w:p w:rsidR="001D22A9" w:rsidRPr="001D22A9" w:rsidRDefault="001D22A9" w:rsidP="001D22A9">
      <w:pPr>
        <w:widowControl/>
        <w:tabs>
          <w:tab w:val="left" w:pos="709"/>
        </w:tabs>
        <w:spacing w:line="312" w:lineRule="auto"/>
        <w:ind w:left="709" w:hanging="709"/>
        <w:jc w:val="both"/>
        <w:rPr>
          <w:rFonts w:ascii="Tahoma" w:hAnsi="Tahoma" w:cs="Tahoma"/>
          <w:snapToGrid/>
          <w:sz w:val="20"/>
          <w:lang w:val="en-GB"/>
        </w:rPr>
      </w:pPr>
      <w:r w:rsidRPr="001D22A9">
        <w:rPr>
          <w:rFonts w:ascii="Tahoma" w:hAnsi="Tahoma" w:cs="Tahoma"/>
          <w:bCs/>
          <w:snapToGrid/>
          <w:sz w:val="20"/>
          <w:lang w:val="en-GB"/>
        </w:rPr>
        <w:tab/>
      </w:r>
      <w:r w:rsidRPr="001D22A9">
        <w:rPr>
          <w:rFonts w:ascii="Tahoma" w:hAnsi="Tahoma" w:cs="Tahoma"/>
          <w:snapToGrid/>
          <w:sz w:val="20"/>
          <w:lang w:val="en-GB"/>
        </w:rPr>
        <w:t>The successful Service Provider will be required to enter into a contract with the Department of Co-operative Governance and Traditional Affairs, in the form of a Memorandum of Agreement (MoA). A pro forma MOA is attached as Appendix 2, and the details specific to the project will be finalised in the MOA on appointment.</w:t>
      </w:r>
    </w:p>
    <w:p w:rsidR="001D22A9" w:rsidRPr="001D22A9" w:rsidRDefault="001D22A9" w:rsidP="001D22A9">
      <w:pPr>
        <w:widowControl/>
        <w:tabs>
          <w:tab w:val="left" w:pos="709"/>
        </w:tabs>
        <w:spacing w:line="312" w:lineRule="auto"/>
        <w:ind w:left="709" w:hanging="709"/>
        <w:jc w:val="both"/>
        <w:rPr>
          <w:rFonts w:ascii="Tahoma" w:hAnsi="Tahoma" w:cs="Tahoma"/>
          <w:snapToGrid/>
          <w:sz w:val="20"/>
          <w:lang w:val="en-GB"/>
        </w:rPr>
      </w:pPr>
    </w:p>
    <w:p w:rsidR="001D22A9" w:rsidRPr="001D22A9" w:rsidRDefault="001D22A9" w:rsidP="001D22A9">
      <w:pPr>
        <w:widowControl/>
        <w:tabs>
          <w:tab w:val="left" w:pos="709"/>
        </w:tabs>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 xml:space="preserve">20.2     </w:t>
      </w:r>
      <w:r w:rsidRPr="001D22A9">
        <w:rPr>
          <w:rFonts w:ascii="Tahoma" w:hAnsi="Tahoma" w:cs="Tahoma"/>
          <w:bCs/>
          <w:snapToGrid/>
          <w:sz w:val="20"/>
          <w:u w:val="single"/>
          <w:lang w:val="en-GB"/>
        </w:rPr>
        <w:t>Budget:</w:t>
      </w:r>
    </w:p>
    <w:p w:rsidR="001D22A9" w:rsidRPr="001D22A9" w:rsidRDefault="001D22A9" w:rsidP="001D22A9">
      <w:pPr>
        <w:adjustRightInd w:val="0"/>
        <w:spacing w:line="312" w:lineRule="auto"/>
        <w:ind w:left="1560"/>
        <w:jc w:val="both"/>
        <w:textAlignment w:val="baseline"/>
        <w:rPr>
          <w:rFonts w:ascii="Tahoma" w:hAnsi="Tahoma" w:cs="Tahoma"/>
          <w:snapToGrid/>
          <w:sz w:val="20"/>
          <w:lang w:val="en-GB"/>
        </w:rPr>
      </w:pPr>
      <w:r w:rsidRPr="001D22A9">
        <w:rPr>
          <w:rFonts w:ascii="Tahoma" w:hAnsi="Tahoma" w:cs="Tahoma"/>
          <w:snapToGrid/>
          <w:sz w:val="20"/>
          <w:lang w:val="en-GB"/>
        </w:rPr>
        <w:t xml:space="preserve"> </w:t>
      </w:r>
      <w:r w:rsidRPr="001D22A9">
        <w:rPr>
          <w:rFonts w:ascii="Tahoma" w:hAnsi="Tahoma" w:cs="Tahoma"/>
          <w:snapToGrid/>
          <w:sz w:val="20"/>
          <w:lang w:val="en-GB"/>
        </w:rPr>
        <w:tab/>
      </w:r>
    </w:p>
    <w:p w:rsidR="001D22A9" w:rsidRPr="001D22A9" w:rsidRDefault="001D22A9" w:rsidP="001D22A9">
      <w:pPr>
        <w:adjustRightInd w:val="0"/>
        <w:spacing w:line="312" w:lineRule="auto"/>
        <w:ind w:left="709"/>
        <w:jc w:val="both"/>
        <w:textAlignment w:val="baseline"/>
        <w:rPr>
          <w:rFonts w:ascii="Tahoma" w:hAnsi="Tahoma" w:cs="Tahoma"/>
          <w:snapToGrid/>
          <w:sz w:val="20"/>
          <w:lang w:val="en-GB"/>
        </w:rPr>
      </w:pPr>
      <w:r w:rsidRPr="001D22A9">
        <w:rPr>
          <w:rFonts w:ascii="Tahoma" w:hAnsi="Tahoma" w:cs="Tahoma"/>
          <w:snapToGrid/>
          <w:sz w:val="20"/>
          <w:lang w:val="en-GB"/>
        </w:rPr>
        <w:tab/>
        <w:t xml:space="preserve">The Department has a limited budget for this project.  Service Providers are invited to submit proposals in accordance with Supply Chain criteria.  The charge out rates and budget for the project must be set down by the Pricing Schedule attached as Appendix 1. </w:t>
      </w:r>
    </w:p>
    <w:p w:rsidR="001D22A9" w:rsidRPr="001D22A9" w:rsidRDefault="001D22A9" w:rsidP="001D22A9">
      <w:pPr>
        <w:widowControl/>
        <w:spacing w:line="312" w:lineRule="auto"/>
        <w:jc w:val="both"/>
        <w:rPr>
          <w:rFonts w:ascii="Tahoma" w:hAnsi="Tahoma" w:cs="Tahoma"/>
          <w:b/>
          <w:bCs/>
          <w:snapToGrid/>
          <w:sz w:val="20"/>
          <w:lang w:val="en-GB"/>
        </w:rPr>
      </w:pPr>
    </w:p>
    <w:p w:rsidR="001D22A9" w:rsidRPr="001D22A9" w:rsidRDefault="001D22A9" w:rsidP="001D22A9">
      <w:pPr>
        <w:widowControl/>
        <w:spacing w:line="312" w:lineRule="auto"/>
        <w:jc w:val="both"/>
        <w:rPr>
          <w:rFonts w:ascii="Tahoma" w:hAnsi="Tahoma" w:cs="Tahoma"/>
          <w:b/>
          <w:bCs/>
          <w:snapToGrid/>
          <w:sz w:val="20"/>
          <w:lang w:val="en-GB"/>
        </w:rPr>
      </w:pPr>
    </w:p>
    <w:p w:rsidR="001D22A9" w:rsidRPr="001D22A9" w:rsidRDefault="001D22A9" w:rsidP="001D22A9">
      <w:pPr>
        <w:widowControl/>
        <w:spacing w:line="312" w:lineRule="auto"/>
        <w:ind w:left="709" w:hanging="709"/>
        <w:jc w:val="both"/>
        <w:rPr>
          <w:rFonts w:ascii="Tahoma" w:hAnsi="Tahoma" w:cs="Tahoma"/>
          <w:b/>
          <w:snapToGrid/>
          <w:sz w:val="20"/>
          <w:lang w:val="en-GB"/>
        </w:rPr>
      </w:pPr>
      <w:r w:rsidRPr="001D22A9">
        <w:rPr>
          <w:rFonts w:ascii="Tahoma" w:hAnsi="Tahoma" w:cs="Tahoma"/>
          <w:b/>
          <w:snapToGrid/>
          <w:sz w:val="20"/>
          <w:lang w:val="en-GB"/>
        </w:rPr>
        <w:t>21.</w:t>
      </w:r>
      <w:r w:rsidRPr="001D22A9">
        <w:rPr>
          <w:rFonts w:ascii="Tahoma" w:hAnsi="Tahoma" w:cs="Tahoma"/>
          <w:b/>
          <w:snapToGrid/>
          <w:sz w:val="20"/>
          <w:lang w:val="en-GB"/>
        </w:rPr>
        <w:tab/>
        <w:t>JOINT VENTURE/CONSORTIUM</w:t>
      </w: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ind w:left="709" w:hanging="709"/>
        <w:jc w:val="both"/>
        <w:rPr>
          <w:rFonts w:ascii="Tahoma" w:hAnsi="Tahoma" w:cs="Tahoma"/>
          <w:bCs/>
          <w:snapToGrid/>
          <w:sz w:val="20"/>
          <w:lang w:val="en-GB"/>
        </w:rPr>
      </w:pPr>
      <w:r w:rsidRPr="001D22A9">
        <w:rPr>
          <w:rFonts w:ascii="Tahoma" w:hAnsi="Tahoma" w:cs="Tahoma"/>
          <w:bCs/>
          <w:snapToGrid/>
          <w:sz w:val="20"/>
          <w:lang w:val="en-GB"/>
        </w:rPr>
        <w:t>21.1</w:t>
      </w:r>
      <w:r w:rsidRPr="001D22A9">
        <w:rPr>
          <w:rFonts w:ascii="Tahoma" w:hAnsi="Tahoma" w:cs="Tahoma"/>
          <w:bCs/>
          <w:snapToGrid/>
          <w:sz w:val="20"/>
          <w:lang w:val="en-GB"/>
        </w:rPr>
        <w:tab/>
        <w:t>Tenderers who submit quotations as a Joint Venture or Consortium must include the following documentation as part of the Proposal Documentation:</w:t>
      </w:r>
    </w:p>
    <w:p w:rsidR="001D22A9" w:rsidRPr="001D22A9" w:rsidRDefault="001D22A9" w:rsidP="00297EC9">
      <w:pPr>
        <w:widowControl/>
        <w:numPr>
          <w:ilvl w:val="2"/>
          <w:numId w:val="55"/>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An agreement entered into between all parties confirming the joint venture or consortium;</w:t>
      </w:r>
    </w:p>
    <w:p w:rsidR="001D22A9" w:rsidRPr="001D22A9" w:rsidRDefault="001D22A9" w:rsidP="00297EC9">
      <w:pPr>
        <w:widowControl/>
        <w:numPr>
          <w:ilvl w:val="2"/>
          <w:numId w:val="55"/>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Proof of mandate of signatories to the agreement above;</w:t>
      </w:r>
    </w:p>
    <w:p w:rsidR="001D22A9" w:rsidRPr="001D22A9" w:rsidRDefault="001D22A9" w:rsidP="00297EC9">
      <w:pPr>
        <w:widowControl/>
        <w:numPr>
          <w:ilvl w:val="2"/>
          <w:numId w:val="55"/>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lastRenderedPageBreak/>
        <w:t>Details of the percentage interest and participation held by members of the joint venture or consortium;</w:t>
      </w:r>
    </w:p>
    <w:p w:rsidR="001D22A9" w:rsidRPr="001D22A9" w:rsidRDefault="001D22A9" w:rsidP="00297EC9">
      <w:pPr>
        <w:widowControl/>
        <w:numPr>
          <w:ilvl w:val="2"/>
          <w:numId w:val="55"/>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 xml:space="preserve">A mandate to the principal tenderer leading the joint venture or consortium; </w:t>
      </w:r>
    </w:p>
    <w:p w:rsidR="001D22A9" w:rsidRPr="001D22A9" w:rsidRDefault="001D22A9" w:rsidP="00297EC9">
      <w:pPr>
        <w:widowControl/>
        <w:numPr>
          <w:ilvl w:val="2"/>
          <w:numId w:val="55"/>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snapToGrid/>
          <w:sz w:val="20"/>
          <w:lang w:val="en-GB"/>
        </w:rPr>
        <w:t>A complete proposal document, which includes the ZNT 30 form and a valid original Tax Clearance Certificate in respect of each party in the joint venture or consortium.</w:t>
      </w:r>
    </w:p>
    <w:p w:rsidR="001D22A9" w:rsidRPr="001D22A9" w:rsidRDefault="001D22A9" w:rsidP="00297EC9">
      <w:pPr>
        <w:widowControl/>
        <w:numPr>
          <w:ilvl w:val="2"/>
          <w:numId w:val="55"/>
        </w:numPr>
        <w:spacing w:before="100" w:beforeAutospacing="1" w:after="100" w:afterAutospacing="1" w:line="312" w:lineRule="auto"/>
        <w:jc w:val="both"/>
        <w:rPr>
          <w:rFonts w:ascii="Tahoma" w:eastAsia="Calibri" w:hAnsi="Tahoma" w:cs="Tahoma"/>
          <w:snapToGrid/>
          <w:sz w:val="20"/>
          <w:lang w:val="en-GB"/>
        </w:rPr>
      </w:pPr>
      <w:r w:rsidRPr="001D22A9">
        <w:rPr>
          <w:rFonts w:ascii="Tahoma" w:eastAsia="Calibri" w:hAnsi="Tahoma" w:cs="Tahoma"/>
          <w:bCs/>
          <w:caps/>
          <w:snapToGrid/>
          <w:sz w:val="20"/>
          <w:lang w:val="en-GB"/>
        </w:rPr>
        <w:t>F</w:t>
      </w:r>
      <w:r w:rsidRPr="001D22A9">
        <w:rPr>
          <w:rFonts w:ascii="Tahoma" w:eastAsia="Calibri" w:hAnsi="Tahoma" w:cs="Tahoma"/>
          <w:bCs/>
          <w:snapToGrid/>
          <w:sz w:val="20"/>
          <w:lang w:val="en-GB"/>
        </w:rPr>
        <w:t xml:space="preserve">ailure to submit </w:t>
      </w:r>
      <w:r w:rsidRPr="001D22A9">
        <w:rPr>
          <w:rFonts w:ascii="Tahoma" w:eastAsia="Calibri" w:hAnsi="Tahoma" w:cs="Tahoma"/>
          <w:snapToGrid/>
          <w:sz w:val="20"/>
          <w:lang w:val="en-GB"/>
        </w:rPr>
        <w:t>any of the above-mentioned documentation will lead to a disqualification of the quotation.</w:t>
      </w:r>
    </w:p>
    <w:p w:rsidR="001D22A9" w:rsidRPr="001D22A9" w:rsidRDefault="001D22A9" w:rsidP="001D22A9">
      <w:pPr>
        <w:widowControl/>
        <w:tabs>
          <w:tab w:val="center" w:pos="4320"/>
          <w:tab w:val="right" w:pos="8640"/>
        </w:tabs>
        <w:spacing w:line="312" w:lineRule="auto"/>
        <w:ind w:left="360" w:hanging="360"/>
        <w:jc w:val="both"/>
        <w:rPr>
          <w:rFonts w:ascii="Tahoma" w:hAnsi="Tahoma" w:cs="Tahoma"/>
          <w:b/>
          <w:snapToGrid/>
          <w:sz w:val="20"/>
          <w:lang w:val="en-GB"/>
        </w:rPr>
      </w:pPr>
    </w:p>
    <w:p w:rsidR="001D22A9" w:rsidRPr="001D22A9" w:rsidRDefault="001D22A9" w:rsidP="00297EC9">
      <w:pPr>
        <w:widowControl/>
        <w:numPr>
          <w:ilvl w:val="0"/>
          <w:numId w:val="32"/>
        </w:numPr>
        <w:spacing w:line="312" w:lineRule="auto"/>
        <w:jc w:val="both"/>
        <w:rPr>
          <w:rFonts w:ascii="Tahoma" w:hAnsi="Tahoma" w:cs="Tahoma"/>
          <w:b/>
          <w:snapToGrid/>
          <w:sz w:val="20"/>
          <w:lang w:val="en-GB"/>
        </w:rPr>
      </w:pPr>
      <w:r w:rsidRPr="001D22A9">
        <w:rPr>
          <w:rFonts w:ascii="Tahoma" w:hAnsi="Tahoma" w:cs="Tahoma"/>
          <w:b/>
          <w:snapToGrid/>
          <w:sz w:val="20"/>
          <w:lang w:val="en-GB"/>
        </w:rPr>
        <w:t>EVALUATION PROCESS</w:t>
      </w:r>
    </w:p>
    <w:p w:rsidR="001D22A9" w:rsidRPr="001D22A9" w:rsidRDefault="001D22A9" w:rsidP="001D22A9">
      <w:pPr>
        <w:widowControl/>
        <w:spacing w:line="312" w:lineRule="auto"/>
        <w:ind w:left="426" w:hanging="426"/>
        <w:jc w:val="both"/>
        <w:rPr>
          <w:rFonts w:ascii="Tahoma" w:hAnsi="Tahoma" w:cs="Tahoma"/>
          <w:b/>
          <w:bCs/>
          <w:snapToGrid/>
          <w:sz w:val="20"/>
          <w:lang w:val="en-GB"/>
        </w:rPr>
      </w:pPr>
    </w:p>
    <w:p w:rsidR="001D22A9" w:rsidRPr="001D22A9" w:rsidRDefault="001D22A9" w:rsidP="001D22A9">
      <w:pPr>
        <w:widowControl/>
        <w:spacing w:line="312" w:lineRule="auto"/>
        <w:jc w:val="both"/>
        <w:rPr>
          <w:rFonts w:ascii="Tahoma" w:hAnsi="Tahoma" w:cs="Tahoma"/>
          <w:bCs/>
          <w:snapToGrid/>
          <w:sz w:val="20"/>
          <w:lang w:val="en-GB"/>
        </w:rPr>
      </w:pPr>
      <w:r w:rsidRPr="001D22A9">
        <w:rPr>
          <w:rFonts w:ascii="Tahoma" w:hAnsi="Tahoma" w:cs="Tahoma"/>
          <w:bCs/>
          <w:snapToGrid/>
          <w:sz w:val="20"/>
          <w:lang w:val="en-GB"/>
        </w:rPr>
        <w:t>In consideration of the relevant skills and expertise of the project team, the evaluation process will consist of the following phases:</w:t>
      </w:r>
    </w:p>
    <w:p w:rsidR="001D22A9" w:rsidRPr="001D22A9" w:rsidRDefault="001D22A9" w:rsidP="001D22A9">
      <w:pPr>
        <w:widowControl/>
        <w:spacing w:line="312" w:lineRule="auto"/>
        <w:jc w:val="both"/>
        <w:rPr>
          <w:rFonts w:ascii="Tahoma" w:hAnsi="Tahoma" w:cs="Tahoma"/>
          <w:bCs/>
          <w:snapToGrid/>
          <w:sz w:val="20"/>
          <w:lang w:val="en-GB"/>
        </w:rPr>
      </w:pPr>
    </w:p>
    <w:p w:rsidR="001D22A9" w:rsidRPr="001D22A9" w:rsidRDefault="001D22A9" w:rsidP="001D22A9">
      <w:pPr>
        <w:widowControl/>
        <w:spacing w:line="312" w:lineRule="auto"/>
        <w:ind w:left="426" w:firstLine="283"/>
        <w:jc w:val="both"/>
        <w:rPr>
          <w:rFonts w:ascii="Tahoma" w:hAnsi="Tahoma" w:cs="Tahoma"/>
          <w:bCs/>
          <w:snapToGrid/>
          <w:sz w:val="20"/>
          <w:lang w:val="en-GB"/>
        </w:rPr>
      </w:pPr>
      <w:r w:rsidRPr="001D22A9">
        <w:rPr>
          <w:rFonts w:ascii="Tahoma" w:hAnsi="Tahoma" w:cs="Tahoma"/>
          <w:bCs/>
          <w:snapToGrid/>
          <w:sz w:val="20"/>
          <w:lang w:val="en-GB"/>
        </w:rPr>
        <w:t>Step 1: Eligibility Criteria</w:t>
      </w:r>
    </w:p>
    <w:p w:rsidR="001D22A9" w:rsidRPr="001D22A9" w:rsidRDefault="001D22A9" w:rsidP="001D22A9">
      <w:pPr>
        <w:widowControl/>
        <w:spacing w:line="312" w:lineRule="auto"/>
        <w:ind w:left="426" w:firstLine="283"/>
        <w:jc w:val="both"/>
        <w:rPr>
          <w:rFonts w:ascii="Tahoma" w:hAnsi="Tahoma" w:cs="Tahoma"/>
          <w:bCs/>
          <w:snapToGrid/>
          <w:sz w:val="20"/>
          <w:lang w:val="en-GB"/>
        </w:rPr>
      </w:pPr>
      <w:r w:rsidRPr="001D22A9">
        <w:rPr>
          <w:rFonts w:ascii="Tahoma" w:hAnsi="Tahoma" w:cs="Tahoma"/>
          <w:bCs/>
          <w:snapToGrid/>
          <w:sz w:val="20"/>
          <w:lang w:val="en-GB"/>
        </w:rPr>
        <w:t>Step 2: Functional Criteria</w:t>
      </w:r>
    </w:p>
    <w:p w:rsidR="001D22A9" w:rsidRPr="001D22A9" w:rsidRDefault="001D22A9" w:rsidP="001D22A9">
      <w:pPr>
        <w:widowControl/>
        <w:spacing w:line="312" w:lineRule="auto"/>
        <w:ind w:left="426" w:firstLine="283"/>
        <w:jc w:val="both"/>
        <w:rPr>
          <w:rFonts w:ascii="Tahoma" w:hAnsi="Tahoma" w:cs="Tahoma"/>
          <w:bCs/>
          <w:snapToGrid/>
          <w:sz w:val="20"/>
          <w:lang w:val="en-GB"/>
        </w:rPr>
      </w:pPr>
      <w:r w:rsidRPr="001D22A9">
        <w:rPr>
          <w:rFonts w:ascii="Tahoma" w:hAnsi="Tahoma" w:cs="Tahoma"/>
          <w:bCs/>
          <w:snapToGrid/>
          <w:sz w:val="20"/>
          <w:lang w:val="en-GB"/>
        </w:rPr>
        <w:t>Step 3: Evaluation BEE</w:t>
      </w:r>
    </w:p>
    <w:p w:rsidR="001D22A9" w:rsidRPr="001D22A9" w:rsidRDefault="001D22A9" w:rsidP="001D22A9">
      <w:pPr>
        <w:widowControl/>
        <w:spacing w:line="312" w:lineRule="auto"/>
        <w:jc w:val="both"/>
        <w:rPr>
          <w:rFonts w:ascii="Tahoma" w:hAnsi="Tahoma" w:cs="Tahoma"/>
          <w:b/>
          <w:caps/>
          <w:snapToGrid/>
          <w:sz w:val="20"/>
          <w:lang w:val="en-GB"/>
        </w:rPr>
      </w:pPr>
    </w:p>
    <w:p w:rsidR="001D22A9" w:rsidRPr="001D22A9" w:rsidRDefault="001D22A9" w:rsidP="00297EC9">
      <w:pPr>
        <w:widowControl/>
        <w:numPr>
          <w:ilvl w:val="1"/>
          <w:numId w:val="32"/>
        </w:numPr>
        <w:spacing w:line="312" w:lineRule="auto"/>
        <w:jc w:val="both"/>
        <w:rPr>
          <w:rFonts w:ascii="Tahoma" w:hAnsi="Tahoma" w:cs="Tahoma"/>
          <w:snapToGrid/>
          <w:sz w:val="20"/>
          <w:lang w:val="en-GB"/>
        </w:rPr>
      </w:pPr>
      <w:r w:rsidRPr="001D22A9">
        <w:rPr>
          <w:rFonts w:ascii="Tahoma" w:hAnsi="Tahoma" w:cs="Tahoma"/>
          <w:b/>
          <w:caps/>
          <w:snapToGrid/>
          <w:sz w:val="20"/>
          <w:lang w:val="en-GB"/>
        </w:rPr>
        <w:t>Eligibility Criteria</w:t>
      </w:r>
      <w:r w:rsidRPr="001D22A9">
        <w:rPr>
          <w:rFonts w:ascii="Tahoma" w:hAnsi="Tahoma" w:cs="Tahoma"/>
          <w:snapToGrid/>
          <w:sz w:val="20"/>
          <w:lang w:val="en-GB"/>
        </w:rPr>
        <w:t>:</w:t>
      </w:r>
    </w:p>
    <w:p w:rsidR="001D22A9" w:rsidRPr="001D22A9" w:rsidRDefault="001D22A9" w:rsidP="001D22A9">
      <w:pPr>
        <w:widowControl/>
        <w:spacing w:line="312" w:lineRule="auto"/>
        <w:ind w:left="709" w:hanging="709"/>
        <w:jc w:val="both"/>
        <w:rPr>
          <w:rFonts w:ascii="Tahoma" w:hAnsi="Tahoma" w:cs="Tahoma"/>
          <w:snapToGrid/>
          <w:sz w:val="20"/>
          <w:lang w:val="en-GB"/>
        </w:rPr>
      </w:pP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 xml:space="preserve">Below is a summary of Mandatory requirements, based on the skills and expertise required for the execution of the </w:t>
      </w:r>
      <w:proofErr w:type="gramStart"/>
      <w:r w:rsidRPr="001D22A9">
        <w:rPr>
          <w:rFonts w:ascii="Tahoma" w:hAnsi="Tahoma" w:cs="Tahoma"/>
          <w:snapToGrid/>
          <w:sz w:val="20"/>
          <w:lang w:val="en-GB"/>
        </w:rPr>
        <w:t>project:</w:t>
      </w:r>
      <w:proofErr w:type="gramEnd"/>
    </w:p>
    <w:p w:rsidR="001D22A9" w:rsidRPr="001D22A9" w:rsidRDefault="001D22A9" w:rsidP="001D22A9">
      <w:pPr>
        <w:widowControl/>
        <w:spacing w:line="312" w:lineRule="auto"/>
        <w:jc w:val="both"/>
        <w:rPr>
          <w:rFonts w:ascii="Tahoma" w:hAnsi="Tahoma" w:cs="Tahoma"/>
          <w:snapToGrid/>
          <w:sz w:val="20"/>
          <w:lang w:val="en-GB"/>
        </w:rPr>
      </w:pP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22.1. Project Leader- Qualified Professional Planner registered with SACPLAN;</w:t>
      </w: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22.2. Project Manager/Facilitator.</w:t>
      </w:r>
    </w:p>
    <w:p w:rsidR="001D22A9" w:rsidRPr="001D22A9" w:rsidRDefault="001D22A9" w:rsidP="001D22A9">
      <w:pPr>
        <w:widowControl/>
        <w:tabs>
          <w:tab w:val="left" w:pos="851"/>
        </w:tabs>
        <w:spacing w:before="100" w:beforeAutospacing="1" w:after="100" w:afterAutospacing="1" w:line="312" w:lineRule="auto"/>
        <w:jc w:val="both"/>
        <w:rPr>
          <w:rFonts w:ascii="Tahoma" w:hAnsi="Tahoma" w:cs="Tahoma"/>
          <w:snapToGrid/>
          <w:sz w:val="20"/>
          <w:lang w:val="en-GB"/>
        </w:rPr>
      </w:pPr>
      <w:r w:rsidRPr="001D22A9">
        <w:rPr>
          <w:rFonts w:ascii="Tahoma" w:hAnsi="Tahoma" w:cs="Tahoma"/>
          <w:snapToGrid/>
          <w:sz w:val="20"/>
          <w:lang w:val="en-GB"/>
        </w:rPr>
        <w:t xml:space="preserve">The following table (Schedule 1) consisting of the list of people containing names, qualifications and roles of team members who will be </w:t>
      </w:r>
      <w:r w:rsidRPr="001D22A9">
        <w:rPr>
          <w:rFonts w:ascii="Tahoma" w:hAnsi="Tahoma" w:cs="Tahoma"/>
          <w:bCs/>
          <w:snapToGrid/>
          <w:sz w:val="20"/>
          <w:lang w:val="en-GB"/>
        </w:rPr>
        <w:t>directly</w:t>
      </w:r>
      <w:r w:rsidRPr="001D22A9">
        <w:rPr>
          <w:rFonts w:ascii="Tahoma" w:hAnsi="Tahoma" w:cs="Tahoma"/>
          <w:snapToGrid/>
          <w:sz w:val="20"/>
          <w:lang w:val="en-GB"/>
        </w:rPr>
        <w:t xml:space="preserve"> involved in the project must be completed and submitted: </w:t>
      </w:r>
    </w:p>
    <w:p w:rsidR="001D22A9" w:rsidRPr="001D22A9" w:rsidRDefault="001D22A9" w:rsidP="001D22A9">
      <w:pPr>
        <w:widowControl/>
        <w:tabs>
          <w:tab w:val="left" w:pos="851"/>
        </w:tabs>
        <w:spacing w:before="100" w:beforeAutospacing="1" w:after="100" w:afterAutospacing="1" w:line="312" w:lineRule="auto"/>
        <w:jc w:val="both"/>
        <w:rPr>
          <w:rFonts w:ascii="Tahoma" w:hAnsi="Tahoma" w:cs="Tahoma"/>
          <w:snapToGrid/>
          <w:sz w:val="20"/>
          <w:lang w:val="en-GB"/>
        </w:rPr>
      </w:pPr>
    </w:p>
    <w:p w:rsidR="001D22A9" w:rsidRPr="001D22A9" w:rsidRDefault="001D22A9" w:rsidP="001D22A9">
      <w:pPr>
        <w:widowControl/>
        <w:spacing w:line="312" w:lineRule="auto"/>
        <w:jc w:val="center"/>
        <w:rPr>
          <w:snapToGrid/>
          <w:sz w:val="20"/>
          <w:lang w:val="en-GB"/>
        </w:rPr>
      </w:pPr>
      <w:r w:rsidRPr="001D22A9">
        <w:rPr>
          <w:b/>
          <w:snapToGrid/>
          <w:sz w:val="20"/>
          <w:lang w:val="en-GB"/>
        </w:rPr>
        <w:t>SCHEDULE 1: ELIGIBILITY CRITERIA</w:t>
      </w:r>
    </w:p>
    <w:p w:rsidR="001D22A9" w:rsidRPr="001D22A9" w:rsidRDefault="001D22A9" w:rsidP="001D22A9">
      <w:pPr>
        <w:widowControl/>
        <w:spacing w:line="312" w:lineRule="auto"/>
        <w:jc w:val="both"/>
        <w:rPr>
          <w:snapToGrid/>
          <w:sz w:val="20"/>
          <w:lang w:val="en-GB"/>
        </w:rPr>
      </w:pPr>
    </w:p>
    <w:p w:rsidR="001D22A9" w:rsidRPr="001D22A9" w:rsidRDefault="001D22A9" w:rsidP="001D22A9">
      <w:pPr>
        <w:widowControl/>
        <w:spacing w:line="312" w:lineRule="auto"/>
        <w:jc w:val="both"/>
        <w:rPr>
          <w:snapToGrid/>
          <w:sz w:val="20"/>
          <w:lang w:val="en-GB"/>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1988"/>
        <w:gridCol w:w="2101"/>
        <w:gridCol w:w="3123"/>
        <w:gridCol w:w="1063"/>
        <w:gridCol w:w="1059"/>
      </w:tblGrid>
      <w:tr w:rsidR="001D22A9" w:rsidRPr="001D22A9" w:rsidTr="002E27B6">
        <w:trPr>
          <w:trHeight w:val="302"/>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DAEEF3"/>
          </w:tcPr>
          <w:p w:rsidR="001D22A9" w:rsidRPr="001D22A9" w:rsidRDefault="001D22A9" w:rsidP="001D22A9">
            <w:pPr>
              <w:widowControl/>
              <w:spacing w:line="312" w:lineRule="auto"/>
              <w:jc w:val="center"/>
              <w:rPr>
                <w:rFonts w:eastAsia="Calibri" w:cs="Arial"/>
                <w:b/>
                <w:bCs/>
                <w:snapToGrid/>
                <w:color w:val="000000"/>
                <w:sz w:val="20"/>
                <w:lang w:val="en-GB"/>
              </w:rPr>
            </w:pPr>
            <w:r w:rsidRPr="001D22A9">
              <w:rPr>
                <w:rFonts w:eastAsia="Calibri" w:cs="Arial"/>
                <w:b/>
                <w:bCs/>
                <w:snapToGrid/>
                <w:color w:val="000000"/>
                <w:sz w:val="20"/>
                <w:lang w:val="en-GB"/>
              </w:rPr>
              <w:t>TABLE 1</w:t>
            </w:r>
          </w:p>
          <w:p w:rsidR="001D22A9" w:rsidRPr="001D22A9" w:rsidRDefault="001D22A9" w:rsidP="001D22A9">
            <w:pPr>
              <w:widowControl/>
              <w:spacing w:line="312" w:lineRule="auto"/>
              <w:jc w:val="center"/>
              <w:rPr>
                <w:rFonts w:eastAsia="Calibri" w:cs="Arial"/>
                <w:b/>
                <w:bCs/>
                <w:snapToGrid/>
                <w:color w:val="000000"/>
                <w:sz w:val="20"/>
                <w:lang w:val="en-GB"/>
              </w:rPr>
            </w:pPr>
            <w:r w:rsidRPr="001D22A9">
              <w:rPr>
                <w:rFonts w:eastAsia="Calibri" w:cs="Arial"/>
                <w:b/>
                <w:bCs/>
                <w:snapToGrid/>
                <w:color w:val="000000"/>
                <w:sz w:val="20"/>
                <w:lang w:val="en-GB"/>
              </w:rPr>
              <w:t>ELIGIBILITY ASSESSMENT</w:t>
            </w:r>
          </w:p>
        </w:tc>
      </w:tr>
      <w:tr w:rsidR="001D22A9" w:rsidRPr="001D22A9" w:rsidTr="002E27B6">
        <w:trPr>
          <w:trHeight w:val="368"/>
          <w:jc w:val="center"/>
        </w:trPr>
        <w:tc>
          <w:tcPr>
            <w:tcW w:w="2296" w:type="pct"/>
            <w:gridSpan w:val="3"/>
            <w:tcBorders>
              <w:top w:val="single" w:sz="12" w:space="0" w:color="auto"/>
              <w:left w:val="single" w:sz="12" w:space="0" w:color="auto"/>
              <w:bottom w:val="single" w:sz="12" w:space="0" w:color="auto"/>
            </w:tcBorders>
            <w:shd w:val="clear" w:color="auto" w:fill="DAEEF3"/>
          </w:tcPr>
          <w:p w:rsidR="001D22A9" w:rsidRPr="001D22A9" w:rsidRDefault="001D22A9" w:rsidP="001D22A9">
            <w:pPr>
              <w:widowControl/>
              <w:spacing w:after="200" w:line="312" w:lineRule="auto"/>
              <w:rPr>
                <w:rFonts w:eastAsia="Calibri" w:cs="Arial"/>
                <w:b/>
                <w:bCs/>
                <w:snapToGrid/>
                <w:color w:val="000000"/>
                <w:sz w:val="20"/>
                <w:lang w:val="en-GB"/>
              </w:rPr>
            </w:pPr>
            <w:r w:rsidRPr="001D22A9">
              <w:rPr>
                <w:rFonts w:eastAsia="Calibri" w:cs="Arial"/>
                <w:b/>
                <w:bCs/>
                <w:snapToGrid/>
                <w:color w:val="000000"/>
                <w:sz w:val="20"/>
                <w:lang w:val="en-GB"/>
              </w:rPr>
              <w:t>ELIGIBILITY CRITERIA</w:t>
            </w:r>
          </w:p>
        </w:tc>
        <w:tc>
          <w:tcPr>
            <w:tcW w:w="1610" w:type="pct"/>
            <w:vMerge w:val="restart"/>
            <w:tcBorders>
              <w:top w:val="single" w:sz="12" w:space="0" w:color="auto"/>
            </w:tcBorders>
            <w:shd w:val="clear" w:color="auto" w:fill="DAEEF3"/>
          </w:tcPr>
          <w:p w:rsidR="001D22A9" w:rsidRPr="001D22A9" w:rsidRDefault="001D22A9" w:rsidP="001D22A9">
            <w:pPr>
              <w:widowControl/>
              <w:spacing w:after="200" w:line="312" w:lineRule="auto"/>
              <w:rPr>
                <w:rFonts w:eastAsia="Calibri" w:cs="Arial"/>
                <w:b/>
                <w:bCs/>
                <w:snapToGrid/>
                <w:color w:val="000000"/>
                <w:sz w:val="20"/>
                <w:lang w:val="en-GB"/>
              </w:rPr>
            </w:pPr>
            <w:r w:rsidRPr="001D22A9">
              <w:rPr>
                <w:rFonts w:eastAsia="Calibri" w:cs="Arial"/>
                <w:b/>
                <w:bCs/>
                <w:snapToGrid/>
                <w:color w:val="000000"/>
                <w:sz w:val="20"/>
                <w:lang w:val="en-GB"/>
              </w:rPr>
              <w:t>METHOD OF VERIFICATION</w:t>
            </w:r>
          </w:p>
        </w:tc>
        <w:tc>
          <w:tcPr>
            <w:tcW w:w="548" w:type="pct"/>
            <w:vMerge w:val="restart"/>
            <w:tcBorders>
              <w:top w:val="single" w:sz="12" w:space="0" w:color="auto"/>
            </w:tcBorders>
            <w:shd w:val="clear" w:color="auto" w:fill="DAEEF3"/>
          </w:tcPr>
          <w:p w:rsidR="001D22A9" w:rsidRPr="001D22A9" w:rsidRDefault="001D22A9" w:rsidP="001D22A9">
            <w:pPr>
              <w:widowControl/>
              <w:spacing w:after="200" w:line="312" w:lineRule="auto"/>
              <w:jc w:val="center"/>
              <w:rPr>
                <w:rFonts w:eastAsia="Calibri" w:cs="Arial"/>
                <w:b/>
                <w:bCs/>
                <w:snapToGrid/>
                <w:color w:val="000000"/>
                <w:sz w:val="20"/>
                <w:lang w:val="en-GB"/>
              </w:rPr>
            </w:pPr>
            <w:r w:rsidRPr="001D22A9">
              <w:rPr>
                <w:rFonts w:eastAsia="Calibri" w:cs="Arial"/>
                <w:b/>
                <w:bCs/>
                <w:snapToGrid/>
                <w:color w:val="000000"/>
                <w:sz w:val="20"/>
                <w:lang w:val="en-GB"/>
              </w:rPr>
              <w:t>YES</w:t>
            </w:r>
          </w:p>
        </w:tc>
        <w:tc>
          <w:tcPr>
            <w:tcW w:w="546" w:type="pct"/>
            <w:vMerge w:val="restart"/>
            <w:tcBorders>
              <w:top w:val="single" w:sz="12" w:space="0" w:color="auto"/>
              <w:right w:val="single" w:sz="12" w:space="0" w:color="auto"/>
            </w:tcBorders>
            <w:shd w:val="clear" w:color="auto" w:fill="DAEEF3"/>
          </w:tcPr>
          <w:p w:rsidR="001D22A9" w:rsidRPr="001D22A9" w:rsidRDefault="001D22A9" w:rsidP="001D22A9">
            <w:pPr>
              <w:widowControl/>
              <w:spacing w:after="200" w:line="312" w:lineRule="auto"/>
              <w:jc w:val="center"/>
              <w:rPr>
                <w:rFonts w:eastAsia="Calibri" w:cs="Arial"/>
                <w:b/>
                <w:bCs/>
                <w:snapToGrid/>
                <w:color w:val="000000"/>
                <w:sz w:val="20"/>
                <w:lang w:val="en-GB"/>
              </w:rPr>
            </w:pPr>
            <w:r w:rsidRPr="001D22A9">
              <w:rPr>
                <w:rFonts w:eastAsia="Calibri" w:cs="Arial"/>
                <w:b/>
                <w:bCs/>
                <w:snapToGrid/>
                <w:color w:val="000000"/>
                <w:sz w:val="20"/>
                <w:lang w:val="en-GB"/>
              </w:rPr>
              <w:t>NO</w:t>
            </w:r>
          </w:p>
        </w:tc>
      </w:tr>
      <w:tr w:rsidR="001D22A9" w:rsidRPr="001D22A9" w:rsidTr="002E27B6">
        <w:trPr>
          <w:trHeight w:val="367"/>
          <w:jc w:val="center"/>
        </w:trPr>
        <w:tc>
          <w:tcPr>
            <w:tcW w:w="1212" w:type="pct"/>
            <w:gridSpan w:val="2"/>
            <w:tcBorders>
              <w:top w:val="single" w:sz="12" w:space="0" w:color="auto"/>
              <w:left w:val="single" w:sz="12" w:space="0" w:color="auto"/>
              <w:bottom w:val="single" w:sz="12" w:space="0" w:color="auto"/>
            </w:tcBorders>
            <w:shd w:val="clear" w:color="auto" w:fill="DAEEF3"/>
          </w:tcPr>
          <w:p w:rsidR="001D22A9" w:rsidRPr="001D22A9" w:rsidRDefault="001D22A9" w:rsidP="001D22A9">
            <w:pPr>
              <w:widowControl/>
              <w:spacing w:after="200" w:line="312" w:lineRule="auto"/>
              <w:rPr>
                <w:rFonts w:eastAsia="Calibri" w:cs="Arial"/>
                <w:b/>
                <w:bCs/>
                <w:snapToGrid/>
                <w:color w:val="000000"/>
                <w:sz w:val="20"/>
                <w:lang w:val="en-GB"/>
              </w:rPr>
            </w:pPr>
            <w:r w:rsidRPr="001D22A9">
              <w:rPr>
                <w:rFonts w:eastAsia="Calibri" w:cs="Arial"/>
                <w:b/>
                <w:bCs/>
                <w:snapToGrid/>
                <w:color w:val="000000"/>
                <w:sz w:val="20"/>
                <w:lang w:val="en-GB"/>
              </w:rPr>
              <w:t>Team member name and role</w:t>
            </w:r>
          </w:p>
        </w:tc>
        <w:tc>
          <w:tcPr>
            <w:tcW w:w="1083" w:type="pct"/>
            <w:tcBorders>
              <w:top w:val="single" w:sz="12" w:space="0" w:color="auto"/>
              <w:left w:val="single" w:sz="12" w:space="0" w:color="auto"/>
              <w:bottom w:val="single" w:sz="12" w:space="0" w:color="auto"/>
            </w:tcBorders>
            <w:shd w:val="clear" w:color="auto" w:fill="DAEEF3"/>
          </w:tcPr>
          <w:p w:rsidR="001D22A9" w:rsidRPr="001D22A9" w:rsidRDefault="001D22A9" w:rsidP="001D22A9">
            <w:pPr>
              <w:widowControl/>
              <w:spacing w:after="200" w:line="312" w:lineRule="auto"/>
              <w:rPr>
                <w:rFonts w:eastAsia="Calibri" w:cs="Arial"/>
                <w:b/>
                <w:bCs/>
                <w:snapToGrid/>
                <w:color w:val="000000"/>
                <w:sz w:val="20"/>
                <w:lang w:val="en-GB"/>
              </w:rPr>
            </w:pPr>
            <w:r w:rsidRPr="001D22A9">
              <w:rPr>
                <w:rFonts w:eastAsia="Calibri" w:cs="Arial"/>
                <w:b/>
                <w:bCs/>
                <w:snapToGrid/>
                <w:color w:val="000000"/>
                <w:sz w:val="20"/>
                <w:lang w:val="en-GB"/>
              </w:rPr>
              <w:t>Qualification</w:t>
            </w:r>
          </w:p>
        </w:tc>
        <w:tc>
          <w:tcPr>
            <w:tcW w:w="1610" w:type="pct"/>
            <w:vMerge/>
            <w:tcBorders>
              <w:bottom w:val="single" w:sz="12" w:space="0" w:color="auto"/>
            </w:tcBorders>
            <w:shd w:val="clear" w:color="auto" w:fill="auto"/>
          </w:tcPr>
          <w:p w:rsidR="001D22A9" w:rsidRPr="001D22A9" w:rsidRDefault="001D22A9" w:rsidP="001D22A9">
            <w:pPr>
              <w:widowControl/>
              <w:spacing w:after="200" w:line="312" w:lineRule="auto"/>
              <w:rPr>
                <w:rFonts w:eastAsia="Calibri" w:cs="Arial"/>
                <w:b/>
                <w:bCs/>
                <w:snapToGrid/>
                <w:color w:val="000000"/>
                <w:sz w:val="20"/>
                <w:lang w:val="en-GB"/>
              </w:rPr>
            </w:pPr>
          </w:p>
        </w:tc>
        <w:tc>
          <w:tcPr>
            <w:tcW w:w="548" w:type="pct"/>
            <w:vMerge/>
            <w:tcBorders>
              <w:bottom w:val="single" w:sz="12" w:space="0" w:color="auto"/>
            </w:tcBorders>
            <w:shd w:val="clear" w:color="auto" w:fill="auto"/>
          </w:tcPr>
          <w:p w:rsidR="001D22A9" w:rsidRPr="001D22A9" w:rsidRDefault="001D22A9" w:rsidP="001D22A9">
            <w:pPr>
              <w:widowControl/>
              <w:spacing w:after="200" w:line="312" w:lineRule="auto"/>
              <w:jc w:val="center"/>
              <w:rPr>
                <w:rFonts w:eastAsia="Calibri" w:cs="Arial"/>
                <w:b/>
                <w:bCs/>
                <w:snapToGrid/>
                <w:color w:val="000000"/>
                <w:sz w:val="20"/>
                <w:lang w:val="en-GB"/>
              </w:rPr>
            </w:pPr>
          </w:p>
        </w:tc>
        <w:tc>
          <w:tcPr>
            <w:tcW w:w="546" w:type="pct"/>
            <w:vMerge/>
            <w:tcBorders>
              <w:bottom w:val="single" w:sz="12" w:space="0" w:color="auto"/>
              <w:right w:val="single" w:sz="12" w:space="0" w:color="auto"/>
            </w:tcBorders>
            <w:shd w:val="clear" w:color="auto" w:fill="auto"/>
          </w:tcPr>
          <w:p w:rsidR="001D22A9" w:rsidRPr="001D22A9" w:rsidRDefault="001D22A9" w:rsidP="001D22A9">
            <w:pPr>
              <w:widowControl/>
              <w:spacing w:after="200" w:line="312" w:lineRule="auto"/>
              <w:jc w:val="center"/>
              <w:rPr>
                <w:rFonts w:eastAsia="Calibri" w:cs="Arial"/>
                <w:b/>
                <w:bCs/>
                <w:snapToGrid/>
                <w:color w:val="000000"/>
                <w:sz w:val="20"/>
                <w:lang w:val="en-GB"/>
              </w:rPr>
            </w:pPr>
          </w:p>
        </w:tc>
      </w:tr>
      <w:tr w:rsidR="001D22A9" w:rsidRPr="001D22A9" w:rsidTr="002E27B6">
        <w:trPr>
          <w:trHeight w:val="576"/>
          <w:jc w:val="center"/>
        </w:trPr>
        <w:tc>
          <w:tcPr>
            <w:tcW w:w="188" w:type="pct"/>
            <w:tcBorders>
              <w:top w:val="single" w:sz="12" w:space="0" w:color="auto"/>
              <w:left w:val="single" w:sz="12" w:space="0" w:color="auto"/>
            </w:tcBorders>
          </w:tcPr>
          <w:p w:rsidR="001D22A9" w:rsidRPr="001D22A9" w:rsidRDefault="001D22A9" w:rsidP="001D22A9">
            <w:pPr>
              <w:widowControl/>
              <w:spacing w:after="200" w:line="312" w:lineRule="auto"/>
              <w:rPr>
                <w:rFonts w:eastAsia="Calibri" w:cs="Arial"/>
                <w:bCs/>
                <w:snapToGrid/>
                <w:color w:val="000000"/>
                <w:sz w:val="20"/>
                <w:lang w:val="en-GB"/>
              </w:rPr>
            </w:pPr>
            <w:r w:rsidRPr="001D22A9">
              <w:rPr>
                <w:rFonts w:eastAsia="Calibri" w:cs="Arial"/>
                <w:bCs/>
                <w:snapToGrid/>
                <w:color w:val="000000"/>
                <w:sz w:val="20"/>
                <w:lang w:val="en-GB"/>
              </w:rPr>
              <w:t>1</w:t>
            </w:r>
          </w:p>
        </w:tc>
        <w:tc>
          <w:tcPr>
            <w:tcW w:w="1025" w:type="pct"/>
            <w:tcBorders>
              <w:top w:val="single" w:sz="12" w:space="0" w:color="auto"/>
            </w:tcBorders>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 xml:space="preserve">Project Leader </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The overall manager of the project.</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 xml:space="preserve">Facilitate and coordinate specialist teams and managers.  </w:t>
            </w:r>
            <w:r w:rsidRPr="001D22A9">
              <w:rPr>
                <w:rFonts w:ascii="Tahoma" w:eastAsia="Calibri" w:hAnsi="Tahoma" w:cs="Tahoma"/>
                <w:bCs/>
                <w:snapToGrid/>
                <w:color w:val="000000"/>
                <w:sz w:val="20"/>
                <w:lang w:val="en-GB"/>
              </w:rPr>
              <w:lastRenderedPageBreak/>
              <w:t>Ensures integration and alignment of project outcomes.</w:t>
            </w:r>
          </w:p>
        </w:tc>
        <w:tc>
          <w:tcPr>
            <w:tcW w:w="1083" w:type="pct"/>
            <w:tcBorders>
              <w:top w:val="single" w:sz="12" w:space="0" w:color="auto"/>
            </w:tcBorders>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lastRenderedPageBreak/>
              <w:t>Professional Planner Registered with SACPLAN Masters Degree (Town and Regional Planner)</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NQF Level 9</w:t>
            </w:r>
          </w:p>
        </w:tc>
        <w:tc>
          <w:tcPr>
            <w:tcW w:w="1610" w:type="pct"/>
            <w:tcBorders>
              <w:top w:val="single" w:sz="12" w:space="0" w:color="auto"/>
            </w:tcBorders>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Copy of registration as a Professional Planner</w:t>
            </w:r>
          </w:p>
        </w:tc>
        <w:tc>
          <w:tcPr>
            <w:tcW w:w="548" w:type="pct"/>
            <w:tcBorders>
              <w:top w:val="single" w:sz="12" w:space="0" w:color="auto"/>
            </w:tcBorders>
          </w:tcPr>
          <w:p w:rsidR="001D22A9" w:rsidRPr="001D22A9" w:rsidRDefault="001D22A9" w:rsidP="001D22A9">
            <w:pPr>
              <w:widowControl/>
              <w:spacing w:after="200" w:line="312" w:lineRule="auto"/>
              <w:rPr>
                <w:rFonts w:eastAsia="Calibri" w:cs="Arial"/>
                <w:bCs/>
                <w:snapToGrid/>
                <w:color w:val="000000"/>
                <w:sz w:val="20"/>
                <w:lang w:val="en-GB"/>
              </w:rPr>
            </w:pPr>
          </w:p>
        </w:tc>
        <w:tc>
          <w:tcPr>
            <w:tcW w:w="546" w:type="pct"/>
            <w:tcBorders>
              <w:top w:val="single" w:sz="12" w:space="0" w:color="auto"/>
              <w:right w:val="single" w:sz="12" w:space="0" w:color="auto"/>
            </w:tcBorders>
          </w:tcPr>
          <w:p w:rsidR="001D22A9" w:rsidRPr="001D22A9" w:rsidRDefault="001D22A9" w:rsidP="001D22A9">
            <w:pPr>
              <w:widowControl/>
              <w:spacing w:after="200" w:line="312" w:lineRule="auto"/>
              <w:rPr>
                <w:rFonts w:eastAsia="Calibri" w:cs="Arial"/>
                <w:bCs/>
                <w:snapToGrid/>
                <w:color w:val="000000"/>
                <w:sz w:val="20"/>
                <w:lang w:val="en-GB"/>
              </w:rPr>
            </w:pPr>
          </w:p>
        </w:tc>
      </w:tr>
      <w:tr w:rsidR="001D22A9" w:rsidRPr="001D22A9" w:rsidTr="002E27B6">
        <w:trPr>
          <w:trHeight w:val="576"/>
          <w:jc w:val="center"/>
        </w:trPr>
        <w:tc>
          <w:tcPr>
            <w:tcW w:w="188" w:type="pct"/>
            <w:tcBorders>
              <w:left w:val="single" w:sz="12" w:space="0" w:color="auto"/>
            </w:tcBorders>
          </w:tcPr>
          <w:p w:rsidR="001D22A9" w:rsidRPr="001D22A9" w:rsidRDefault="001D22A9" w:rsidP="001D22A9">
            <w:pPr>
              <w:widowControl/>
              <w:spacing w:line="312" w:lineRule="auto"/>
              <w:rPr>
                <w:rFonts w:eastAsia="Calibri" w:cs="Arial"/>
                <w:bCs/>
                <w:snapToGrid/>
                <w:color w:val="000000"/>
                <w:sz w:val="20"/>
                <w:lang w:val="en-GB"/>
              </w:rPr>
            </w:pPr>
            <w:r w:rsidRPr="001D22A9">
              <w:rPr>
                <w:rFonts w:eastAsia="Calibri" w:cs="Arial"/>
                <w:bCs/>
                <w:snapToGrid/>
                <w:color w:val="000000"/>
                <w:sz w:val="20"/>
                <w:lang w:val="en-GB"/>
              </w:rPr>
              <w:lastRenderedPageBreak/>
              <w:t>2</w:t>
            </w:r>
          </w:p>
        </w:tc>
        <w:tc>
          <w:tcPr>
            <w:tcW w:w="1025" w:type="pct"/>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Project Manager/ Facilitator</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Project manager the individual specialists/ teams and report outcomes and progress to the project manager.</w:t>
            </w:r>
          </w:p>
        </w:tc>
        <w:tc>
          <w:tcPr>
            <w:tcW w:w="1083" w:type="pct"/>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Team member with Project management/ public facilitation qualification</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Bachelors Degree/ B.Tech (Town and Regional Planning)</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NQF Level 7.</w:t>
            </w:r>
          </w:p>
        </w:tc>
        <w:tc>
          <w:tcPr>
            <w:tcW w:w="1610" w:type="pct"/>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 xml:space="preserve">Copy of highest qualification in project management and public facilitation </w:t>
            </w:r>
          </w:p>
        </w:tc>
        <w:tc>
          <w:tcPr>
            <w:tcW w:w="548" w:type="pct"/>
          </w:tcPr>
          <w:p w:rsidR="001D22A9" w:rsidRPr="001D22A9" w:rsidRDefault="001D22A9" w:rsidP="001D22A9">
            <w:pPr>
              <w:widowControl/>
              <w:spacing w:line="312" w:lineRule="auto"/>
              <w:rPr>
                <w:rFonts w:eastAsia="Calibri" w:cs="Arial"/>
                <w:b/>
                <w:bCs/>
                <w:snapToGrid/>
                <w:color w:val="000000"/>
                <w:sz w:val="20"/>
                <w:lang w:val="en-GB"/>
              </w:rPr>
            </w:pPr>
          </w:p>
        </w:tc>
        <w:tc>
          <w:tcPr>
            <w:tcW w:w="546" w:type="pct"/>
            <w:tcBorders>
              <w:right w:val="single" w:sz="12" w:space="0" w:color="auto"/>
            </w:tcBorders>
          </w:tcPr>
          <w:p w:rsidR="001D22A9" w:rsidRPr="001D22A9" w:rsidRDefault="001D22A9" w:rsidP="001D22A9">
            <w:pPr>
              <w:widowControl/>
              <w:spacing w:line="312" w:lineRule="auto"/>
              <w:rPr>
                <w:rFonts w:eastAsia="Calibri" w:cs="Arial"/>
                <w:b/>
                <w:bCs/>
                <w:snapToGrid/>
                <w:color w:val="000000"/>
                <w:sz w:val="20"/>
                <w:lang w:val="en-GB"/>
              </w:rPr>
            </w:pPr>
          </w:p>
        </w:tc>
      </w:tr>
      <w:tr w:rsidR="001D22A9" w:rsidRPr="001D22A9" w:rsidTr="002E27B6">
        <w:trPr>
          <w:trHeight w:val="576"/>
          <w:jc w:val="center"/>
        </w:trPr>
        <w:tc>
          <w:tcPr>
            <w:tcW w:w="188" w:type="pct"/>
            <w:tcBorders>
              <w:left w:val="single" w:sz="12" w:space="0" w:color="auto"/>
            </w:tcBorders>
          </w:tcPr>
          <w:p w:rsidR="001D22A9" w:rsidRPr="001D22A9" w:rsidRDefault="001D22A9" w:rsidP="001D22A9">
            <w:pPr>
              <w:widowControl/>
              <w:spacing w:line="312" w:lineRule="auto"/>
              <w:rPr>
                <w:rFonts w:eastAsia="Calibri" w:cs="Arial"/>
                <w:bCs/>
                <w:snapToGrid/>
                <w:color w:val="000000"/>
                <w:sz w:val="20"/>
                <w:lang w:val="en-GB"/>
              </w:rPr>
            </w:pPr>
            <w:r w:rsidRPr="001D22A9">
              <w:rPr>
                <w:rFonts w:eastAsia="Calibri" w:cs="Arial"/>
                <w:bCs/>
                <w:snapToGrid/>
                <w:color w:val="000000"/>
                <w:sz w:val="20"/>
                <w:lang w:val="en-GB"/>
              </w:rPr>
              <w:t>3</w:t>
            </w:r>
          </w:p>
        </w:tc>
        <w:tc>
          <w:tcPr>
            <w:tcW w:w="1025" w:type="pct"/>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Specialist applicable to the project.</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Undertake specialist studies/ research/ inputs/ analysis relating to their respective areas of expertise in support of the overall project.</w:t>
            </w:r>
          </w:p>
        </w:tc>
        <w:tc>
          <w:tcPr>
            <w:tcW w:w="1083" w:type="pct"/>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Team member with qualification in either: Economics/ Agricultural studies/ Design etc. related to the project outcomes</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Bachelors Degree/ B.Tech (relevant field)</w:t>
            </w:r>
          </w:p>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NQF Level 7.</w:t>
            </w:r>
          </w:p>
        </w:tc>
        <w:tc>
          <w:tcPr>
            <w:tcW w:w="1610" w:type="pct"/>
          </w:tcPr>
          <w:p w:rsidR="001D22A9" w:rsidRPr="001D22A9" w:rsidRDefault="001D22A9" w:rsidP="001D22A9">
            <w:pPr>
              <w:widowControl/>
              <w:spacing w:line="312" w:lineRule="auto"/>
              <w:rPr>
                <w:rFonts w:ascii="Tahoma" w:eastAsia="Calibri" w:hAnsi="Tahoma" w:cs="Tahoma"/>
                <w:bCs/>
                <w:snapToGrid/>
                <w:color w:val="000000"/>
                <w:sz w:val="20"/>
                <w:lang w:val="en-GB"/>
              </w:rPr>
            </w:pPr>
            <w:r w:rsidRPr="001D22A9">
              <w:rPr>
                <w:rFonts w:ascii="Tahoma" w:eastAsia="Calibri" w:hAnsi="Tahoma" w:cs="Tahoma"/>
                <w:bCs/>
                <w:snapToGrid/>
                <w:color w:val="000000"/>
                <w:sz w:val="20"/>
                <w:lang w:val="en-GB"/>
              </w:rPr>
              <w:t>Copy of highest qualification</w:t>
            </w:r>
          </w:p>
        </w:tc>
        <w:tc>
          <w:tcPr>
            <w:tcW w:w="548" w:type="pct"/>
          </w:tcPr>
          <w:p w:rsidR="001D22A9" w:rsidRPr="001D22A9" w:rsidRDefault="001D22A9" w:rsidP="001D22A9">
            <w:pPr>
              <w:widowControl/>
              <w:spacing w:line="312" w:lineRule="auto"/>
              <w:rPr>
                <w:rFonts w:eastAsia="Calibri" w:cs="Arial"/>
                <w:b/>
                <w:bCs/>
                <w:snapToGrid/>
                <w:color w:val="000000"/>
                <w:sz w:val="20"/>
                <w:lang w:val="en-GB"/>
              </w:rPr>
            </w:pPr>
          </w:p>
        </w:tc>
        <w:tc>
          <w:tcPr>
            <w:tcW w:w="546" w:type="pct"/>
            <w:tcBorders>
              <w:right w:val="single" w:sz="12" w:space="0" w:color="auto"/>
            </w:tcBorders>
          </w:tcPr>
          <w:p w:rsidR="001D22A9" w:rsidRPr="001D22A9" w:rsidRDefault="001D22A9" w:rsidP="001D22A9">
            <w:pPr>
              <w:widowControl/>
              <w:spacing w:line="312" w:lineRule="auto"/>
              <w:rPr>
                <w:rFonts w:eastAsia="Calibri" w:cs="Arial"/>
                <w:b/>
                <w:bCs/>
                <w:snapToGrid/>
                <w:color w:val="000000"/>
                <w:sz w:val="20"/>
                <w:lang w:val="en-GB"/>
              </w:rPr>
            </w:pPr>
          </w:p>
        </w:tc>
      </w:tr>
    </w:tbl>
    <w:p w:rsidR="001D22A9" w:rsidRPr="001D22A9" w:rsidRDefault="001D22A9" w:rsidP="001D22A9">
      <w:pPr>
        <w:widowControl/>
        <w:spacing w:line="312" w:lineRule="auto"/>
        <w:ind w:left="600"/>
        <w:jc w:val="both"/>
        <w:rPr>
          <w:rFonts w:ascii="Tahoma" w:hAnsi="Tahoma" w:cs="Tahoma"/>
          <w:b/>
          <w:snapToGrid/>
          <w:sz w:val="22"/>
          <w:lang w:val="en-GB"/>
        </w:rPr>
      </w:pPr>
      <w:r w:rsidRPr="001D22A9">
        <w:rPr>
          <w:rFonts w:ascii="Tahoma" w:hAnsi="Tahoma" w:cs="Tahoma"/>
          <w:snapToGrid/>
          <w:sz w:val="22"/>
          <w:lang w:val="en-GB"/>
        </w:rPr>
        <w:t>22.2</w:t>
      </w:r>
      <w:r w:rsidRPr="001D22A9">
        <w:rPr>
          <w:rFonts w:ascii="Tahoma" w:hAnsi="Tahoma" w:cs="Tahoma"/>
          <w:b/>
          <w:snapToGrid/>
          <w:sz w:val="22"/>
          <w:lang w:val="en-GB"/>
        </w:rPr>
        <w:t xml:space="preserve"> PROPOSAL EVALUATION</w:t>
      </w:r>
    </w:p>
    <w:p w:rsidR="001D22A9" w:rsidRPr="001D22A9" w:rsidRDefault="001D22A9" w:rsidP="001D22A9">
      <w:pPr>
        <w:widowControl/>
        <w:spacing w:line="312" w:lineRule="auto"/>
        <w:ind w:left="426" w:hanging="426"/>
        <w:jc w:val="both"/>
        <w:rPr>
          <w:rFonts w:ascii="Tahoma" w:hAnsi="Tahoma" w:cs="Tahoma"/>
          <w:b/>
          <w:snapToGrid/>
          <w:sz w:val="22"/>
          <w:lang w:val="en-GB"/>
        </w:rPr>
      </w:pPr>
    </w:p>
    <w:p w:rsidR="001D22A9" w:rsidRPr="001D22A9" w:rsidRDefault="001D22A9" w:rsidP="001D22A9">
      <w:pPr>
        <w:widowControl/>
        <w:spacing w:line="312" w:lineRule="auto"/>
        <w:ind w:left="709"/>
        <w:jc w:val="both"/>
        <w:rPr>
          <w:rFonts w:ascii="Tahoma" w:hAnsi="Tahoma" w:cs="Tahoma"/>
          <w:snapToGrid/>
          <w:sz w:val="22"/>
          <w:lang w:val="en-GB"/>
        </w:rPr>
      </w:pPr>
      <w:r w:rsidRPr="001D22A9">
        <w:rPr>
          <w:rFonts w:ascii="Tahoma" w:hAnsi="Tahoma" w:cs="Tahoma"/>
          <w:snapToGrid/>
          <w:sz w:val="22"/>
          <w:lang w:val="en-GB"/>
        </w:rPr>
        <w:t>The proposal will be evaluated on the 80/20 preference point system, with 80 points based on price and functionality and 20 points in respect of targeted procurement, as follows:</w:t>
      </w:r>
    </w:p>
    <w:p w:rsidR="001D22A9" w:rsidRPr="001D22A9" w:rsidRDefault="001D22A9" w:rsidP="001D22A9">
      <w:pPr>
        <w:widowControl/>
        <w:spacing w:line="312" w:lineRule="auto"/>
        <w:jc w:val="both"/>
        <w:rPr>
          <w:rFonts w:ascii="Tahoma" w:hAnsi="Tahoma" w:cs="Tahoma"/>
          <w:snapToGrid/>
          <w:sz w:val="22"/>
          <w:lang w:val="en-GB"/>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4"/>
        <w:gridCol w:w="3873"/>
      </w:tblGrid>
      <w:tr w:rsidR="001D22A9" w:rsidRPr="001D22A9" w:rsidTr="002E27B6">
        <w:trPr>
          <w:trHeight w:val="390"/>
        </w:trPr>
        <w:tc>
          <w:tcPr>
            <w:tcW w:w="5024" w:type="dxa"/>
            <w:shd w:val="clear" w:color="auto" w:fill="D2EAF1"/>
            <w:vAlign w:val="center"/>
          </w:tcPr>
          <w:p w:rsidR="001D22A9" w:rsidRPr="001D22A9" w:rsidRDefault="001D22A9" w:rsidP="001D22A9">
            <w:pPr>
              <w:widowControl/>
              <w:spacing w:line="312" w:lineRule="auto"/>
              <w:jc w:val="center"/>
              <w:rPr>
                <w:rFonts w:ascii="Tahoma" w:hAnsi="Tahoma" w:cs="Tahoma"/>
                <w:b/>
                <w:snapToGrid/>
                <w:sz w:val="22"/>
                <w:lang w:val="en-GB"/>
              </w:rPr>
            </w:pPr>
            <w:r w:rsidRPr="001D22A9">
              <w:rPr>
                <w:rFonts w:ascii="Tahoma" w:hAnsi="Tahoma" w:cs="Tahoma"/>
                <w:b/>
                <w:snapToGrid/>
                <w:sz w:val="22"/>
                <w:lang w:val="en-GB"/>
              </w:rPr>
              <w:t>Evaluation Element</w:t>
            </w:r>
          </w:p>
        </w:tc>
        <w:tc>
          <w:tcPr>
            <w:tcW w:w="3873" w:type="dxa"/>
            <w:shd w:val="clear" w:color="auto" w:fill="D2EAF1"/>
            <w:vAlign w:val="center"/>
          </w:tcPr>
          <w:p w:rsidR="001D22A9" w:rsidRPr="001D22A9" w:rsidRDefault="001D22A9" w:rsidP="001D22A9">
            <w:pPr>
              <w:widowControl/>
              <w:spacing w:line="312" w:lineRule="auto"/>
              <w:jc w:val="center"/>
              <w:rPr>
                <w:rFonts w:ascii="Tahoma" w:hAnsi="Tahoma" w:cs="Tahoma"/>
                <w:b/>
                <w:snapToGrid/>
                <w:sz w:val="22"/>
                <w:lang w:val="en-GB"/>
              </w:rPr>
            </w:pPr>
            <w:r w:rsidRPr="001D22A9">
              <w:rPr>
                <w:rFonts w:ascii="Tahoma" w:hAnsi="Tahoma" w:cs="Tahoma"/>
                <w:b/>
                <w:snapToGrid/>
                <w:sz w:val="22"/>
                <w:lang w:val="en-GB"/>
              </w:rPr>
              <w:t>No. of Points</w:t>
            </w:r>
          </w:p>
        </w:tc>
      </w:tr>
      <w:tr w:rsidR="001D22A9" w:rsidRPr="001D22A9" w:rsidTr="002E27B6">
        <w:tc>
          <w:tcPr>
            <w:tcW w:w="5024" w:type="dxa"/>
          </w:tcPr>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Pricing</w:t>
            </w:r>
          </w:p>
        </w:tc>
        <w:tc>
          <w:tcPr>
            <w:tcW w:w="3873" w:type="dxa"/>
          </w:tcPr>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80</w:t>
            </w:r>
          </w:p>
        </w:tc>
      </w:tr>
      <w:tr w:rsidR="001D22A9" w:rsidRPr="001D22A9" w:rsidTr="002E27B6">
        <w:trPr>
          <w:trHeight w:val="371"/>
        </w:trPr>
        <w:tc>
          <w:tcPr>
            <w:tcW w:w="5024" w:type="dxa"/>
            <w:tcBorders>
              <w:bottom w:val="double" w:sz="4" w:space="0" w:color="auto"/>
            </w:tcBorders>
          </w:tcPr>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Targeted procurement</w:t>
            </w:r>
          </w:p>
        </w:tc>
        <w:tc>
          <w:tcPr>
            <w:tcW w:w="3873" w:type="dxa"/>
            <w:tcBorders>
              <w:bottom w:val="double" w:sz="4" w:space="0" w:color="auto"/>
            </w:tcBorders>
          </w:tcPr>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20</w:t>
            </w:r>
          </w:p>
        </w:tc>
      </w:tr>
      <w:tr w:rsidR="001D22A9" w:rsidRPr="001D22A9" w:rsidTr="002E27B6">
        <w:tc>
          <w:tcPr>
            <w:tcW w:w="5024" w:type="dxa"/>
            <w:tcBorders>
              <w:top w:val="double" w:sz="4" w:space="0" w:color="auto"/>
            </w:tcBorders>
          </w:tcPr>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Total</w:t>
            </w:r>
          </w:p>
        </w:tc>
        <w:tc>
          <w:tcPr>
            <w:tcW w:w="3873" w:type="dxa"/>
            <w:tcBorders>
              <w:top w:val="double" w:sz="4" w:space="0" w:color="auto"/>
            </w:tcBorders>
          </w:tcPr>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100</w:t>
            </w:r>
          </w:p>
        </w:tc>
      </w:tr>
    </w:tbl>
    <w:p w:rsidR="001D22A9" w:rsidRPr="001D22A9" w:rsidRDefault="001D22A9" w:rsidP="001D22A9">
      <w:pPr>
        <w:widowControl/>
        <w:spacing w:line="312" w:lineRule="auto"/>
        <w:rPr>
          <w:snapToGrid/>
          <w:vanish/>
          <w:sz w:val="20"/>
          <w:lang w:val="en-GB"/>
        </w:rPr>
      </w:pPr>
    </w:p>
    <w:p w:rsidR="001D22A9" w:rsidRPr="001D22A9" w:rsidRDefault="001D22A9" w:rsidP="001D22A9">
      <w:pPr>
        <w:widowControl/>
        <w:spacing w:line="312" w:lineRule="auto"/>
        <w:jc w:val="both"/>
        <w:rPr>
          <w:rFonts w:ascii="Tahoma" w:hAnsi="Tahoma" w:cs="Tahoma"/>
          <w:snapToGrid/>
          <w:sz w:val="22"/>
          <w:lang w:val="en-GB"/>
        </w:rPr>
      </w:pPr>
    </w:p>
    <w:p w:rsidR="002E27B6"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 xml:space="preserve"> </w:t>
      </w:r>
    </w:p>
    <w:p w:rsidR="002E27B6" w:rsidRDefault="002E27B6" w:rsidP="001D22A9">
      <w:pPr>
        <w:widowControl/>
        <w:spacing w:line="312" w:lineRule="auto"/>
        <w:jc w:val="both"/>
        <w:rPr>
          <w:rFonts w:ascii="Tahoma" w:hAnsi="Tahoma" w:cs="Tahoma"/>
          <w:snapToGrid/>
          <w:sz w:val="22"/>
          <w:lang w:val="en-GB"/>
        </w:rPr>
      </w:pPr>
    </w:p>
    <w:p w:rsidR="002E27B6" w:rsidRDefault="002E27B6" w:rsidP="001D22A9">
      <w:pPr>
        <w:widowControl/>
        <w:spacing w:line="312" w:lineRule="auto"/>
        <w:jc w:val="both"/>
        <w:rPr>
          <w:rFonts w:ascii="Tahoma" w:hAnsi="Tahoma" w:cs="Tahoma"/>
          <w:snapToGrid/>
          <w:sz w:val="22"/>
          <w:lang w:val="en-GB"/>
        </w:rPr>
      </w:pPr>
    </w:p>
    <w:p w:rsidR="001D22A9" w:rsidRPr="001D22A9" w:rsidRDefault="001D22A9" w:rsidP="001D22A9">
      <w:pPr>
        <w:widowControl/>
        <w:spacing w:line="312" w:lineRule="auto"/>
        <w:jc w:val="both"/>
        <w:rPr>
          <w:rFonts w:ascii="Tahoma" w:hAnsi="Tahoma" w:cs="Tahoma"/>
          <w:snapToGrid/>
          <w:sz w:val="22"/>
          <w:lang w:val="en-GB"/>
        </w:rPr>
      </w:pPr>
    </w:p>
    <w:p w:rsidR="001D22A9" w:rsidRPr="001D22A9" w:rsidRDefault="001D22A9" w:rsidP="001D22A9">
      <w:pPr>
        <w:widowControl/>
        <w:spacing w:line="312" w:lineRule="auto"/>
        <w:jc w:val="both"/>
        <w:rPr>
          <w:rFonts w:ascii="Tahoma" w:hAnsi="Tahoma" w:cs="Tahoma"/>
          <w:snapToGrid/>
          <w:sz w:val="22"/>
          <w:lang w:val="en-GB"/>
        </w:rPr>
      </w:pPr>
    </w:p>
    <w:p w:rsidR="001D22A9" w:rsidRPr="001D22A9" w:rsidRDefault="001D22A9" w:rsidP="00297EC9">
      <w:pPr>
        <w:widowControl/>
        <w:numPr>
          <w:ilvl w:val="1"/>
          <w:numId w:val="56"/>
        </w:numPr>
        <w:spacing w:line="312" w:lineRule="auto"/>
        <w:jc w:val="both"/>
        <w:rPr>
          <w:rFonts w:ascii="Tahoma" w:hAnsi="Tahoma" w:cs="Tahoma"/>
          <w:b/>
          <w:snapToGrid/>
          <w:sz w:val="22"/>
          <w:lang w:val="en-GB"/>
        </w:rPr>
      </w:pPr>
      <w:r w:rsidRPr="001D22A9">
        <w:rPr>
          <w:rFonts w:ascii="Tahoma" w:hAnsi="Tahoma" w:cs="Tahoma"/>
          <w:b/>
          <w:snapToGrid/>
          <w:sz w:val="22"/>
          <w:lang w:val="en-GB"/>
        </w:rPr>
        <w:t>FUNCTIONALITY</w:t>
      </w:r>
    </w:p>
    <w:p w:rsidR="001D22A9" w:rsidRPr="001D22A9" w:rsidRDefault="001D22A9" w:rsidP="001D22A9">
      <w:pPr>
        <w:widowControl/>
        <w:spacing w:line="312" w:lineRule="auto"/>
        <w:ind w:firstLine="426"/>
        <w:jc w:val="both"/>
        <w:rPr>
          <w:rFonts w:ascii="Tahoma" w:hAnsi="Tahoma" w:cs="Tahoma"/>
          <w:b/>
          <w:snapToGrid/>
          <w:sz w:val="22"/>
          <w:lang w:val="en-GB"/>
        </w:rPr>
      </w:pPr>
    </w:p>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 xml:space="preserve">22.3.1. Service providers will be evaluated against the functionality criteria in Schedule </w:t>
      </w:r>
    </w:p>
    <w:p w:rsidR="001D22A9" w:rsidRPr="001D22A9" w:rsidRDefault="001D22A9" w:rsidP="001D22A9">
      <w:pPr>
        <w:widowControl/>
        <w:spacing w:line="312" w:lineRule="auto"/>
        <w:ind w:left="426" w:hanging="426"/>
        <w:jc w:val="both"/>
        <w:rPr>
          <w:rFonts w:ascii="Tahoma" w:hAnsi="Tahoma" w:cs="Tahoma"/>
          <w:snapToGrid/>
          <w:sz w:val="22"/>
          <w:lang w:val="en-GB"/>
        </w:rPr>
      </w:pPr>
    </w:p>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22.3.2. Service providers must achieve a score of 60% or higher in order to proceed to the next phase in the evaluation process.</w:t>
      </w:r>
    </w:p>
    <w:p w:rsidR="001D22A9" w:rsidRPr="001D22A9" w:rsidRDefault="001D22A9" w:rsidP="001D22A9">
      <w:pPr>
        <w:widowControl/>
        <w:spacing w:line="312" w:lineRule="auto"/>
        <w:jc w:val="both"/>
        <w:rPr>
          <w:rFonts w:ascii="Tahoma" w:hAnsi="Tahoma" w:cs="Tahoma"/>
          <w:snapToGrid/>
          <w:sz w:val="22"/>
          <w:lang w:val="en-GB"/>
        </w:rPr>
      </w:pPr>
    </w:p>
    <w:p w:rsidR="001D22A9" w:rsidRPr="001D22A9" w:rsidRDefault="001D22A9" w:rsidP="001D22A9">
      <w:pPr>
        <w:widowControl/>
        <w:spacing w:line="312" w:lineRule="auto"/>
        <w:jc w:val="both"/>
        <w:rPr>
          <w:rFonts w:ascii="Tahoma" w:hAnsi="Tahoma" w:cs="Tahoma"/>
          <w:snapToGrid/>
          <w:sz w:val="22"/>
          <w:lang w:val="en-GB"/>
        </w:rPr>
      </w:pPr>
      <w:r w:rsidRPr="001D22A9">
        <w:rPr>
          <w:rFonts w:ascii="Tahoma" w:hAnsi="Tahoma" w:cs="Tahoma"/>
          <w:snapToGrid/>
          <w:sz w:val="22"/>
          <w:lang w:val="en-GB"/>
        </w:rPr>
        <w:t>22.3.3 Proof of client reference list is required as part of the portfolio of evidence for each team member as part of the submission.</w:t>
      </w:r>
    </w:p>
    <w:p w:rsidR="001D22A9" w:rsidRPr="001D22A9" w:rsidRDefault="001D22A9" w:rsidP="001D22A9">
      <w:pPr>
        <w:widowControl/>
        <w:spacing w:line="312" w:lineRule="auto"/>
        <w:ind w:left="993" w:hanging="567"/>
        <w:jc w:val="both"/>
        <w:rPr>
          <w:rFonts w:ascii="Tahoma" w:hAnsi="Tahoma" w:cs="Tahoma"/>
          <w:b/>
          <w:snapToGrid/>
          <w:sz w:val="22"/>
          <w:lang w:val="en-GB"/>
        </w:rPr>
      </w:pPr>
    </w:p>
    <w:p w:rsidR="001D22A9" w:rsidRPr="001D22A9" w:rsidRDefault="001D22A9" w:rsidP="001D22A9">
      <w:pPr>
        <w:widowControl/>
        <w:spacing w:line="312" w:lineRule="auto"/>
        <w:ind w:left="993" w:hanging="567"/>
        <w:jc w:val="both"/>
        <w:rPr>
          <w:rFonts w:ascii="Tahoma" w:hAnsi="Tahoma" w:cs="Tahoma"/>
          <w:snapToGrid/>
          <w:sz w:val="22"/>
          <w:lang w:val="en-GB"/>
        </w:rPr>
      </w:pPr>
    </w:p>
    <w:p w:rsidR="001D22A9" w:rsidRPr="001D22A9" w:rsidRDefault="001D22A9" w:rsidP="001D22A9">
      <w:pPr>
        <w:tabs>
          <w:tab w:val="num" w:pos="960"/>
        </w:tabs>
        <w:adjustRightInd w:val="0"/>
        <w:spacing w:line="312" w:lineRule="auto"/>
        <w:jc w:val="both"/>
        <w:textAlignment w:val="baseline"/>
        <w:rPr>
          <w:rFonts w:ascii="Tahoma" w:hAnsi="Tahoma" w:cs="Tahoma"/>
          <w:snapToGrid/>
          <w:sz w:val="22"/>
          <w:lang w:val="en-GB"/>
        </w:rPr>
      </w:pPr>
      <w:r w:rsidRPr="001D22A9">
        <w:rPr>
          <w:rFonts w:ascii="Tahoma" w:hAnsi="Tahoma" w:cs="Tahoma"/>
          <w:snapToGrid/>
          <w:sz w:val="22"/>
          <w:lang w:val="en-GB"/>
        </w:rPr>
        <w:lastRenderedPageBreak/>
        <w:t>The criteria for scoring of technical requirements are as set out below:</w:t>
      </w:r>
    </w:p>
    <w:p w:rsidR="001D22A9" w:rsidRPr="001D22A9" w:rsidRDefault="001D22A9" w:rsidP="001D22A9">
      <w:pPr>
        <w:tabs>
          <w:tab w:val="num" w:pos="960"/>
        </w:tabs>
        <w:adjustRightInd w:val="0"/>
        <w:spacing w:line="312" w:lineRule="auto"/>
        <w:jc w:val="both"/>
        <w:textAlignment w:val="baseline"/>
        <w:rPr>
          <w:rFonts w:ascii="Tahoma" w:hAnsi="Tahoma" w:cs="Tahoma"/>
          <w:snapToGrid/>
          <w:sz w:val="22"/>
          <w:lang w:val="en-GB"/>
        </w:rPr>
      </w:pPr>
    </w:p>
    <w:p w:rsidR="001D22A9" w:rsidRPr="001D22A9" w:rsidRDefault="001D22A9" w:rsidP="001D22A9">
      <w:pPr>
        <w:tabs>
          <w:tab w:val="num" w:pos="960"/>
        </w:tabs>
        <w:adjustRightInd w:val="0"/>
        <w:spacing w:line="312" w:lineRule="auto"/>
        <w:jc w:val="both"/>
        <w:textAlignment w:val="baseline"/>
        <w:rPr>
          <w:rFonts w:ascii="Tahoma" w:hAnsi="Tahoma" w:cs="Tahoma"/>
          <w:snapToGrid/>
          <w:sz w:val="22"/>
          <w:lang w:val="en-GB"/>
        </w:rPr>
      </w:pPr>
    </w:p>
    <w:p w:rsidR="001D22A9" w:rsidRPr="001D22A9" w:rsidRDefault="001D22A9" w:rsidP="001D22A9">
      <w:pPr>
        <w:tabs>
          <w:tab w:val="num" w:pos="960"/>
        </w:tabs>
        <w:adjustRightInd w:val="0"/>
        <w:spacing w:line="312" w:lineRule="auto"/>
        <w:jc w:val="both"/>
        <w:textAlignment w:val="baseline"/>
        <w:rPr>
          <w:rFonts w:ascii="Tahoma" w:hAnsi="Tahoma" w:cs="Tahoma"/>
          <w:snapToGrid/>
          <w:sz w:val="22"/>
          <w:lang w:val="en-GB"/>
        </w:rPr>
      </w:pPr>
    </w:p>
    <w:p w:rsidR="001D22A9" w:rsidRPr="001D22A9" w:rsidRDefault="001D22A9" w:rsidP="001D22A9">
      <w:pPr>
        <w:tabs>
          <w:tab w:val="num" w:pos="960"/>
        </w:tabs>
        <w:adjustRightInd w:val="0"/>
        <w:spacing w:line="312" w:lineRule="auto"/>
        <w:jc w:val="both"/>
        <w:textAlignment w:val="baseline"/>
        <w:rPr>
          <w:rFonts w:ascii="Tahoma" w:hAnsi="Tahoma" w:cs="Tahoma"/>
          <w:snapToGrid/>
          <w:sz w:val="22"/>
          <w:lang w:val="en-GB"/>
        </w:rPr>
      </w:pPr>
    </w:p>
    <w:p w:rsidR="001D22A9" w:rsidRPr="001D22A9" w:rsidRDefault="001D22A9" w:rsidP="001D22A9">
      <w:pPr>
        <w:tabs>
          <w:tab w:val="num" w:pos="960"/>
        </w:tabs>
        <w:adjustRightInd w:val="0"/>
        <w:spacing w:line="312" w:lineRule="auto"/>
        <w:jc w:val="both"/>
        <w:textAlignment w:val="baseline"/>
        <w:rPr>
          <w:rFonts w:ascii="Tahoma" w:hAnsi="Tahoma" w:cs="Tahoma"/>
          <w:snapToGrid/>
          <w:sz w:val="22"/>
          <w:lang w:val="en-GB"/>
        </w:rPr>
      </w:pPr>
    </w:p>
    <w:p w:rsidR="001D22A9" w:rsidRPr="001D22A9" w:rsidRDefault="001D22A9" w:rsidP="001D22A9">
      <w:pPr>
        <w:widowControl/>
        <w:spacing w:line="312" w:lineRule="auto"/>
        <w:ind w:left="720"/>
        <w:jc w:val="center"/>
        <w:rPr>
          <w:b/>
          <w:snapToGrid/>
          <w:sz w:val="20"/>
          <w:lang w:val="en-GB"/>
        </w:rPr>
      </w:pPr>
      <w:r w:rsidRPr="001D22A9">
        <w:rPr>
          <w:b/>
          <w:snapToGrid/>
          <w:sz w:val="20"/>
          <w:lang w:val="en-GB"/>
        </w:rPr>
        <w:br w:type="page"/>
      </w:r>
      <w:r w:rsidRPr="001D22A9">
        <w:rPr>
          <w:b/>
          <w:snapToGrid/>
          <w:sz w:val="20"/>
          <w:lang w:val="en-GB"/>
        </w:rPr>
        <w:lastRenderedPageBreak/>
        <w:t xml:space="preserve">SCHEDULE 2: </w:t>
      </w:r>
    </w:p>
    <w:p w:rsidR="001D22A9" w:rsidRPr="001D22A9" w:rsidRDefault="001D22A9" w:rsidP="001D22A9">
      <w:pPr>
        <w:widowControl/>
        <w:spacing w:line="312" w:lineRule="auto"/>
        <w:ind w:left="720"/>
        <w:jc w:val="center"/>
        <w:rPr>
          <w:b/>
          <w:snapToGrid/>
          <w:sz w:val="20"/>
          <w:lang w:val="en-GB"/>
        </w:rPr>
      </w:pPr>
    </w:p>
    <w:p w:rsidR="001D22A9" w:rsidRPr="001D22A9" w:rsidRDefault="001D22A9" w:rsidP="001D22A9">
      <w:pPr>
        <w:widowControl/>
        <w:spacing w:line="312" w:lineRule="auto"/>
        <w:ind w:left="720"/>
        <w:jc w:val="center"/>
        <w:rPr>
          <w:snapToGrid/>
          <w:sz w:val="20"/>
          <w:lang w:val="en-GB"/>
        </w:rPr>
      </w:pPr>
      <w:r w:rsidRPr="001D22A9">
        <w:rPr>
          <w:b/>
          <w:snapToGrid/>
          <w:sz w:val="20"/>
          <w:lang w:val="en-GB"/>
        </w:rPr>
        <w:t>EVALUATION CRITERIA</w:t>
      </w:r>
    </w:p>
    <w:p w:rsidR="001D22A9" w:rsidRPr="001D22A9" w:rsidRDefault="001D22A9" w:rsidP="001D22A9">
      <w:pPr>
        <w:widowControl/>
        <w:spacing w:line="312" w:lineRule="auto"/>
        <w:jc w:val="both"/>
        <w:rPr>
          <w:snapToGrid/>
          <w:sz w:val="20"/>
          <w:lang w:val="en-GB"/>
        </w:rPr>
      </w:pP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57" w:type="dxa"/>
        </w:tblCellMar>
        <w:tblLook w:val="04A0" w:firstRow="1" w:lastRow="0" w:firstColumn="1" w:lastColumn="0" w:noHBand="0" w:noVBand="1"/>
      </w:tblPr>
      <w:tblGrid>
        <w:gridCol w:w="4487"/>
        <w:gridCol w:w="1353"/>
        <w:gridCol w:w="1528"/>
        <w:gridCol w:w="1346"/>
        <w:gridCol w:w="1352"/>
      </w:tblGrid>
      <w:tr w:rsidR="001D22A9" w:rsidRPr="001D22A9" w:rsidTr="002E27B6">
        <w:trPr>
          <w:jc w:val="center"/>
        </w:trPr>
        <w:tc>
          <w:tcPr>
            <w:tcW w:w="10066" w:type="dxa"/>
            <w:gridSpan w:val="5"/>
            <w:tcBorders>
              <w:top w:val="single" w:sz="12" w:space="0" w:color="000000"/>
              <w:left w:val="single" w:sz="12" w:space="0" w:color="000000"/>
              <w:bottom w:val="single" w:sz="12" w:space="0" w:color="000000"/>
              <w:right w:val="single" w:sz="12" w:space="0" w:color="000000"/>
            </w:tcBorders>
            <w:shd w:val="clear" w:color="auto" w:fill="DAEEF3"/>
            <w:vAlign w:val="center"/>
          </w:tcPr>
          <w:p w:rsidR="001D22A9" w:rsidRPr="001D22A9" w:rsidRDefault="001D22A9" w:rsidP="001D22A9">
            <w:pPr>
              <w:widowControl/>
              <w:spacing w:line="312" w:lineRule="auto"/>
              <w:jc w:val="center"/>
              <w:rPr>
                <w:rFonts w:eastAsia="Calibri" w:cs="Arial"/>
                <w:b/>
                <w:bCs/>
                <w:snapToGrid/>
                <w:sz w:val="20"/>
                <w:lang w:val="en-GB"/>
              </w:rPr>
            </w:pPr>
            <w:r w:rsidRPr="001D22A9">
              <w:rPr>
                <w:rFonts w:eastAsia="Calibri" w:cs="Arial"/>
                <w:b/>
                <w:bCs/>
                <w:snapToGrid/>
                <w:sz w:val="20"/>
                <w:lang w:val="en-GB"/>
              </w:rPr>
              <w:t>TABLE 2</w:t>
            </w:r>
          </w:p>
          <w:p w:rsidR="001D22A9" w:rsidRPr="001D22A9" w:rsidRDefault="001D22A9" w:rsidP="001D22A9">
            <w:pPr>
              <w:widowControl/>
              <w:spacing w:line="312" w:lineRule="auto"/>
              <w:jc w:val="center"/>
              <w:rPr>
                <w:rFonts w:eastAsia="Calibri" w:cs="Arial"/>
                <w:b/>
                <w:bCs/>
                <w:snapToGrid/>
                <w:sz w:val="20"/>
                <w:lang w:val="en-GB"/>
              </w:rPr>
            </w:pPr>
            <w:r w:rsidRPr="001D22A9">
              <w:rPr>
                <w:rFonts w:eastAsia="Calibri" w:cs="Arial"/>
                <w:b/>
                <w:bCs/>
                <w:snapToGrid/>
                <w:sz w:val="20"/>
                <w:lang w:val="en-GB"/>
              </w:rPr>
              <w:t>FUNCTIONALITY ASSESSMENT</w:t>
            </w:r>
          </w:p>
        </w:tc>
      </w:tr>
      <w:tr w:rsidR="001D22A9" w:rsidRPr="001D22A9" w:rsidTr="002E27B6">
        <w:trPr>
          <w:jc w:val="center"/>
        </w:trPr>
        <w:tc>
          <w:tcPr>
            <w:tcW w:w="4487" w:type="dxa"/>
            <w:tcBorders>
              <w:top w:val="single" w:sz="12" w:space="0" w:color="000000"/>
              <w:left w:val="single" w:sz="12" w:space="0" w:color="000000"/>
              <w:bottom w:val="single" w:sz="12" w:space="0" w:color="000000"/>
              <w:right w:val="single" w:sz="4" w:space="0" w:color="000000"/>
            </w:tcBorders>
            <w:shd w:val="clear" w:color="auto" w:fill="DAEEF3"/>
            <w:vAlign w:val="center"/>
          </w:tcPr>
          <w:p w:rsidR="001D22A9" w:rsidRPr="001D22A9" w:rsidRDefault="001D22A9" w:rsidP="001D22A9">
            <w:pPr>
              <w:widowControl/>
              <w:spacing w:after="200" w:line="312" w:lineRule="auto"/>
              <w:rPr>
                <w:rFonts w:eastAsia="Calibri" w:cs="Arial"/>
                <w:b/>
                <w:bCs/>
                <w:snapToGrid/>
                <w:sz w:val="20"/>
                <w:lang w:val="en-GB"/>
              </w:rPr>
            </w:pPr>
            <w:r w:rsidRPr="001D22A9">
              <w:rPr>
                <w:rFonts w:eastAsia="Calibri" w:cs="Arial"/>
                <w:b/>
                <w:bCs/>
                <w:snapToGrid/>
                <w:sz w:val="20"/>
                <w:lang w:val="en-GB"/>
              </w:rPr>
              <w:t>CRITERIA</w:t>
            </w:r>
          </w:p>
        </w:tc>
        <w:tc>
          <w:tcPr>
            <w:tcW w:w="1353" w:type="dxa"/>
            <w:tcBorders>
              <w:top w:val="single" w:sz="12" w:space="0" w:color="000000"/>
              <w:left w:val="single" w:sz="4" w:space="0" w:color="000000"/>
              <w:bottom w:val="single" w:sz="12" w:space="0" w:color="000000"/>
              <w:right w:val="single" w:sz="4" w:space="0" w:color="000000"/>
            </w:tcBorders>
            <w:shd w:val="clear" w:color="auto" w:fill="DAEEF3"/>
            <w:vAlign w:val="center"/>
          </w:tcPr>
          <w:p w:rsidR="001D22A9" w:rsidRPr="001D22A9" w:rsidRDefault="001D22A9" w:rsidP="001D22A9">
            <w:pPr>
              <w:widowControl/>
              <w:spacing w:after="200" w:line="312" w:lineRule="auto"/>
              <w:rPr>
                <w:rFonts w:eastAsia="Calibri" w:cs="Arial"/>
                <w:b/>
                <w:bCs/>
                <w:snapToGrid/>
                <w:sz w:val="20"/>
                <w:lang w:val="en-GB"/>
              </w:rPr>
            </w:pPr>
            <w:r w:rsidRPr="001D22A9">
              <w:rPr>
                <w:rFonts w:eastAsia="Calibri" w:cs="Arial"/>
                <w:b/>
                <w:bCs/>
                <w:snapToGrid/>
                <w:sz w:val="20"/>
                <w:lang w:val="en-GB"/>
              </w:rPr>
              <w:t>WEIGHT</w:t>
            </w:r>
          </w:p>
        </w:tc>
        <w:tc>
          <w:tcPr>
            <w:tcW w:w="1528" w:type="dxa"/>
            <w:tcBorders>
              <w:top w:val="single" w:sz="12" w:space="0" w:color="000000"/>
              <w:left w:val="single" w:sz="4" w:space="0" w:color="000000"/>
              <w:bottom w:val="single" w:sz="12" w:space="0" w:color="000000"/>
              <w:right w:val="single" w:sz="4" w:space="0" w:color="000000"/>
            </w:tcBorders>
            <w:shd w:val="clear" w:color="auto" w:fill="DAEEF3"/>
          </w:tcPr>
          <w:p w:rsidR="001D22A9" w:rsidRPr="001D22A9" w:rsidRDefault="001D22A9" w:rsidP="001D22A9">
            <w:pPr>
              <w:widowControl/>
              <w:spacing w:after="200" w:line="312" w:lineRule="auto"/>
              <w:rPr>
                <w:rFonts w:eastAsia="Calibri" w:cs="Arial"/>
                <w:b/>
                <w:bCs/>
                <w:snapToGrid/>
                <w:sz w:val="20"/>
                <w:lang w:val="en-GB"/>
              </w:rPr>
            </w:pPr>
            <w:r w:rsidRPr="001D22A9">
              <w:rPr>
                <w:rFonts w:eastAsia="Calibri" w:cs="Arial"/>
                <w:b/>
                <w:bCs/>
                <w:snapToGrid/>
                <w:sz w:val="20"/>
                <w:lang w:val="en-GB"/>
              </w:rPr>
              <w:t>EXPERIENCE</w:t>
            </w:r>
          </w:p>
        </w:tc>
        <w:tc>
          <w:tcPr>
            <w:tcW w:w="1346" w:type="dxa"/>
            <w:tcBorders>
              <w:top w:val="single" w:sz="12" w:space="0" w:color="000000"/>
              <w:left w:val="single" w:sz="4" w:space="0" w:color="000000"/>
              <w:bottom w:val="single" w:sz="12" w:space="0" w:color="000000"/>
              <w:right w:val="single" w:sz="8" w:space="0" w:color="000000"/>
            </w:tcBorders>
            <w:shd w:val="clear" w:color="auto" w:fill="DAEEF3"/>
          </w:tcPr>
          <w:p w:rsidR="001D22A9" w:rsidRPr="001D22A9" w:rsidRDefault="001D22A9" w:rsidP="001D22A9">
            <w:pPr>
              <w:widowControl/>
              <w:spacing w:after="200" w:line="312" w:lineRule="auto"/>
              <w:rPr>
                <w:rFonts w:eastAsia="Calibri" w:cs="Arial"/>
                <w:b/>
                <w:bCs/>
                <w:snapToGrid/>
                <w:sz w:val="20"/>
                <w:lang w:val="en-GB"/>
              </w:rPr>
            </w:pPr>
            <w:r w:rsidRPr="001D22A9">
              <w:rPr>
                <w:rFonts w:eastAsia="Calibri" w:cs="Arial"/>
                <w:b/>
                <w:bCs/>
                <w:snapToGrid/>
                <w:sz w:val="20"/>
                <w:lang w:val="en-GB"/>
              </w:rPr>
              <w:t>SCALE</w:t>
            </w:r>
          </w:p>
        </w:tc>
        <w:tc>
          <w:tcPr>
            <w:tcW w:w="1352" w:type="dxa"/>
            <w:tcBorders>
              <w:top w:val="single" w:sz="12" w:space="0" w:color="000000"/>
              <w:left w:val="single" w:sz="8" w:space="0" w:color="000000"/>
              <w:bottom w:val="single" w:sz="8" w:space="0" w:color="000000"/>
              <w:right w:val="single" w:sz="12" w:space="0" w:color="000000"/>
            </w:tcBorders>
            <w:shd w:val="clear" w:color="auto" w:fill="DAEEF3"/>
          </w:tcPr>
          <w:p w:rsidR="001D22A9" w:rsidRPr="001D22A9" w:rsidRDefault="001D22A9" w:rsidP="001D22A9">
            <w:pPr>
              <w:widowControl/>
              <w:spacing w:after="200" w:line="312" w:lineRule="auto"/>
              <w:rPr>
                <w:rFonts w:eastAsia="Calibri" w:cs="Arial"/>
                <w:b/>
                <w:bCs/>
                <w:snapToGrid/>
                <w:sz w:val="20"/>
                <w:lang w:val="en-GB"/>
              </w:rPr>
            </w:pPr>
            <w:r w:rsidRPr="001D22A9">
              <w:rPr>
                <w:rFonts w:eastAsia="Calibri" w:cs="Arial"/>
                <w:b/>
                <w:bCs/>
                <w:snapToGrid/>
                <w:sz w:val="20"/>
                <w:lang w:val="en-GB"/>
              </w:rPr>
              <w:t>RATING</w:t>
            </w:r>
          </w:p>
        </w:tc>
      </w:tr>
      <w:tr w:rsidR="001D22A9" w:rsidRPr="001D22A9" w:rsidTr="002E27B6">
        <w:trPr>
          <w:trHeight w:hRule="exact" w:val="397"/>
          <w:jc w:val="center"/>
        </w:trPr>
        <w:tc>
          <w:tcPr>
            <w:tcW w:w="10066" w:type="dxa"/>
            <w:gridSpan w:val="5"/>
            <w:tcBorders>
              <w:top w:val="single" w:sz="12" w:space="0" w:color="000000"/>
              <w:left w:val="single" w:sz="12" w:space="0" w:color="000000"/>
              <w:right w:val="single" w:sz="12" w:space="0" w:color="000000"/>
            </w:tcBorders>
            <w:shd w:val="clear" w:color="auto" w:fill="DAEEF3"/>
            <w:vAlign w:val="center"/>
          </w:tcPr>
          <w:p w:rsidR="001D22A9" w:rsidRPr="001D22A9" w:rsidRDefault="001D22A9" w:rsidP="001D22A9">
            <w:pPr>
              <w:widowControl/>
              <w:spacing w:line="312" w:lineRule="auto"/>
              <w:jc w:val="center"/>
              <w:rPr>
                <w:rFonts w:eastAsia="Calibri" w:cs="Arial"/>
                <w:b/>
                <w:bCs/>
                <w:snapToGrid/>
                <w:sz w:val="20"/>
                <w:lang w:val="en-GB"/>
              </w:rPr>
            </w:pPr>
            <w:r w:rsidRPr="001D22A9">
              <w:rPr>
                <w:rFonts w:eastAsia="Calibri" w:cs="Arial"/>
                <w:b/>
                <w:bCs/>
                <w:snapToGrid/>
                <w:sz w:val="20"/>
                <w:lang w:val="en-GB"/>
              </w:rPr>
              <w:t>PROJECT LEADER</w:t>
            </w:r>
          </w:p>
        </w:tc>
      </w:tr>
      <w:tr w:rsidR="001D22A9" w:rsidRPr="001D22A9" w:rsidTr="002E27B6">
        <w:trPr>
          <w:jc w:val="center"/>
        </w:trPr>
        <w:tc>
          <w:tcPr>
            <w:tcW w:w="4487" w:type="dxa"/>
            <w:tcBorders>
              <w:top w:val="single" w:sz="12" w:space="0" w:color="000000"/>
              <w:left w:val="single" w:sz="12"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Project management experience.</w:t>
            </w:r>
          </w:p>
        </w:tc>
        <w:tc>
          <w:tcPr>
            <w:tcW w:w="1353" w:type="dxa"/>
            <w:tcBorders>
              <w:top w:val="single" w:sz="12" w:space="0" w:color="000000"/>
            </w:tcBorders>
            <w:shd w:val="clear" w:color="auto" w:fill="auto"/>
            <w:vAlign w:val="center"/>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top w:val="single" w:sz="12" w:space="0" w:color="000000"/>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3</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3</w:t>
            </w:r>
          </w:p>
        </w:tc>
        <w:tc>
          <w:tcPr>
            <w:tcW w:w="1346" w:type="dxa"/>
            <w:tcBorders>
              <w:top w:val="single" w:sz="12" w:space="0" w:color="000000"/>
              <w:left w:val="single" w:sz="4" w:space="0" w:color="auto"/>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=10</w:t>
            </w:r>
          </w:p>
        </w:tc>
        <w:tc>
          <w:tcPr>
            <w:tcW w:w="1352" w:type="dxa"/>
            <w:tcBorders>
              <w:top w:val="single" w:sz="12" w:space="0" w:color="000000"/>
              <w:left w:val="single" w:sz="8" w:space="0" w:color="000000"/>
              <w:bottom w:val="single" w:sz="8" w:space="0" w:color="000000"/>
              <w:right w:val="single" w:sz="12" w:space="0" w:color="000000"/>
            </w:tcBorders>
          </w:tcPr>
          <w:p w:rsidR="001D22A9" w:rsidRPr="001D22A9" w:rsidRDefault="001D22A9" w:rsidP="001D22A9">
            <w:pPr>
              <w:widowControl/>
              <w:spacing w:line="312" w:lineRule="auto"/>
              <w:rPr>
                <w:rFonts w:eastAsia="Calibri" w:cs="Arial"/>
                <w:b/>
                <w:bCs/>
                <w:snapToGrid/>
                <w:sz w:val="20"/>
                <w:lang w:val="en-GB"/>
              </w:rPr>
            </w:pPr>
          </w:p>
        </w:tc>
      </w:tr>
      <w:tr w:rsidR="001D22A9" w:rsidRPr="001D22A9" w:rsidTr="002E27B6">
        <w:trPr>
          <w:jc w:val="center"/>
        </w:trPr>
        <w:tc>
          <w:tcPr>
            <w:tcW w:w="4487" w:type="dxa"/>
            <w:tcBorders>
              <w:left w:val="single" w:sz="12" w:space="0" w:color="000000"/>
              <w:bottom w:val="single" w:sz="12"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ZA"/>
              </w:rPr>
              <w:t xml:space="preserve">Town planning experience specifically related to Land Use </w:t>
            </w:r>
            <w:r w:rsidRPr="001D22A9">
              <w:rPr>
                <w:rFonts w:eastAsia="Calibri" w:cs="Arial"/>
                <w:bCs/>
                <w:snapToGrid/>
                <w:sz w:val="20"/>
                <w:lang w:val="en-GB"/>
              </w:rPr>
              <w:t xml:space="preserve">Scheme development </w:t>
            </w:r>
          </w:p>
        </w:tc>
        <w:tc>
          <w:tcPr>
            <w:tcW w:w="1353" w:type="dxa"/>
            <w:tcBorders>
              <w:bottom w:val="single" w:sz="12" w:space="0" w:color="000000"/>
            </w:tcBorders>
            <w:shd w:val="clear" w:color="auto" w:fill="auto"/>
            <w:vAlign w:val="center"/>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bottom w:val="single" w:sz="12" w:space="0" w:color="000000"/>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3</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3</w:t>
            </w:r>
          </w:p>
        </w:tc>
        <w:tc>
          <w:tcPr>
            <w:tcW w:w="1346" w:type="dxa"/>
            <w:tcBorders>
              <w:left w:val="single" w:sz="4" w:space="0" w:color="auto"/>
              <w:bottom w:val="single" w:sz="12" w:space="0" w:color="000000"/>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=10</w:t>
            </w:r>
          </w:p>
        </w:tc>
        <w:tc>
          <w:tcPr>
            <w:tcW w:w="1352" w:type="dxa"/>
            <w:tcBorders>
              <w:top w:val="single" w:sz="8" w:space="0" w:color="000000"/>
              <w:left w:val="single" w:sz="8" w:space="0" w:color="000000"/>
              <w:bottom w:val="single" w:sz="12"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jc w:val="center"/>
        </w:trPr>
        <w:tc>
          <w:tcPr>
            <w:tcW w:w="4487" w:type="dxa"/>
            <w:tcBorders>
              <w:left w:val="single" w:sz="12" w:space="0" w:color="000000"/>
              <w:bottom w:val="single" w:sz="12" w:space="0" w:color="000000"/>
            </w:tcBorders>
            <w:shd w:val="clear" w:color="auto" w:fill="auto"/>
          </w:tcPr>
          <w:p w:rsidR="001D22A9" w:rsidRPr="001D22A9" w:rsidRDefault="001D22A9" w:rsidP="001D22A9">
            <w:pPr>
              <w:widowControl/>
              <w:spacing w:line="312" w:lineRule="auto"/>
              <w:jc w:val="both"/>
              <w:rPr>
                <w:snapToGrid/>
                <w:sz w:val="20"/>
                <w:lang w:val="en-GB"/>
              </w:rPr>
            </w:pPr>
            <w:r w:rsidRPr="001D22A9">
              <w:rPr>
                <w:snapToGrid/>
                <w:sz w:val="20"/>
                <w:lang w:val="en-GB"/>
              </w:rPr>
              <w:t xml:space="preserve">Capacity and skills-building experience  </w:t>
            </w:r>
          </w:p>
          <w:p w:rsidR="001D22A9" w:rsidRPr="001D22A9" w:rsidRDefault="001D22A9" w:rsidP="001D22A9">
            <w:pPr>
              <w:widowControl/>
              <w:spacing w:line="312" w:lineRule="auto"/>
              <w:rPr>
                <w:rFonts w:eastAsia="Calibri" w:cs="Arial"/>
                <w:bCs/>
                <w:snapToGrid/>
                <w:sz w:val="20"/>
                <w:lang w:val="en-GB"/>
              </w:rPr>
            </w:pPr>
          </w:p>
        </w:tc>
        <w:tc>
          <w:tcPr>
            <w:tcW w:w="1353" w:type="dxa"/>
            <w:tcBorders>
              <w:bottom w:val="single" w:sz="12" w:space="0" w:color="000000"/>
            </w:tcBorders>
            <w:shd w:val="clear" w:color="auto" w:fill="auto"/>
            <w:vAlign w:val="center"/>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5</w:t>
            </w:r>
          </w:p>
        </w:tc>
        <w:tc>
          <w:tcPr>
            <w:tcW w:w="1528" w:type="dxa"/>
            <w:tcBorders>
              <w:bottom w:val="single" w:sz="12" w:space="0" w:color="000000"/>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3</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3</w:t>
            </w:r>
          </w:p>
        </w:tc>
        <w:tc>
          <w:tcPr>
            <w:tcW w:w="1346" w:type="dxa"/>
            <w:tcBorders>
              <w:left w:val="single" w:sz="4" w:space="0" w:color="auto"/>
              <w:bottom w:val="single" w:sz="12" w:space="0" w:color="000000"/>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3</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=5</w:t>
            </w:r>
          </w:p>
        </w:tc>
        <w:tc>
          <w:tcPr>
            <w:tcW w:w="1352" w:type="dxa"/>
            <w:tcBorders>
              <w:top w:val="single" w:sz="8" w:space="0" w:color="000000"/>
              <w:left w:val="single" w:sz="8" w:space="0" w:color="000000"/>
              <w:bottom w:val="single" w:sz="12"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trHeight w:hRule="exact" w:val="397"/>
          <w:jc w:val="center"/>
        </w:trPr>
        <w:tc>
          <w:tcPr>
            <w:tcW w:w="10066" w:type="dxa"/>
            <w:gridSpan w:val="5"/>
            <w:tcBorders>
              <w:top w:val="single" w:sz="12" w:space="0" w:color="000000"/>
              <w:left w:val="single" w:sz="12" w:space="0" w:color="000000"/>
              <w:bottom w:val="single" w:sz="12" w:space="0" w:color="000000"/>
              <w:right w:val="single" w:sz="12" w:space="0" w:color="000000"/>
            </w:tcBorders>
            <w:shd w:val="clear" w:color="auto" w:fill="DAEEF3"/>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
                <w:bCs/>
                <w:snapToGrid/>
                <w:sz w:val="20"/>
                <w:lang w:val="en-GB"/>
              </w:rPr>
              <w:t xml:space="preserve">TEAM: </w:t>
            </w:r>
            <w:r w:rsidRPr="001D22A9">
              <w:rPr>
                <w:rFonts w:eastAsia="Calibri" w:cs="Arial"/>
                <w:b/>
                <w:bCs/>
                <w:snapToGrid/>
                <w:sz w:val="20"/>
                <w:u w:val="single"/>
                <w:lang w:val="en-GB"/>
              </w:rPr>
              <w:t>EXCLUDING</w:t>
            </w:r>
            <w:r w:rsidRPr="001D22A9">
              <w:rPr>
                <w:rFonts w:eastAsia="Calibri" w:cs="Arial"/>
                <w:b/>
                <w:bCs/>
                <w:snapToGrid/>
                <w:sz w:val="20"/>
                <w:lang w:val="en-GB"/>
              </w:rPr>
              <w:t xml:space="preserve"> PROJECT LEADER</w:t>
            </w:r>
          </w:p>
        </w:tc>
      </w:tr>
      <w:tr w:rsidR="001D22A9" w:rsidRPr="001D22A9" w:rsidTr="002E27B6">
        <w:trPr>
          <w:jc w:val="center"/>
        </w:trPr>
        <w:tc>
          <w:tcPr>
            <w:tcW w:w="4487" w:type="dxa"/>
            <w:tcBorders>
              <w:top w:val="single" w:sz="12" w:space="0" w:color="000000"/>
              <w:left w:val="single" w:sz="12" w:space="0" w:color="000000"/>
              <w:bottom w:val="single" w:sz="8" w:space="0" w:color="000000"/>
              <w:right w:val="single" w:sz="8" w:space="0" w:color="000000"/>
            </w:tcBorders>
            <w:shd w:val="clear" w:color="auto" w:fill="auto"/>
          </w:tcPr>
          <w:p w:rsidR="001D22A9" w:rsidRPr="001D22A9" w:rsidRDefault="001D22A9" w:rsidP="001D22A9">
            <w:pPr>
              <w:widowControl/>
              <w:spacing w:after="200" w:line="312" w:lineRule="auto"/>
              <w:rPr>
                <w:rFonts w:eastAsia="Calibri" w:cs="Arial"/>
                <w:bCs/>
                <w:snapToGrid/>
                <w:sz w:val="20"/>
                <w:lang w:val="en-GB"/>
              </w:rPr>
            </w:pPr>
            <w:r w:rsidRPr="001D22A9">
              <w:rPr>
                <w:rFonts w:eastAsia="Calibri" w:cs="Arial"/>
                <w:bCs/>
                <w:snapToGrid/>
                <w:sz w:val="20"/>
                <w:lang w:val="en-GB"/>
              </w:rPr>
              <w:t>Experience in the development of Norms and Standards or related projects or plans focusing on spatial transformation and spatial restructuring.</w:t>
            </w:r>
          </w:p>
        </w:tc>
        <w:tc>
          <w:tcPr>
            <w:tcW w:w="1353" w:type="dxa"/>
            <w:tcBorders>
              <w:top w:val="single" w:sz="12" w:space="0" w:color="000000"/>
              <w:left w:val="single" w:sz="8" w:space="0" w:color="000000"/>
              <w:bottom w:val="single" w:sz="8" w:space="0" w:color="000000"/>
              <w:right w:val="single" w:sz="8" w:space="0" w:color="000000"/>
            </w:tcBorders>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top w:val="single" w:sz="12" w:space="0" w:color="000000"/>
              <w:left w:val="single" w:sz="8" w:space="0" w:color="000000"/>
              <w:bottom w:val="single" w:sz="8" w:space="0" w:color="000000"/>
              <w:right w:val="single" w:sz="8" w:space="0" w:color="000000"/>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4</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4</w:t>
            </w:r>
          </w:p>
        </w:tc>
        <w:tc>
          <w:tcPr>
            <w:tcW w:w="1346" w:type="dxa"/>
            <w:tcBorders>
              <w:top w:val="single" w:sz="12" w:space="0" w:color="000000"/>
              <w:left w:val="single" w:sz="8" w:space="0" w:color="000000"/>
              <w:bottom w:val="single" w:sz="8" w:space="0" w:color="000000"/>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 10</w:t>
            </w:r>
          </w:p>
        </w:tc>
        <w:tc>
          <w:tcPr>
            <w:tcW w:w="1352" w:type="dxa"/>
            <w:tcBorders>
              <w:top w:val="single" w:sz="12" w:space="0" w:color="000000"/>
              <w:left w:val="single" w:sz="8" w:space="0" w:color="000000"/>
              <w:bottom w:val="single" w:sz="8"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jc w:val="center"/>
        </w:trPr>
        <w:tc>
          <w:tcPr>
            <w:tcW w:w="4487" w:type="dxa"/>
            <w:tcBorders>
              <w:top w:val="single" w:sz="8" w:space="0" w:color="000000"/>
              <w:left w:val="single" w:sz="12" w:space="0" w:color="000000"/>
              <w:bottom w:val="single" w:sz="12" w:space="0" w:color="000000"/>
              <w:right w:val="single" w:sz="8" w:space="0" w:color="000000"/>
            </w:tcBorders>
            <w:shd w:val="clear" w:color="auto" w:fill="auto"/>
          </w:tcPr>
          <w:p w:rsidR="001D22A9" w:rsidRPr="001D22A9" w:rsidRDefault="001D22A9" w:rsidP="001D22A9">
            <w:pPr>
              <w:widowControl/>
              <w:spacing w:after="200" w:line="312" w:lineRule="auto"/>
              <w:rPr>
                <w:rFonts w:eastAsia="Calibri" w:cs="Arial"/>
                <w:bCs/>
                <w:snapToGrid/>
                <w:sz w:val="20"/>
                <w:lang w:val="en-GB"/>
              </w:rPr>
            </w:pPr>
            <w:r w:rsidRPr="001D22A9">
              <w:rPr>
                <w:snapToGrid/>
                <w:sz w:val="20"/>
                <w:lang w:val="en-GB"/>
              </w:rPr>
              <w:t xml:space="preserve">Public Participation, Facilitation, and translation skills- including the use of development communication Media for communication with various </w:t>
            </w:r>
            <w:proofErr w:type="gramStart"/>
            <w:r w:rsidRPr="001D22A9">
              <w:rPr>
                <w:snapToGrid/>
                <w:sz w:val="20"/>
                <w:lang w:val="en-GB"/>
              </w:rPr>
              <w:t>audience</w:t>
            </w:r>
            <w:proofErr w:type="gramEnd"/>
            <w:r w:rsidRPr="001D22A9">
              <w:rPr>
                <w:snapToGrid/>
                <w:sz w:val="20"/>
                <w:lang w:val="en-GB"/>
              </w:rPr>
              <w:t xml:space="preserve">.  </w:t>
            </w:r>
            <w:r w:rsidRPr="001D22A9">
              <w:rPr>
                <w:rFonts w:eastAsia="Calibri" w:cs="Arial"/>
                <w:bCs/>
                <w:snapToGrid/>
                <w:sz w:val="20"/>
                <w:lang w:val="en-GB"/>
              </w:rPr>
              <w:t>Proof of clients and qualifications required.</w:t>
            </w:r>
          </w:p>
        </w:tc>
        <w:tc>
          <w:tcPr>
            <w:tcW w:w="1353" w:type="dxa"/>
            <w:tcBorders>
              <w:top w:val="single" w:sz="8" w:space="0" w:color="000000"/>
              <w:left w:val="single" w:sz="8" w:space="0" w:color="000000"/>
              <w:bottom w:val="single" w:sz="12" w:space="0" w:color="000000"/>
              <w:right w:val="single" w:sz="8" w:space="0" w:color="000000"/>
            </w:tcBorders>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top w:val="single" w:sz="8" w:space="0" w:color="000000"/>
              <w:left w:val="single" w:sz="8" w:space="0" w:color="000000"/>
              <w:bottom w:val="single" w:sz="12" w:space="0" w:color="000000"/>
              <w:right w:val="single" w:sz="8" w:space="0" w:color="000000"/>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4</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4</w:t>
            </w:r>
          </w:p>
        </w:tc>
        <w:tc>
          <w:tcPr>
            <w:tcW w:w="1346" w:type="dxa"/>
            <w:tcBorders>
              <w:top w:val="single" w:sz="8" w:space="0" w:color="000000"/>
              <w:left w:val="single" w:sz="8" w:space="0" w:color="000000"/>
              <w:bottom w:val="single" w:sz="12" w:space="0" w:color="000000"/>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=10</w:t>
            </w:r>
          </w:p>
        </w:tc>
        <w:tc>
          <w:tcPr>
            <w:tcW w:w="1352" w:type="dxa"/>
            <w:tcBorders>
              <w:top w:val="single" w:sz="8" w:space="0" w:color="000000"/>
              <w:left w:val="single" w:sz="8" w:space="0" w:color="000000"/>
              <w:bottom w:val="single" w:sz="12"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trHeight w:val="521"/>
          <w:jc w:val="center"/>
        </w:trPr>
        <w:tc>
          <w:tcPr>
            <w:tcW w:w="4487" w:type="dxa"/>
            <w:tcBorders>
              <w:top w:val="single" w:sz="12" w:space="0" w:color="000000"/>
              <w:left w:val="single" w:sz="12"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Development of an element of a Suite of Plans/ Package of Plans experience. This includes:  City/ Municipal Development Strategy (CDS/ MDS), Local Area Plans (LAPs), Precinct Plans, Corridor Plans, Regional Plans, Urban Design Plans, Nodal Plans, Traditional Settlement Master Plans (TSMPs) and Isigodi Plans.</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Proof of clients and qualifications required.</w:t>
            </w:r>
            <w:r w:rsidRPr="001D22A9">
              <w:rPr>
                <w:rFonts w:eastAsia="Calibri"/>
                <w:caps/>
                <w:snapToGrid/>
                <w:sz w:val="20"/>
              </w:rPr>
              <w:t xml:space="preserve"> </w:t>
            </w:r>
          </w:p>
        </w:tc>
        <w:tc>
          <w:tcPr>
            <w:tcW w:w="1353" w:type="dxa"/>
            <w:tcBorders>
              <w:top w:val="single" w:sz="12" w:space="0" w:color="000000"/>
            </w:tcBorders>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top w:val="single" w:sz="12" w:space="0" w:color="000000"/>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4</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4</w:t>
            </w:r>
          </w:p>
        </w:tc>
        <w:tc>
          <w:tcPr>
            <w:tcW w:w="1346" w:type="dxa"/>
            <w:tcBorders>
              <w:top w:val="single" w:sz="12" w:space="0" w:color="000000"/>
              <w:left w:val="single" w:sz="4" w:space="0" w:color="auto"/>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=10</w:t>
            </w:r>
          </w:p>
        </w:tc>
        <w:tc>
          <w:tcPr>
            <w:tcW w:w="1352" w:type="dxa"/>
            <w:tcBorders>
              <w:top w:val="single" w:sz="12" w:space="0" w:color="000000"/>
              <w:left w:val="single" w:sz="8" w:space="0" w:color="000000"/>
              <w:bottom w:val="single" w:sz="8"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jc w:val="center"/>
        </w:trPr>
        <w:tc>
          <w:tcPr>
            <w:tcW w:w="4487" w:type="dxa"/>
            <w:tcBorders>
              <w:top w:val="single" w:sz="8" w:space="0" w:color="000000"/>
              <w:left w:val="single" w:sz="12" w:space="0" w:color="000000"/>
              <w:bottom w:val="single" w:sz="12" w:space="0" w:color="000000"/>
              <w:right w:val="single" w:sz="8" w:space="0" w:color="000000"/>
            </w:tcBorders>
            <w:shd w:val="clear" w:color="auto" w:fill="auto"/>
          </w:tcPr>
          <w:p w:rsidR="001D22A9" w:rsidRPr="001D22A9" w:rsidRDefault="001D22A9" w:rsidP="001D22A9">
            <w:pPr>
              <w:widowControl/>
              <w:spacing w:after="200" w:line="312" w:lineRule="auto"/>
              <w:rPr>
                <w:snapToGrid/>
                <w:sz w:val="20"/>
                <w:lang w:val="en-GB"/>
              </w:rPr>
            </w:pPr>
            <w:r w:rsidRPr="001D22A9">
              <w:rPr>
                <w:snapToGrid/>
                <w:sz w:val="20"/>
                <w:lang w:val="en-GB"/>
              </w:rPr>
              <w:t xml:space="preserve">Land legal expertise.  </w:t>
            </w:r>
          </w:p>
          <w:p w:rsidR="001D22A9" w:rsidRPr="001D22A9" w:rsidRDefault="001D22A9" w:rsidP="001D22A9">
            <w:pPr>
              <w:widowControl/>
              <w:spacing w:after="200" w:line="312" w:lineRule="auto"/>
              <w:rPr>
                <w:snapToGrid/>
                <w:sz w:val="20"/>
                <w:lang w:val="en-GB"/>
              </w:rPr>
            </w:pPr>
            <w:r w:rsidRPr="001D22A9">
              <w:rPr>
                <w:rFonts w:eastAsia="Calibri" w:cs="Arial"/>
                <w:bCs/>
                <w:snapToGrid/>
                <w:sz w:val="20"/>
                <w:lang w:val="en-GB"/>
              </w:rPr>
              <w:t>Proof of clients and qualifications required.</w:t>
            </w:r>
          </w:p>
        </w:tc>
        <w:tc>
          <w:tcPr>
            <w:tcW w:w="1353" w:type="dxa"/>
            <w:tcBorders>
              <w:top w:val="single" w:sz="8" w:space="0" w:color="000000"/>
              <w:left w:val="single" w:sz="8" w:space="0" w:color="000000"/>
              <w:bottom w:val="single" w:sz="12" w:space="0" w:color="000000"/>
              <w:right w:val="single" w:sz="8" w:space="0" w:color="000000"/>
            </w:tcBorders>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top w:val="single" w:sz="8" w:space="0" w:color="000000"/>
              <w:left w:val="single" w:sz="8" w:space="0" w:color="000000"/>
              <w:bottom w:val="single" w:sz="12" w:space="0" w:color="000000"/>
              <w:right w:val="single" w:sz="8" w:space="0" w:color="000000"/>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4</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4</w:t>
            </w:r>
          </w:p>
        </w:tc>
        <w:tc>
          <w:tcPr>
            <w:tcW w:w="1346" w:type="dxa"/>
            <w:tcBorders>
              <w:top w:val="single" w:sz="8" w:space="0" w:color="000000"/>
              <w:left w:val="single" w:sz="8" w:space="0" w:color="000000"/>
              <w:bottom w:val="single" w:sz="12" w:space="0" w:color="000000"/>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=10</w:t>
            </w:r>
          </w:p>
        </w:tc>
        <w:tc>
          <w:tcPr>
            <w:tcW w:w="1352" w:type="dxa"/>
            <w:tcBorders>
              <w:top w:val="single" w:sz="8" w:space="0" w:color="000000"/>
              <w:left w:val="single" w:sz="8" w:space="0" w:color="000000"/>
              <w:bottom w:val="single" w:sz="12"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jc w:val="center"/>
        </w:trPr>
        <w:tc>
          <w:tcPr>
            <w:tcW w:w="4487" w:type="dxa"/>
            <w:tcBorders>
              <w:left w:val="single" w:sz="12" w:space="0" w:color="000000"/>
            </w:tcBorders>
            <w:shd w:val="clear" w:color="auto" w:fill="auto"/>
          </w:tcPr>
          <w:p w:rsidR="001D22A9" w:rsidRPr="001D22A9" w:rsidRDefault="001D22A9" w:rsidP="001D22A9">
            <w:pPr>
              <w:widowControl/>
              <w:spacing w:after="200" w:line="312" w:lineRule="auto"/>
              <w:rPr>
                <w:rFonts w:eastAsia="Calibri" w:cs="Arial"/>
                <w:bCs/>
                <w:snapToGrid/>
                <w:sz w:val="20"/>
                <w:lang w:val="en-GB"/>
              </w:rPr>
            </w:pPr>
            <w:r w:rsidRPr="001D22A9">
              <w:rPr>
                <w:rFonts w:eastAsia="Calibri" w:cs="Arial"/>
                <w:bCs/>
                <w:snapToGrid/>
                <w:sz w:val="20"/>
                <w:lang w:val="en-GB"/>
              </w:rPr>
              <w:t>GIS experience.  Proof of clients and qualifications required.</w:t>
            </w:r>
          </w:p>
        </w:tc>
        <w:tc>
          <w:tcPr>
            <w:tcW w:w="1353" w:type="dxa"/>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4</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4</w:t>
            </w:r>
          </w:p>
        </w:tc>
        <w:tc>
          <w:tcPr>
            <w:tcW w:w="1346" w:type="dxa"/>
            <w:tcBorders>
              <w:left w:val="single" w:sz="4" w:space="0" w:color="auto"/>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0-3 years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&gt;8years =10</w:t>
            </w:r>
          </w:p>
        </w:tc>
        <w:tc>
          <w:tcPr>
            <w:tcW w:w="1352" w:type="dxa"/>
            <w:tcBorders>
              <w:top w:val="single" w:sz="8" w:space="0" w:color="000000"/>
              <w:left w:val="single" w:sz="8" w:space="0" w:color="000000"/>
              <w:bottom w:val="single" w:sz="8"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bl>
    <w:p w:rsidR="001D22A9" w:rsidRPr="001D22A9" w:rsidRDefault="001D22A9" w:rsidP="001D22A9">
      <w:pPr>
        <w:widowControl/>
        <w:rPr>
          <w:snapToGrid/>
          <w:sz w:val="20"/>
          <w:lang w:val="en-GB"/>
        </w:rPr>
      </w:pPr>
      <w:r w:rsidRPr="001D22A9">
        <w:rPr>
          <w:snapToGrid/>
          <w:sz w:val="20"/>
          <w:lang w:val="en-GB"/>
        </w:rPr>
        <w:br w:type="page"/>
      </w: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57" w:type="dxa"/>
        </w:tblCellMar>
        <w:tblLook w:val="04A0" w:firstRow="1" w:lastRow="0" w:firstColumn="1" w:lastColumn="0" w:noHBand="0" w:noVBand="1"/>
      </w:tblPr>
      <w:tblGrid>
        <w:gridCol w:w="4487"/>
        <w:gridCol w:w="1353"/>
        <w:gridCol w:w="1528"/>
        <w:gridCol w:w="1346"/>
        <w:gridCol w:w="1352"/>
      </w:tblGrid>
      <w:tr w:rsidR="001D22A9" w:rsidRPr="001D22A9" w:rsidTr="002E27B6">
        <w:trPr>
          <w:trHeight w:hRule="exact" w:val="397"/>
          <w:jc w:val="center"/>
        </w:trPr>
        <w:tc>
          <w:tcPr>
            <w:tcW w:w="10066" w:type="dxa"/>
            <w:gridSpan w:val="5"/>
            <w:tcBorders>
              <w:top w:val="single" w:sz="12" w:space="0" w:color="000000"/>
              <w:left w:val="single" w:sz="12" w:space="0" w:color="000000"/>
              <w:bottom w:val="single" w:sz="12" w:space="0" w:color="000000"/>
              <w:right w:val="single" w:sz="12" w:space="0" w:color="000000"/>
            </w:tcBorders>
            <w:shd w:val="clear" w:color="auto" w:fill="DAEEF3"/>
          </w:tcPr>
          <w:p w:rsidR="001D22A9" w:rsidRPr="001D22A9" w:rsidRDefault="001D22A9" w:rsidP="001D22A9">
            <w:pPr>
              <w:widowControl/>
              <w:spacing w:line="312" w:lineRule="auto"/>
              <w:jc w:val="center"/>
              <w:rPr>
                <w:rFonts w:eastAsia="Calibri" w:cs="Arial"/>
                <w:b/>
                <w:bCs/>
                <w:snapToGrid/>
                <w:sz w:val="20"/>
                <w:lang w:val="en-GB"/>
              </w:rPr>
            </w:pPr>
            <w:r w:rsidRPr="001D22A9">
              <w:rPr>
                <w:rFonts w:eastAsia="Calibri" w:cs="Arial"/>
                <w:b/>
                <w:bCs/>
                <w:snapToGrid/>
                <w:sz w:val="20"/>
                <w:lang w:val="en-GB"/>
              </w:rPr>
              <w:lastRenderedPageBreak/>
              <w:t xml:space="preserve">TEAM: </w:t>
            </w:r>
            <w:r w:rsidRPr="001D22A9">
              <w:rPr>
                <w:rFonts w:eastAsia="Calibri" w:cs="Arial"/>
                <w:b/>
                <w:bCs/>
                <w:snapToGrid/>
                <w:sz w:val="20"/>
                <w:u w:val="single"/>
                <w:lang w:val="en-GB"/>
              </w:rPr>
              <w:t>INCLUDING</w:t>
            </w:r>
            <w:r w:rsidRPr="001D22A9">
              <w:rPr>
                <w:rFonts w:eastAsia="Calibri" w:cs="Arial"/>
                <w:b/>
                <w:bCs/>
                <w:snapToGrid/>
                <w:sz w:val="20"/>
                <w:lang w:val="en-GB"/>
              </w:rPr>
              <w:t xml:space="preserve"> PROJECT LEADER (PROJECTS IN TABLE 3 OF SCHEDULE 3 MAY BE REPEATED)</w:t>
            </w:r>
          </w:p>
        </w:tc>
      </w:tr>
      <w:tr w:rsidR="001D22A9" w:rsidRPr="001D22A9" w:rsidTr="002E27B6">
        <w:trPr>
          <w:trHeight w:val="521"/>
          <w:jc w:val="center"/>
        </w:trPr>
        <w:tc>
          <w:tcPr>
            <w:tcW w:w="4487" w:type="dxa"/>
            <w:tcBorders>
              <w:top w:val="single" w:sz="12" w:space="0" w:color="000000"/>
              <w:left w:val="single" w:sz="12"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snapToGrid/>
                <w:sz w:val="20"/>
                <w:lang w:val="en-GB"/>
              </w:rPr>
              <w:t xml:space="preserve">Strategic planning, integrated spatial planning processes and planning policy experience.  </w:t>
            </w:r>
            <w:r w:rsidRPr="001D22A9">
              <w:rPr>
                <w:rFonts w:eastAsia="Calibri" w:cs="Arial"/>
                <w:bCs/>
                <w:snapToGrid/>
                <w:sz w:val="20"/>
                <w:lang w:val="en-GB"/>
              </w:rPr>
              <w:t>Proof of clients and qualifications required.</w:t>
            </w:r>
          </w:p>
        </w:tc>
        <w:tc>
          <w:tcPr>
            <w:tcW w:w="1353" w:type="dxa"/>
            <w:tcBorders>
              <w:top w:val="single" w:sz="12" w:space="0" w:color="000000"/>
            </w:tcBorders>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5</w:t>
            </w:r>
          </w:p>
        </w:tc>
        <w:tc>
          <w:tcPr>
            <w:tcW w:w="1528" w:type="dxa"/>
            <w:tcBorders>
              <w:top w:val="single" w:sz="12" w:space="0" w:color="000000"/>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5</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5</w:t>
            </w:r>
          </w:p>
        </w:tc>
        <w:tc>
          <w:tcPr>
            <w:tcW w:w="1346" w:type="dxa"/>
            <w:tcBorders>
              <w:top w:val="single" w:sz="12" w:space="0" w:color="000000"/>
              <w:left w:val="single" w:sz="4" w:space="0" w:color="auto"/>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1-3 years =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3</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 years =5</w:t>
            </w:r>
          </w:p>
        </w:tc>
        <w:tc>
          <w:tcPr>
            <w:tcW w:w="1352" w:type="dxa"/>
            <w:tcBorders>
              <w:top w:val="single" w:sz="12" w:space="0" w:color="000000"/>
              <w:left w:val="single" w:sz="8" w:space="0" w:color="000000"/>
              <w:bottom w:val="single" w:sz="8"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jc w:val="center"/>
        </w:trPr>
        <w:tc>
          <w:tcPr>
            <w:tcW w:w="4487" w:type="dxa"/>
            <w:tcBorders>
              <w:left w:val="single" w:sz="12" w:space="0" w:color="000000"/>
            </w:tcBorders>
            <w:shd w:val="clear" w:color="auto" w:fill="auto"/>
          </w:tcPr>
          <w:p w:rsidR="001D22A9" w:rsidRPr="001D22A9" w:rsidRDefault="001D22A9" w:rsidP="001D22A9">
            <w:pPr>
              <w:widowControl/>
              <w:spacing w:after="200" w:line="312" w:lineRule="auto"/>
              <w:rPr>
                <w:snapToGrid/>
                <w:sz w:val="20"/>
                <w:lang w:val="en-GB"/>
              </w:rPr>
            </w:pPr>
            <w:r w:rsidRPr="001D22A9">
              <w:rPr>
                <w:snapToGrid/>
                <w:sz w:val="20"/>
                <w:lang w:val="en-GB"/>
              </w:rPr>
              <w:t>Experience in provincial level planning including involvement in the formulation of the Provincial SDF, Provincial Growth and Development Strategy (PGDS), Provincial Growth and Development Plan (PGDP) and Provincial Spatial Economic Development Strategy (PSEDS), Provincial Corridor Plans, Provincially commissioned projects/ research and Regional Plans.</w:t>
            </w:r>
          </w:p>
          <w:p w:rsidR="001D22A9" w:rsidRPr="001D22A9" w:rsidRDefault="001D22A9" w:rsidP="001D22A9">
            <w:pPr>
              <w:widowControl/>
              <w:spacing w:after="200" w:line="312" w:lineRule="auto"/>
              <w:rPr>
                <w:rFonts w:eastAsia="Calibri" w:cs="Arial"/>
                <w:bCs/>
                <w:snapToGrid/>
                <w:sz w:val="20"/>
                <w:lang w:val="en-GB"/>
              </w:rPr>
            </w:pPr>
            <w:r w:rsidRPr="001D22A9">
              <w:rPr>
                <w:rFonts w:eastAsia="Calibri" w:cs="Arial"/>
                <w:bCs/>
                <w:snapToGrid/>
                <w:sz w:val="20"/>
                <w:lang w:val="en-GB"/>
              </w:rPr>
              <w:t>Proof of clients and qualifications required.</w:t>
            </w:r>
          </w:p>
        </w:tc>
        <w:tc>
          <w:tcPr>
            <w:tcW w:w="1353" w:type="dxa"/>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5</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5</w:t>
            </w:r>
          </w:p>
        </w:tc>
        <w:tc>
          <w:tcPr>
            <w:tcW w:w="1346" w:type="dxa"/>
            <w:tcBorders>
              <w:left w:val="single" w:sz="4" w:space="0" w:color="auto"/>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1-3 years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 years =10</w:t>
            </w:r>
          </w:p>
        </w:tc>
        <w:tc>
          <w:tcPr>
            <w:tcW w:w="1352" w:type="dxa"/>
            <w:tcBorders>
              <w:top w:val="single" w:sz="8" w:space="0" w:color="000000"/>
              <w:left w:val="single" w:sz="8" w:space="0" w:color="000000"/>
              <w:bottom w:val="single" w:sz="8"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r w:rsidR="001D22A9" w:rsidRPr="001D22A9" w:rsidTr="002E27B6">
        <w:trPr>
          <w:jc w:val="center"/>
        </w:trPr>
        <w:tc>
          <w:tcPr>
            <w:tcW w:w="4487" w:type="dxa"/>
            <w:tcBorders>
              <w:left w:val="single" w:sz="12" w:space="0" w:color="000000"/>
              <w:bottom w:val="single" w:sz="12" w:space="0" w:color="000000"/>
            </w:tcBorders>
            <w:shd w:val="clear" w:color="auto" w:fill="auto"/>
          </w:tcPr>
          <w:p w:rsidR="001D22A9" w:rsidRPr="001D22A9" w:rsidRDefault="001D22A9" w:rsidP="001D22A9">
            <w:pPr>
              <w:widowControl/>
              <w:spacing w:after="200" w:line="312" w:lineRule="auto"/>
              <w:rPr>
                <w:rFonts w:eastAsia="Calibri" w:cs="Arial"/>
                <w:bCs/>
                <w:snapToGrid/>
                <w:sz w:val="20"/>
                <w:lang w:val="en-GB"/>
              </w:rPr>
            </w:pPr>
            <w:r w:rsidRPr="001D22A9">
              <w:rPr>
                <w:rFonts w:eastAsia="Calibri" w:cs="Arial"/>
                <w:bCs/>
                <w:snapToGrid/>
                <w:sz w:val="20"/>
                <w:lang w:val="en-GB"/>
              </w:rPr>
              <w:t xml:space="preserve">Research experience relating to provincially commissioned projects with specific focus on spatial integration, spatial equity, spatial transformation, and urban densification. </w:t>
            </w:r>
          </w:p>
          <w:p w:rsidR="001D22A9" w:rsidRPr="001D22A9" w:rsidRDefault="001D22A9" w:rsidP="001D22A9">
            <w:pPr>
              <w:widowControl/>
              <w:spacing w:after="200" w:line="312" w:lineRule="auto"/>
              <w:rPr>
                <w:rFonts w:eastAsia="Calibri" w:cs="Arial"/>
                <w:bCs/>
                <w:snapToGrid/>
                <w:sz w:val="20"/>
                <w:lang w:val="en-GB"/>
              </w:rPr>
            </w:pPr>
            <w:r w:rsidRPr="001D22A9">
              <w:rPr>
                <w:rFonts w:eastAsia="Calibri" w:cs="Arial"/>
                <w:bCs/>
                <w:snapToGrid/>
                <w:sz w:val="20"/>
                <w:lang w:val="en-GB"/>
              </w:rPr>
              <w:t>Proof of clients and qualifications required.</w:t>
            </w:r>
          </w:p>
        </w:tc>
        <w:tc>
          <w:tcPr>
            <w:tcW w:w="1353" w:type="dxa"/>
            <w:tcBorders>
              <w:bottom w:val="single" w:sz="12" w:space="0" w:color="000000"/>
            </w:tcBorders>
            <w:shd w:val="clear" w:color="auto" w:fill="auto"/>
            <w:vAlign w:val="center"/>
          </w:tcPr>
          <w:p w:rsidR="001D22A9" w:rsidRPr="001D22A9" w:rsidRDefault="001D22A9" w:rsidP="001D22A9">
            <w:pPr>
              <w:widowControl/>
              <w:spacing w:after="200" w:line="312" w:lineRule="auto"/>
              <w:jc w:val="center"/>
              <w:rPr>
                <w:rFonts w:eastAsia="Calibri" w:cs="Arial"/>
                <w:bCs/>
                <w:snapToGrid/>
                <w:sz w:val="20"/>
                <w:lang w:val="en-GB"/>
              </w:rPr>
            </w:pPr>
            <w:r w:rsidRPr="001D22A9">
              <w:rPr>
                <w:rFonts w:eastAsia="Calibri" w:cs="Arial"/>
                <w:bCs/>
                <w:snapToGrid/>
                <w:sz w:val="20"/>
                <w:lang w:val="en-GB"/>
              </w:rPr>
              <w:t>10</w:t>
            </w:r>
          </w:p>
        </w:tc>
        <w:tc>
          <w:tcPr>
            <w:tcW w:w="1528" w:type="dxa"/>
            <w:tcBorders>
              <w:bottom w:val="single" w:sz="12" w:space="0" w:color="000000"/>
              <w:right w:val="single" w:sz="4" w:space="0" w:color="auto"/>
            </w:tcBorders>
            <w:shd w:val="clear" w:color="auto" w:fill="auto"/>
          </w:tcPr>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Complete</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Table 5</w:t>
            </w:r>
          </w:p>
          <w:p w:rsidR="001D22A9" w:rsidRPr="001D22A9" w:rsidRDefault="001D22A9" w:rsidP="001D22A9">
            <w:pPr>
              <w:widowControl/>
              <w:spacing w:line="312" w:lineRule="auto"/>
              <w:jc w:val="center"/>
              <w:rPr>
                <w:rFonts w:eastAsia="Calibri" w:cs="Arial"/>
                <w:bCs/>
                <w:snapToGrid/>
                <w:sz w:val="20"/>
                <w:lang w:val="en-GB"/>
              </w:rPr>
            </w:pPr>
            <w:r w:rsidRPr="001D22A9">
              <w:rPr>
                <w:rFonts w:eastAsia="Calibri" w:cs="Arial"/>
                <w:bCs/>
                <w:snapToGrid/>
                <w:sz w:val="20"/>
                <w:lang w:val="en-GB"/>
              </w:rPr>
              <w:t>Schedule 5</w:t>
            </w:r>
          </w:p>
        </w:tc>
        <w:tc>
          <w:tcPr>
            <w:tcW w:w="1346" w:type="dxa"/>
            <w:tcBorders>
              <w:left w:val="single" w:sz="4" w:space="0" w:color="auto"/>
              <w:bottom w:val="single" w:sz="12" w:space="0" w:color="000000"/>
              <w:right w:val="single" w:sz="8" w:space="0" w:color="000000"/>
            </w:tcBorders>
            <w:shd w:val="clear" w:color="auto" w:fill="auto"/>
          </w:tcPr>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1-3 years =1</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4-7 years = 5</w:t>
            </w:r>
          </w:p>
          <w:p w:rsidR="001D22A9" w:rsidRPr="001D22A9" w:rsidRDefault="001D22A9" w:rsidP="001D22A9">
            <w:pPr>
              <w:widowControl/>
              <w:spacing w:line="312" w:lineRule="auto"/>
              <w:rPr>
                <w:rFonts w:eastAsia="Calibri" w:cs="Arial"/>
                <w:bCs/>
                <w:snapToGrid/>
                <w:sz w:val="20"/>
                <w:lang w:val="en-GB"/>
              </w:rPr>
            </w:pPr>
            <w:r w:rsidRPr="001D22A9">
              <w:rPr>
                <w:rFonts w:eastAsia="Calibri" w:cs="Arial"/>
                <w:bCs/>
                <w:snapToGrid/>
                <w:sz w:val="20"/>
                <w:lang w:val="en-GB"/>
              </w:rPr>
              <w:t>&gt;8 years = 10</w:t>
            </w:r>
          </w:p>
        </w:tc>
        <w:tc>
          <w:tcPr>
            <w:tcW w:w="1352" w:type="dxa"/>
            <w:tcBorders>
              <w:top w:val="single" w:sz="8" w:space="0" w:color="000000"/>
              <w:left w:val="single" w:sz="8" w:space="0" w:color="000000"/>
              <w:bottom w:val="single" w:sz="12" w:space="0" w:color="000000"/>
              <w:right w:val="single" w:sz="12" w:space="0" w:color="000000"/>
            </w:tcBorders>
          </w:tcPr>
          <w:p w:rsidR="001D22A9" w:rsidRPr="001D22A9" w:rsidRDefault="001D22A9" w:rsidP="001D22A9">
            <w:pPr>
              <w:widowControl/>
              <w:spacing w:line="312" w:lineRule="auto"/>
              <w:rPr>
                <w:rFonts w:eastAsia="Calibri" w:cs="Arial"/>
                <w:bCs/>
                <w:snapToGrid/>
                <w:sz w:val="20"/>
                <w:lang w:val="en-GB"/>
              </w:rPr>
            </w:pPr>
          </w:p>
        </w:tc>
      </w:tr>
    </w:tbl>
    <w:p w:rsidR="001D22A9" w:rsidRPr="001D22A9" w:rsidRDefault="001D22A9" w:rsidP="00D25DEA">
      <w:pPr>
        <w:widowControl/>
        <w:spacing w:after="200" w:line="312" w:lineRule="auto"/>
        <w:rPr>
          <w:rFonts w:ascii="Tahoma" w:hAnsi="Tahoma" w:cs="Tahoma"/>
          <w:b/>
          <w:snapToGrid/>
          <w:sz w:val="20"/>
          <w:lang w:val="en-GB"/>
        </w:rPr>
      </w:pPr>
    </w:p>
    <w:p w:rsidR="001D22A9" w:rsidRPr="001D22A9" w:rsidRDefault="001D22A9" w:rsidP="001D22A9">
      <w:pPr>
        <w:widowControl/>
        <w:spacing w:line="312" w:lineRule="auto"/>
        <w:ind w:left="709" w:hanging="709"/>
        <w:jc w:val="both"/>
        <w:rPr>
          <w:rFonts w:ascii="Tahoma" w:hAnsi="Tahoma" w:cs="Tahoma"/>
          <w:b/>
          <w:snapToGrid/>
          <w:sz w:val="20"/>
          <w:lang w:val="en-GB"/>
        </w:rPr>
      </w:pPr>
      <w:r w:rsidRPr="001D22A9">
        <w:rPr>
          <w:rFonts w:ascii="Tahoma" w:hAnsi="Tahoma" w:cs="Tahoma"/>
          <w:b/>
          <w:snapToGrid/>
          <w:sz w:val="20"/>
          <w:lang w:val="en-GB"/>
        </w:rPr>
        <w:t xml:space="preserve">23. </w:t>
      </w:r>
      <w:r w:rsidRPr="001D22A9">
        <w:rPr>
          <w:rFonts w:ascii="Tahoma" w:hAnsi="Tahoma" w:cs="Tahoma"/>
          <w:b/>
          <w:snapToGrid/>
          <w:sz w:val="20"/>
          <w:lang w:val="en-GB"/>
        </w:rPr>
        <w:tab/>
        <w:t xml:space="preserve">PRESENTATION  </w:t>
      </w:r>
    </w:p>
    <w:p w:rsidR="001D22A9" w:rsidRPr="001D22A9" w:rsidRDefault="001D22A9" w:rsidP="001D22A9">
      <w:pPr>
        <w:widowControl/>
        <w:spacing w:line="312" w:lineRule="auto"/>
        <w:jc w:val="both"/>
        <w:rPr>
          <w:rFonts w:ascii="Tahoma" w:hAnsi="Tahoma" w:cs="Tahoma"/>
          <w:snapToGrid/>
          <w:sz w:val="20"/>
          <w:lang w:val="en-GB"/>
        </w:rPr>
      </w:pPr>
    </w:p>
    <w:p w:rsidR="001D22A9" w:rsidRPr="001D22A9" w:rsidRDefault="001D22A9" w:rsidP="001D22A9">
      <w:pPr>
        <w:widowControl/>
        <w:spacing w:line="312" w:lineRule="auto"/>
        <w:ind w:left="709"/>
        <w:jc w:val="both"/>
        <w:rPr>
          <w:rFonts w:ascii="Tahoma" w:hAnsi="Tahoma" w:cs="Tahoma"/>
          <w:snapToGrid/>
          <w:sz w:val="20"/>
          <w:lang w:val="en-GB"/>
        </w:rPr>
      </w:pPr>
      <w:r w:rsidRPr="001D22A9">
        <w:rPr>
          <w:rFonts w:ascii="Tahoma" w:hAnsi="Tahoma" w:cs="Tahoma"/>
          <w:snapToGrid/>
          <w:sz w:val="20"/>
          <w:lang w:val="en-GB"/>
        </w:rPr>
        <w:t>Interested service providers will be required to make a presentation to the evaluation panel to be held on</w:t>
      </w:r>
      <w:r w:rsidR="00252936" w:rsidRPr="001D22A9">
        <w:rPr>
          <w:rFonts w:ascii="Tahoma" w:hAnsi="Tahoma" w:cs="Tahoma"/>
          <w:snapToGrid/>
          <w:sz w:val="20"/>
          <w:lang w:val="en-GB"/>
        </w:rPr>
        <w:t xml:space="preserve"> </w:t>
      </w:r>
      <w:r w:rsidRPr="001D22A9">
        <w:rPr>
          <w:rFonts w:ascii="Tahoma" w:hAnsi="Tahoma" w:cs="Tahoma"/>
          <w:snapToGrid/>
          <w:sz w:val="20"/>
          <w:lang w:val="en-GB"/>
        </w:rPr>
        <w:t>(date to be determined and communicated by Supply Chain Management</w:t>
      </w:r>
      <w:r w:rsidR="00252936">
        <w:rPr>
          <w:rFonts w:ascii="Tahoma" w:hAnsi="Tahoma" w:cs="Tahoma"/>
          <w:snapToGrid/>
          <w:sz w:val="20"/>
          <w:lang w:val="en-GB"/>
        </w:rPr>
        <w:t>/Bid Evaluations Committee BEC</w:t>
      </w:r>
      <w:r w:rsidRPr="001D22A9">
        <w:rPr>
          <w:rFonts w:ascii="Tahoma" w:hAnsi="Tahoma" w:cs="Tahoma"/>
          <w:snapToGrid/>
          <w:sz w:val="20"/>
          <w:lang w:val="en-GB"/>
        </w:rPr>
        <w:t xml:space="preserve">). </w:t>
      </w:r>
    </w:p>
    <w:p w:rsidR="001D22A9" w:rsidRPr="001D22A9" w:rsidRDefault="001D22A9" w:rsidP="001D22A9">
      <w:pPr>
        <w:widowControl/>
        <w:spacing w:line="312" w:lineRule="auto"/>
        <w:ind w:hanging="993"/>
        <w:jc w:val="both"/>
        <w:rPr>
          <w:rFonts w:ascii="Tahoma" w:hAnsi="Tahoma" w:cs="Tahoma"/>
          <w:b/>
          <w:bCs/>
          <w:snapToGrid/>
          <w:sz w:val="20"/>
          <w:lang w:val="en-GB"/>
        </w:rPr>
      </w:pPr>
    </w:p>
    <w:p w:rsidR="001D22A9" w:rsidRPr="001D22A9" w:rsidRDefault="001D22A9" w:rsidP="001D22A9">
      <w:pPr>
        <w:widowControl/>
        <w:spacing w:line="312" w:lineRule="auto"/>
        <w:ind w:hanging="993"/>
        <w:jc w:val="both"/>
        <w:rPr>
          <w:rFonts w:ascii="Tahoma" w:hAnsi="Tahoma" w:cs="Tahoma"/>
          <w:b/>
          <w:bCs/>
          <w:snapToGrid/>
          <w:sz w:val="20"/>
          <w:lang w:val="en-GB"/>
        </w:rPr>
      </w:pPr>
    </w:p>
    <w:p w:rsidR="001D22A9" w:rsidRPr="001D22A9" w:rsidRDefault="001D22A9" w:rsidP="001D22A9">
      <w:pPr>
        <w:widowControl/>
        <w:spacing w:line="312" w:lineRule="auto"/>
        <w:ind w:hanging="993"/>
        <w:jc w:val="both"/>
        <w:rPr>
          <w:rFonts w:ascii="Tahoma" w:hAnsi="Tahoma" w:cs="Tahoma"/>
          <w:b/>
          <w:snapToGrid/>
          <w:sz w:val="20"/>
          <w:lang w:val="en-GB"/>
        </w:rPr>
      </w:pPr>
      <w:r w:rsidRPr="001D22A9">
        <w:rPr>
          <w:rFonts w:ascii="Tahoma" w:hAnsi="Tahoma" w:cs="Tahoma"/>
          <w:b/>
          <w:snapToGrid/>
          <w:sz w:val="20"/>
          <w:lang w:val="en-GB"/>
        </w:rPr>
        <w:tab/>
        <w:t xml:space="preserve">24. </w:t>
      </w:r>
      <w:r w:rsidRPr="001D22A9">
        <w:rPr>
          <w:rFonts w:ascii="Tahoma" w:hAnsi="Tahoma" w:cs="Tahoma"/>
          <w:b/>
          <w:snapToGrid/>
          <w:sz w:val="20"/>
          <w:lang w:val="en-GB"/>
        </w:rPr>
        <w:tab/>
        <w:t>ENQUIRIES</w:t>
      </w:r>
    </w:p>
    <w:p w:rsidR="001D22A9" w:rsidRPr="001D22A9" w:rsidRDefault="001D22A9" w:rsidP="001D22A9">
      <w:pPr>
        <w:widowControl/>
        <w:spacing w:line="312" w:lineRule="auto"/>
        <w:ind w:left="709" w:hanging="709"/>
        <w:jc w:val="both"/>
        <w:rPr>
          <w:rFonts w:ascii="Tahoma" w:hAnsi="Tahoma" w:cs="Tahoma"/>
          <w:b/>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24.1</w:t>
      </w:r>
      <w:r w:rsidRPr="001D22A9">
        <w:rPr>
          <w:rFonts w:ascii="Tahoma" w:hAnsi="Tahoma" w:cs="Tahoma"/>
          <w:snapToGrid/>
          <w:sz w:val="20"/>
          <w:lang w:val="en-GB"/>
        </w:rPr>
        <w:tab/>
        <w:t xml:space="preserve"> All enquiries regarding proposal submission procedu</w:t>
      </w:r>
      <w:r w:rsidR="001D4B6B">
        <w:rPr>
          <w:rFonts w:ascii="Tahoma" w:hAnsi="Tahoma" w:cs="Tahoma"/>
          <w:snapToGrid/>
          <w:sz w:val="20"/>
          <w:lang w:val="en-GB"/>
        </w:rPr>
        <w:t xml:space="preserve">res and administrative matters </w:t>
      </w:r>
      <w:r w:rsidRPr="001D22A9">
        <w:rPr>
          <w:rFonts w:ascii="Tahoma" w:hAnsi="Tahoma" w:cs="Tahoma"/>
          <w:snapToGrid/>
          <w:sz w:val="20"/>
          <w:lang w:val="en-GB"/>
        </w:rPr>
        <w:t xml:space="preserve">must be directed to:  </w:t>
      </w:r>
    </w:p>
    <w:p w:rsidR="001D22A9" w:rsidRPr="001D22A9" w:rsidRDefault="001D4B6B" w:rsidP="001D22A9">
      <w:pPr>
        <w:widowControl/>
        <w:spacing w:line="312" w:lineRule="auto"/>
        <w:ind w:left="709"/>
        <w:jc w:val="both"/>
        <w:rPr>
          <w:rFonts w:ascii="Tahoma" w:hAnsi="Tahoma" w:cs="Tahoma"/>
          <w:snapToGrid/>
          <w:sz w:val="20"/>
          <w:lang w:val="en-GB"/>
        </w:rPr>
      </w:pPr>
      <w:r>
        <w:rPr>
          <w:rFonts w:ascii="Tahoma" w:hAnsi="Tahoma" w:cs="Tahoma"/>
          <w:snapToGrid/>
          <w:sz w:val="20"/>
          <w:lang w:val="en-GB"/>
        </w:rPr>
        <w:t>Ms Lindiwe Madlala</w:t>
      </w:r>
      <w:r w:rsidR="001D22A9" w:rsidRPr="001D22A9">
        <w:rPr>
          <w:rFonts w:ascii="Tahoma" w:hAnsi="Tahoma" w:cs="Tahoma"/>
          <w:snapToGrid/>
          <w:sz w:val="20"/>
          <w:lang w:val="en-GB"/>
        </w:rPr>
        <w:t xml:space="preserve">       </w:t>
      </w:r>
    </w:p>
    <w:p w:rsidR="001D22A9" w:rsidRPr="001D22A9" w:rsidRDefault="001D4B6B" w:rsidP="001D22A9">
      <w:pPr>
        <w:widowControl/>
        <w:spacing w:line="312" w:lineRule="auto"/>
        <w:ind w:left="709"/>
        <w:jc w:val="both"/>
        <w:rPr>
          <w:rFonts w:ascii="Tahoma" w:hAnsi="Tahoma" w:cs="Tahoma"/>
          <w:snapToGrid/>
          <w:sz w:val="20"/>
          <w:lang w:val="en-GB"/>
        </w:rPr>
      </w:pPr>
      <w:r>
        <w:rPr>
          <w:rFonts w:ascii="Tahoma" w:hAnsi="Tahoma" w:cs="Tahoma"/>
          <w:snapToGrid/>
          <w:sz w:val="20"/>
          <w:lang w:val="en-GB"/>
        </w:rPr>
        <w:t>033-395 2174</w:t>
      </w: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b/>
          <w:snapToGrid/>
          <w:sz w:val="20"/>
          <w:lang w:val="en-GB"/>
        </w:rPr>
        <w:tab/>
      </w:r>
      <w:hyperlink r:id="rId30" w:history="1">
        <w:r w:rsidR="001D4B6B" w:rsidRPr="00792AF6">
          <w:rPr>
            <w:rStyle w:val="Hyperlink"/>
            <w:rFonts w:ascii="Tahoma" w:hAnsi="Tahoma" w:cs="Tahoma"/>
            <w:snapToGrid/>
            <w:sz w:val="20"/>
            <w:lang w:val="en-GB"/>
          </w:rPr>
          <w:t>lindiwe.madlala@kzncogta.gov.za</w:t>
        </w:r>
      </w:hyperlink>
      <w:r w:rsidRPr="001D22A9">
        <w:rPr>
          <w:rFonts w:ascii="Tahoma" w:hAnsi="Tahoma" w:cs="Tahoma"/>
          <w:snapToGrid/>
          <w:sz w:val="20"/>
          <w:lang w:val="en-GB"/>
        </w:rPr>
        <w:t xml:space="preserve"> </w:t>
      </w:r>
    </w:p>
    <w:p w:rsidR="001D22A9" w:rsidRPr="001D22A9" w:rsidRDefault="001D22A9" w:rsidP="001D22A9">
      <w:pPr>
        <w:widowControl/>
        <w:spacing w:line="312" w:lineRule="auto"/>
        <w:ind w:left="709" w:hanging="709"/>
        <w:contextualSpacing/>
        <w:jc w:val="both"/>
        <w:rPr>
          <w:rFonts w:ascii="Tahoma" w:eastAsia="Calibri" w:hAnsi="Tahoma" w:cs="Tahoma"/>
          <w:snapToGrid/>
          <w:sz w:val="20"/>
          <w:lang w:val="en-GB"/>
        </w:rPr>
      </w:pP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eastAsia="Calibri" w:hAnsi="Tahoma" w:cs="Tahoma"/>
          <w:snapToGrid/>
          <w:sz w:val="20"/>
          <w:lang w:val="en-GB"/>
        </w:rPr>
        <w:t>24.2</w:t>
      </w:r>
      <w:r w:rsidRPr="001D22A9">
        <w:rPr>
          <w:rFonts w:ascii="Tahoma" w:eastAsia="Calibri" w:hAnsi="Tahoma" w:cs="Tahoma"/>
          <w:snapToGrid/>
          <w:sz w:val="20"/>
          <w:lang w:val="en-GB"/>
        </w:rPr>
        <w:tab/>
      </w:r>
      <w:r w:rsidRPr="001D22A9">
        <w:rPr>
          <w:rFonts w:ascii="Tahoma" w:hAnsi="Tahoma" w:cs="Tahoma"/>
          <w:snapToGrid/>
          <w:sz w:val="20"/>
          <w:lang w:val="en-GB"/>
        </w:rPr>
        <w:t>All enquiries relating to the scope of work must be addressed to:</w:t>
      </w:r>
    </w:p>
    <w:p w:rsidR="001D22A9" w:rsidRPr="001D22A9" w:rsidRDefault="001D22A9" w:rsidP="001D22A9">
      <w:pPr>
        <w:widowControl/>
        <w:spacing w:line="312" w:lineRule="auto"/>
        <w:ind w:left="360"/>
        <w:contextualSpacing/>
        <w:jc w:val="both"/>
        <w:rPr>
          <w:rFonts w:ascii="Tahoma" w:eastAsia="Calibri" w:hAnsi="Tahoma" w:cs="Tahoma"/>
          <w:snapToGrid/>
          <w:sz w:val="20"/>
          <w:lang w:val="en-GB"/>
        </w:rPr>
      </w:pPr>
      <w:r w:rsidRPr="001D22A9">
        <w:rPr>
          <w:rFonts w:ascii="Tahoma" w:eastAsia="Calibri" w:hAnsi="Tahoma" w:cs="Tahoma"/>
          <w:snapToGrid/>
          <w:sz w:val="20"/>
          <w:lang w:val="en-GB"/>
        </w:rPr>
        <w:tab/>
        <w:t>Ms Amanda Zungu</w:t>
      </w:r>
    </w:p>
    <w:p w:rsidR="001D22A9" w:rsidRPr="001D22A9" w:rsidRDefault="001D22A9" w:rsidP="001D22A9">
      <w:pPr>
        <w:widowControl/>
        <w:spacing w:line="312" w:lineRule="auto"/>
        <w:ind w:left="360"/>
        <w:contextualSpacing/>
        <w:jc w:val="both"/>
        <w:rPr>
          <w:rFonts w:ascii="Tahoma" w:eastAsia="Calibri" w:hAnsi="Tahoma" w:cs="Tahoma"/>
          <w:snapToGrid/>
          <w:sz w:val="20"/>
          <w:lang w:val="en-GB"/>
        </w:rPr>
      </w:pPr>
      <w:r w:rsidRPr="001D22A9">
        <w:rPr>
          <w:rFonts w:ascii="Tahoma" w:eastAsia="Calibri" w:hAnsi="Tahoma" w:cs="Tahoma"/>
          <w:snapToGrid/>
          <w:sz w:val="20"/>
          <w:lang w:val="en-GB"/>
        </w:rPr>
        <w:tab/>
        <w:t>Department of Co-Operative Governance and Traditional Affairs</w:t>
      </w:r>
    </w:p>
    <w:p w:rsidR="001D22A9" w:rsidRPr="001D22A9" w:rsidRDefault="001D22A9" w:rsidP="001D22A9">
      <w:pPr>
        <w:widowControl/>
        <w:spacing w:line="312" w:lineRule="auto"/>
        <w:ind w:left="360"/>
        <w:contextualSpacing/>
        <w:jc w:val="both"/>
        <w:rPr>
          <w:rFonts w:ascii="Tahoma" w:eastAsia="Calibri" w:hAnsi="Tahoma" w:cs="Tahoma"/>
          <w:snapToGrid/>
          <w:sz w:val="20"/>
          <w:lang w:val="en-GB"/>
        </w:rPr>
      </w:pPr>
      <w:r w:rsidRPr="001D22A9">
        <w:rPr>
          <w:rFonts w:ascii="Tahoma" w:eastAsia="Calibri" w:hAnsi="Tahoma" w:cs="Tahoma"/>
          <w:snapToGrid/>
          <w:sz w:val="20"/>
          <w:lang w:val="en-GB"/>
        </w:rPr>
        <w:tab/>
        <w:t xml:space="preserve">271 Church Street </w:t>
      </w:r>
    </w:p>
    <w:p w:rsidR="001D22A9" w:rsidRPr="001D22A9" w:rsidRDefault="001D22A9" w:rsidP="001D22A9">
      <w:pPr>
        <w:widowControl/>
        <w:spacing w:line="312" w:lineRule="auto"/>
        <w:ind w:left="360"/>
        <w:contextualSpacing/>
        <w:jc w:val="both"/>
        <w:rPr>
          <w:rFonts w:ascii="Tahoma" w:eastAsia="Calibri" w:hAnsi="Tahoma" w:cs="Tahoma"/>
          <w:snapToGrid/>
          <w:sz w:val="20"/>
          <w:lang w:val="en-GB"/>
        </w:rPr>
      </w:pPr>
      <w:r w:rsidRPr="001D22A9">
        <w:rPr>
          <w:rFonts w:ascii="Tahoma" w:eastAsia="Calibri" w:hAnsi="Tahoma" w:cs="Tahoma"/>
          <w:snapToGrid/>
          <w:sz w:val="20"/>
          <w:lang w:val="en-GB"/>
        </w:rPr>
        <w:tab/>
        <w:t xml:space="preserve">Pietermaritzburg  </w:t>
      </w:r>
    </w:p>
    <w:p w:rsidR="001D22A9" w:rsidRPr="001D22A9" w:rsidRDefault="001D22A9" w:rsidP="001D22A9">
      <w:pPr>
        <w:widowControl/>
        <w:spacing w:line="312" w:lineRule="auto"/>
        <w:ind w:left="360"/>
        <w:contextualSpacing/>
        <w:jc w:val="both"/>
        <w:rPr>
          <w:rFonts w:ascii="Tahoma" w:eastAsia="Calibri" w:hAnsi="Tahoma" w:cs="Tahoma"/>
          <w:snapToGrid/>
          <w:sz w:val="20"/>
          <w:lang w:val="en-GB"/>
        </w:rPr>
      </w:pPr>
      <w:r w:rsidRPr="001D22A9">
        <w:rPr>
          <w:rFonts w:ascii="Tahoma" w:eastAsia="Calibri" w:hAnsi="Tahoma" w:cs="Tahoma"/>
          <w:snapToGrid/>
          <w:sz w:val="20"/>
          <w:lang w:val="en-GB"/>
        </w:rPr>
        <w:tab/>
        <w:t>(033) 355 6532</w:t>
      </w:r>
    </w:p>
    <w:p w:rsidR="001D22A9" w:rsidRPr="001D22A9" w:rsidRDefault="001D22A9" w:rsidP="001D22A9">
      <w:pPr>
        <w:widowControl/>
        <w:spacing w:line="312" w:lineRule="auto"/>
        <w:ind w:left="709" w:hanging="709"/>
        <w:contextualSpacing/>
        <w:jc w:val="both"/>
        <w:rPr>
          <w:rFonts w:ascii="Tahoma" w:eastAsia="Calibri" w:hAnsi="Tahoma" w:cs="Tahoma"/>
          <w:snapToGrid/>
          <w:sz w:val="20"/>
          <w:lang w:val="en-GB"/>
        </w:rPr>
      </w:pPr>
      <w:r w:rsidRPr="001D22A9">
        <w:rPr>
          <w:rFonts w:ascii="Tahoma" w:hAnsi="Tahoma" w:cs="Tahoma"/>
          <w:snapToGrid/>
          <w:sz w:val="20"/>
          <w:lang w:val="en-GB"/>
        </w:rPr>
        <w:t xml:space="preserve">            </w:t>
      </w:r>
      <w:hyperlink r:id="rId31" w:history="1">
        <w:r w:rsidRPr="001D22A9">
          <w:rPr>
            <w:rFonts w:ascii="Tahoma" w:hAnsi="Tahoma" w:cs="Tahoma"/>
            <w:snapToGrid/>
            <w:color w:val="0000FF"/>
            <w:sz w:val="20"/>
            <w:u w:val="single"/>
            <w:lang w:val="en-GB"/>
          </w:rPr>
          <w:t>amanda.zungu@kzncogta.gov.za</w:t>
        </w:r>
      </w:hyperlink>
    </w:p>
    <w:p w:rsidR="001D22A9" w:rsidRPr="001D22A9" w:rsidRDefault="001D22A9" w:rsidP="001D22A9">
      <w:pPr>
        <w:widowControl/>
        <w:spacing w:line="312" w:lineRule="auto"/>
        <w:ind w:left="709" w:hanging="709"/>
        <w:contextualSpacing/>
        <w:jc w:val="both"/>
        <w:rPr>
          <w:rFonts w:ascii="Tahoma" w:eastAsia="Calibri" w:hAnsi="Tahoma" w:cs="Tahoma"/>
          <w:snapToGrid/>
          <w:sz w:val="20"/>
          <w:lang w:val="en-GB"/>
        </w:rPr>
      </w:pPr>
    </w:p>
    <w:p w:rsidR="001D22A9" w:rsidRPr="001D22A9" w:rsidRDefault="001D22A9" w:rsidP="001D22A9">
      <w:pPr>
        <w:widowControl/>
        <w:spacing w:line="312" w:lineRule="auto"/>
        <w:ind w:left="709" w:hanging="709"/>
        <w:contextualSpacing/>
        <w:jc w:val="both"/>
        <w:rPr>
          <w:rFonts w:ascii="Tahoma" w:eastAsia="Calibri" w:hAnsi="Tahoma" w:cs="Tahoma"/>
          <w:snapToGrid/>
          <w:sz w:val="20"/>
          <w:lang w:val="en-GB"/>
        </w:rPr>
      </w:pPr>
      <w:r w:rsidRPr="001D22A9">
        <w:rPr>
          <w:rFonts w:ascii="Tahoma" w:eastAsia="Calibri" w:hAnsi="Tahoma" w:cs="Tahoma"/>
          <w:snapToGrid/>
          <w:sz w:val="20"/>
          <w:lang w:val="en-GB"/>
        </w:rPr>
        <w:t xml:space="preserve">            </w:t>
      </w:r>
      <w:proofErr w:type="gramStart"/>
      <w:r w:rsidRPr="001D22A9">
        <w:rPr>
          <w:rFonts w:ascii="Tahoma" w:eastAsia="Calibri" w:hAnsi="Tahoma" w:cs="Tahoma"/>
          <w:snapToGrid/>
          <w:sz w:val="20"/>
          <w:lang w:val="en-GB"/>
        </w:rPr>
        <w:t xml:space="preserve">Further enquiries on the Scope of the work to be done at the briefing session to be held on </w:t>
      </w:r>
      <w:r w:rsidR="00252936">
        <w:rPr>
          <w:rFonts w:ascii="Arial Narrow" w:hAnsi="Arial Narrow"/>
          <w:b/>
          <w:i/>
          <w:color w:val="000000"/>
          <w:szCs w:val="24"/>
        </w:rPr>
        <w:t>24 AUGUST 2017 at 12</w:t>
      </w:r>
      <w:r w:rsidR="00252936" w:rsidRPr="00C0775F">
        <w:rPr>
          <w:rFonts w:ascii="Arial Narrow" w:hAnsi="Arial Narrow"/>
          <w:b/>
          <w:i/>
          <w:color w:val="000000"/>
          <w:szCs w:val="24"/>
        </w:rPr>
        <w:t xml:space="preserve">:00 am at </w:t>
      </w:r>
      <w:r w:rsidR="00252936">
        <w:rPr>
          <w:rFonts w:ascii="Arial Narrow" w:hAnsi="Arial Narrow"/>
          <w:b/>
          <w:i/>
          <w:color w:val="000000"/>
          <w:szCs w:val="24"/>
        </w:rPr>
        <w:t>330 LANGALIBALELE STREET</w:t>
      </w:r>
      <w:r w:rsidR="00252936" w:rsidRPr="00C0775F">
        <w:rPr>
          <w:rFonts w:ascii="Arial Narrow" w:hAnsi="Arial Narrow"/>
          <w:b/>
          <w:i/>
          <w:color w:val="000000"/>
          <w:szCs w:val="24"/>
        </w:rPr>
        <w:t xml:space="preserve">, </w:t>
      </w:r>
      <w:r w:rsidR="00252936">
        <w:rPr>
          <w:rFonts w:ascii="Arial Narrow" w:hAnsi="Arial Narrow"/>
          <w:b/>
          <w:i/>
          <w:color w:val="000000"/>
          <w:szCs w:val="24"/>
        </w:rPr>
        <w:t>NATALIA BUILDING, 12</w:t>
      </w:r>
      <w:r w:rsidR="00252936" w:rsidRPr="005A54AC">
        <w:rPr>
          <w:rFonts w:ascii="Arial Narrow" w:hAnsi="Arial Narrow"/>
          <w:b/>
          <w:i/>
          <w:color w:val="000000"/>
          <w:szCs w:val="24"/>
          <w:vertAlign w:val="superscript"/>
        </w:rPr>
        <w:t>th</w:t>
      </w:r>
      <w:r w:rsidR="00252936">
        <w:rPr>
          <w:rFonts w:ascii="Arial Narrow" w:hAnsi="Arial Narrow"/>
          <w:b/>
          <w:i/>
          <w:color w:val="000000"/>
          <w:szCs w:val="24"/>
        </w:rPr>
        <w:t xml:space="preserve"> FLOOR BOARDROOM,</w:t>
      </w:r>
      <w:r w:rsidR="00252936" w:rsidRPr="00C0775F">
        <w:rPr>
          <w:rFonts w:ascii="Arial Narrow" w:hAnsi="Arial Narrow"/>
          <w:b/>
          <w:i/>
          <w:color w:val="000000"/>
          <w:szCs w:val="24"/>
        </w:rPr>
        <w:t xml:space="preserve"> </w:t>
      </w:r>
      <w:r w:rsidR="00252936">
        <w:rPr>
          <w:rFonts w:ascii="Arial Narrow" w:hAnsi="Arial Narrow"/>
          <w:b/>
          <w:i/>
          <w:color w:val="000000"/>
          <w:szCs w:val="24"/>
        </w:rPr>
        <w:t>NORTH TOWER, PIETERMARITZBURG</w:t>
      </w:r>
      <w:r w:rsidRPr="001D22A9">
        <w:rPr>
          <w:rFonts w:ascii="Tahoma" w:eastAsia="Calibri" w:hAnsi="Tahoma" w:cs="Tahoma"/>
          <w:snapToGrid/>
          <w:sz w:val="20"/>
          <w:lang w:val="en-GB"/>
        </w:rPr>
        <w:t>.</w:t>
      </w:r>
      <w:proofErr w:type="gramEnd"/>
      <w:r w:rsidRPr="001D22A9">
        <w:rPr>
          <w:rFonts w:ascii="Tahoma" w:eastAsia="Calibri" w:hAnsi="Tahoma" w:cs="Tahoma"/>
          <w:snapToGrid/>
          <w:sz w:val="20"/>
          <w:lang w:val="en-GB"/>
        </w:rPr>
        <w:t xml:space="preserve"> </w:t>
      </w:r>
    </w:p>
    <w:p w:rsidR="001D22A9" w:rsidRPr="001D22A9" w:rsidRDefault="001D22A9" w:rsidP="001D22A9">
      <w:pPr>
        <w:widowControl/>
        <w:spacing w:line="312" w:lineRule="auto"/>
        <w:ind w:left="709" w:hanging="709"/>
        <w:contextualSpacing/>
        <w:jc w:val="both"/>
        <w:rPr>
          <w:rFonts w:ascii="Tahoma" w:eastAsia="Calibri" w:hAnsi="Tahoma" w:cs="Tahoma"/>
          <w:snapToGrid/>
          <w:sz w:val="20"/>
          <w:lang w:val="en-GB"/>
        </w:rPr>
      </w:pPr>
    </w:p>
    <w:p w:rsidR="001D22A9" w:rsidRPr="001D22A9" w:rsidRDefault="001D22A9" w:rsidP="001D22A9">
      <w:pPr>
        <w:widowControl/>
        <w:spacing w:line="312" w:lineRule="auto"/>
        <w:ind w:left="567" w:firstLine="426"/>
        <w:jc w:val="both"/>
        <w:rPr>
          <w:rFonts w:ascii="Tahoma" w:hAnsi="Tahoma" w:cs="Tahoma"/>
          <w:bCs/>
          <w:snapToGrid/>
          <w:sz w:val="20"/>
          <w:lang w:val="en-GB"/>
        </w:rPr>
      </w:pPr>
    </w:p>
    <w:p w:rsidR="001D22A9" w:rsidRPr="001D22A9" w:rsidRDefault="001D22A9" w:rsidP="001D22A9">
      <w:pPr>
        <w:widowControl/>
        <w:spacing w:line="312" w:lineRule="auto"/>
        <w:ind w:left="709" w:hanging="709"/>
        <w:jc w:val="both"/>
        <w:rPr>
          <w:rFonts w:ascii="Tahoma" w:hAnsi="Tahoma" w:cs="Tahoma"/>
          <w:b/>
          <w:snapToGrid/>
          <w:sz w:val="20"/>
          <w:lang w:val="en-GB"/>
        </w:rPr>
      </w:pPr>
      <w:r w:rsidRPr="001D22A9">
        <w:rPr>
          <w:rFonts w:ascii="Tahoma" w:hAnsi="Tahoma" w:cs="Tahoma"/>
          <w:b/>
          <w:snapToGrid/>
          <w:sz w:val="20"/>
          <w:lang w:val="en-GB"/>
        </w:rPr>
        <w:t xml:space="preserve">25.       PRICING OF PROPOSALS </w:t>
      </w: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709" w:hanging="709"/>
        <w:jc w:val="both"/>
        <w:rPr>
          <w:rFonts w:ascii="Tahoma" w:hAnsi="Tahoma" w:cs="Tahoma"/>
          <w:snapToGrid/>
          <w:sz w:val="20"/>
          <w:lang w:val="en-GB"/>
        </w:rPr>
      </w:pPr>
      <w:r w:rsidRPr="001D22A9">
        <w:rPr>
          <w:rFonts w:ascii="Tahoma" w:hAnsi="Tahoma" w:cs="Tahoma"/>
          <w:snapToGrid/>
          <w:sz w:val="20"/>
          <w:lang w:val="en-GB"/>
        </w:rPr>
        <w:t>25.1</w:t>
      </w:r>
      <w:r w:rsidRPr="001D22A9">
        <w:rPr>
          <w:rFonts w:ascii="Tahoma" w:hAnsi="Tahoma" w:cs="Tahoma"/>
          <w:snapToGrid/>
          <w:sz w:val="20"/>
          <w:lang w:val="en-GB"/>
        </w:rPr>
        <w:tab/>
        <w:t xml:space="preserve">The Department reserves the right to contact those who have submitted proposals in </w:t>
      </w:r>
      <w:r w:rsidRPr="001D22A9">
        <w:rPr>
          <w:rFonts w:ascii="Tahoma" w:hAnsi="Tahoma" w:cs="Tahoma"/>
          <w:snapToGrid/>
          <w:sz w:val="20"/>
          <w:lang w:val="en-GB"/>
        </w:rPr>
        <w:tab/>
        <w:t xml:space="preserve">order to: </w:t>
      </w: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 xml:space="preserve"> </w:t>
      </w:r>
    </w:p>
    <w:p w:rsidR="001D22A9" w:rsidRPr="001D22A9" w:rsidRDefault="001D22A9" w:rsidP="001D22A9">
      <w:pPr>
        <w:widowControl/>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 xml:space="preserve">25.1.1 Obtain clarity where information is incomplete or where a lack of clarity exists about technical aspects of the quotation; </w:t>
      </w:r>
    </w:p>
    <w:p w:rsidR="001D22A9" w:rsidRPr="001D22A9" w:rsidRDefault="001D22A9" w:rsidP="001D22A9">
      <w:pPr>
        <w:widowControl/>
        <w:spacing w:line="312" w:lineRule="auto"/>
        <w:ind w:left="1418" w:hanging="709"/>
        <w:jc w:val="both"/>
        <w:rPr>
          <w:rFonts w:ascii="Tahoma" w:hAnsi="Tahoma" w:cs="Tahoma"/>
          <w:snapToGrid/>
          <w:sz w:val="20"/>
          <w:lang w:val="en-GB"/>
        </w:rPr>
      </w:pPr>
      <w:r w:rsidRPr="001D22A9">
        <w:rPr>
          <w:rFonts w:ascii="Tahoma" w:hAnsi="Tahoma" w:cs="Tahoma"/>
          <w:snapToGrid/>
          <w:sz w:val="20"/>
          <w:lang w:val="en-GB"/>
        </w:rPr>
        <w:t>25.1.2 Obtain confirmation of prices in cases where it is obvious that a written, typed or transcription error, or an error in the unit price has been made.</w:t>
      </w:r>
    </w:p>
    <w:p w:rsidR="001D22A9" w:rsidRPr="001D22A9" w:rsidRDefault="001D22A9" w:rsidP="001D22A9">
      <w:pPr>
        <w:widowControl/>
        <w:spacing w:line="312" w:lineRule="auto"/>
        <w:ind w:left="2127" w:hanging="709"/>
        <w:jc w:val="both"/>
        <w:rPr>
          <w:rFonts w:ascii="Tahoma" w:hAnsi="Tahoma" w:cs="Tahoma"/>
          <w:snapToGrid/>
          <w:sz w:val="20"/>
          <w:lang w:val="en-GB"/>
        </w:rPr>
      </w:pPr>
    </w:p>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25.2</w:t>
      </w:r>
      <w:r w:rsidRPr="001D22A9">
        <w:rPr>
          <w:rFonts w:ascii="Tahoma" w:hAnsi="Tahoma" w:cs="Tahoma"/>
          <w:snapToGrid/>
          <w:sz w:val="20"/>
          <w:lang w:val="en-GB"/>
        </w:rPr>
        <w:tab/>
        <w:t>The pricing schedule to be in accordance with Appendix 1 below:</w:t>
      </w:r>
    </w:p>
    <w:p w:rsidR="001D22A9" w:rsidRPr="001D22A9" w:rsidRDefault="001D22A9" w:rsidP="001D22A9">
      <w:pPr>
        <w:widowControl/>
        <w:tabs>
          <w:tab w:val="center" w:pos="4320"/>
          <w:tab w:val="right" w:pos="8640"/>
        </w:tabs>
        <w:spacing w:line="312" w:lineRule="auto"/>
        <w:jc w:val="both"/>
        <w:rPr>
          <w:rFonts w:ascii="Tahoma" w:hAnsi="Tahoma" w:cs="Tahoma"/>
          <w:b/>
          <w:snapToGrid/>
          <w:sz w:val="20"/>
          <w:lang w:val="en-GB"/>
        </w:rPr>
      </w:pPr>
    </w:p>
    <w:p w:rsidR="001D22A9" w:rsidRPr="001D22A9" w:rsidRDefault="001D22A9" w:rsidP="001D22A9">
      <w:pPr>
        <w:widowControl/>
        <w:spacing w:line="312" w:lineRule="auto"/>
        <w:jc w:val="both"/>
        <w:rPr>
          <w:rFonts w:ascii="Tahoma" w:hAnsi="Tahoma" w:cs="Tahoma"/>
          <w:b/>
          <w:snapToGrid/>
          <w:sz w:val="20"/>
          <w:lang w:val="en-GB"/>
        </w:rPr>
      </w:pPr>
      <w:r w:rsidRPr="001D22A9">
        <w:rPr>
          <w:rFonts w:ascii="Tahoma" w:hAnsi="Tahoma" w:cs="Tahoma"/>
          <w:b/>
          <w:snapToGrid/>
          <w:sz w:val="20"/>
          <w:lang w:val="en-GB"/>
        </w:rPr>
        <w:t>PRICING SCHEDULE</w:t>
      </w:r>
    </w:p>
    <w:tbl>
      <w:tblPr>
        <w:tblpPr w:leftFromText="180" w:rightFromText="180" w:vertAnchor="text" w:horzAnchor="margin" w:tblpXSpec="right" w:tblpY="8"/>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1275"/>
        <w:gridCol w:w="3084"/>
      </w:tblGrid>
      <w:tr w:rsidR="001D22A9" w:rsidRPr="001D22A9" w:rsidTr="002E27B6">
        <w:trPr>
          <w:trHeight w:val="450"/>
        </w:trPr>
        <w:tc>
          <w:tcPr>
            <w:tcW w:w="3510"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b/>
                <w:bCs/>
                <w:snapToGrid/>
                <w:sz w:val="20"/>
              </w:rPr>
            </w:pPr>
            <w:r w:rsidRPr="001D22A9">
              <w:rPr>
                <w:rFonts w:ascii="Tahoma" w:hAnsi="Tahoma" w:cs="Tahoma"/>
                <w:b/>
                <w:bCs/>
                <w:snapToGrid/>
                <w:sz w:val="20"/>
              </w:rPr>
              <w:t>Phases and Deliverables</w:t>
            </w:r>
          </w:p>
        </w:tc>
        <w:tc>
          <w:tcPr>
            <w:tcW w:w="1560"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b/>
                <w:bCs/>
                <w:snapToGrid/>
                <w:sz w:val="20"/>
              </w:rPr>
            </w:pPr>
            <w:r w:rsidRPr="001D22A9">
              <w:rPr>
                <w:rFonts w:ascii="Tahoma" w:hAnsi="Tahoma" w:cs="Tahoma"/>
                <w:b/>
                <w:bCs/>
                <w:snapToGrid/>
                <w:sz w:val="20"/>
              </w:rPr>
              <w:t>Budget % (Cumulative)</w:t>
            </w:r>
          </w:p>
        </w:tc>
        <w:tc>
          <w:tcPr>
            <w:tcW w:w="1275"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b/>
                <w:bCs/>
                <w:snapToGrid/>
                <w:sz w:val="20"/>
              </w:rPr>
            </w:pPr>
            <w:r w:rsidRPr="001D22A9">
              <w:rPr>
                <w:rFonts w:ascii="Tahoma" w:hAnsi="Tahoma" w:cs="Tahoma"/>
                <w:b/>
                <w:bCs/>
                <w:snapToGrid/>
                <w:sz w:val="20"/>
              </w:rPr>
              <w:t>Time in months</w:t>
            </w:r>
          </w:p>
        </w:tc>
        <w:tc>
          <w:tcPr>
            <w:tcW w:w="3084" w:type="dxa"/>
            <w:shd w:val="clear" w:color="auto" w:fill="C6D9F1"/>
            <w:vAlign w:val="center"/>
          </w:tcPr>
          <w:p w:rsidR="001D22A9" w:rsidRPr="001D22A9" w:rsidRDefault="001D22A9" w:rsidP="001D22A9">
            <w:pPr>
              <w:widowControl/>
              <w:tabs>
                <w:tab w:val="left" w:pos="1590"/>
              </w:tabs>
              <w:spacing w:line="312" w:lineRule="auto"/>
              <w:jc w:val="both"/>
              <w:rPr>
                <w:rFonts w:ascii="Tahoma" w:hAnsi="Tahoma" w:cs="Tahoma"/>
                <w:b/>
                <w:bCs/>
                <w:snapToGrid/>
                <w:sz w:val="20"/>
              </w:rPr>
            </w:pPr>
            <w:r w:rsidRPr="001D22A9">
              <w:rPr>
                <w:rFonts w:ascii="Tahoma" w:hAnsi="Tahoma" w:cs="Tahoma"/>
                <w:b/>
                <w:bCs/>
                <w:snapToGrid/>
                <w:sz w:val="20"/>
              </w:rPr>
              <w:t>Total value inclusive of VAT</w:t>
            </w:r>
          </w:p>
        </w:tc>
      </w:tr>
      <w:tr w:rsidR="001D22A9" w:rsidRPr="001D22A9" w:rsidTr="002E27B6">
        <w:trPr>
          <w:trHeight w:val="567"/>
        </w:trPr>
        <w:tc>
          <w:tcPr>
            <w:tcW w:w="3510" w:type="dxa"/>
            <w:shd w:val="clear" w:color="auto" w:fill="C6D9F1"/>
            <w:vAlign w:val="center"/>
          </w:tcPr>
          <w:p w:rsidR="001D22A9" w:rsidRPr="001D22A9" w:rsidRDefault="001D22A9" w:rsidP="001D22A9">
            <w:pPr>
              <w:widowControl/>
              <w:tabs>
                <w:tab w:val="left" w:pos="1590"/>
              </w:tabs>
              <w:spacing w:before="120" w:after="120"/>
              <w:rPr>
                <w:rFonts w:ascii="Arial" w:hAnsi="Arial" w:cs="Arial"/>
                <w:b/>
                <w:snapToGrid/>
                <w:sz w:val="20"/>
                <w:lang w:val="en-GB"/>
              </w:rPr>
            </w:pPr>
            <w:r w:rsidRPr="001D22A9">
              <w:rPr>
                <w:rFonts w:ascii="Arial" w:hAnsi="Arial" w:cs="Arial"/>
                <w:b/>
                <w:snapToGrid/>
                <w:sz w:val="20"/>
              </w:rPr>
              <w:t>Phase One : Project initiation</w:t>
            </w:r>
          </w:p>
        </w:tc>
        <w:tc>
          <w:tcPr>
            <w:tcW w:w="1560" w:type="dxa"/>
            <w:vAlign w:val="center"/>
          </w:tcPr>
          <w:p w:rsidR="001D22A9" w:rsidRPr="001D22A9" w:rsidRDefault="001D22A9" w:rsidP="001D22A9">
            <w:pPr>
              <w:widowControl/>
              <w:rPr>
                <w:rFonts w:ascii="Arial" w:hAnsi="Arial" w:cs="Arial"/>
                <w:snapToGrid/>
                <w:sz w:val="20"/>
              </w:rPr>
            </w:pPr>
            <w:r w:rsidRPr="001D22A9">
              <w:rPr>
                <w:rFonts w:ascii="Arial" w:hAnsi="Arial" w:cs="Arial"/>
                <w:snapToGrid/>
                <w:sz w:val="20"/>
              </w:rPr>
              <w:t>5%</w:t>
            </w:r>
          </w:p>
        </w:tc>
        <w:tc>
          <w:tcPr>
            <w:tcW w:w="1275"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0.5 Months</w:t>
            </w:r>
          </w:p>
        </w:tc>
        <w:tc>
          <w:tcPr>
            <w:tcW w:w="3084" w:type="dxa"/>
          </w:tcPr>
          <w:p w:rsidR="001D22A9" w:rsidRPr="001D22A9" w:rsidRDefault="001D22A9" w:rsidP="001D22A9">
            <w:pPr>
              <w:widowControl/>
              <w:tabs>
                <w:tab w:val="left" w:pos="284"/>
                <w:tab w:val="left" w:pos="1590"/>
              </w:tabs>
              <w:spacing w:line="312" w:lineRule="auto"/>
              <w:jc w:val="both"/>
              <w:rPr>
                <w:rFonts w:ascii="Tahoma" w:hAnsi="Tahoma" w:cs="Tahoma"/>
                <w:snapToGrid/>
                <w:color w:val="FF0000"/>
                <w:sz w:val="20"/>
                <w:lang w:val="en-GB"/>
              </w:rPr>
            </w:pPr>
          </w:p>
        </w:tc>
      </w:tr>
      <w:tr w:rsidR="001D22A9" w:rsidRPr="001D22A9" w:rsidTr="002E27B6">
        <w:trPr>
          <w:trHeight w:val="567"/>
        </w:trPr>
        <w:tc>
          <w:tcPr>
            <w:tcW w:w="3510" w:type="dxa"/>
            <w:shd w:val="clear" w:color="auto" w:fill="C6D9F1"/>
            <w:vAlign w:val="center"/>
          </w:tcPr>
          <w:p w:rsidR="001D22A9" w:rsidRPr="001D22A9" w:rsidRDefault="001D22A9" w:rsidP="001D22A9">
            <w:pPr>
              <w:widowControl/>
              <w:rPr>
                <w:rFonts w:ascii="Arial" w:hAnsi="Arial" w:cs="Arial"/>
                <w:snapToGrid/>
                <w:sz w:val="20"/>
              </w:rPr>
            </w:pPr>
            <w:r w:rsidRPr="001D22A9">
              <w:rPr>
                <w:rFonts w:ascii="Arial" w:hAnsi="Arial" w:cs="Arial"/>
                <w:b/>
                <w:snapToGrid/>
                <w:sz w:val="20"/>
                <w:lang w:val="en-GB"/>
              </w:rPr>
              <w:t xml:space="preserve">Phase Two:  A </w:t>
            </w:r>
            <w:r w:rsidRPr="001D22A9">
              <w:rPr>
                <w:snapToGrid/>
                <w:sz w:val="20"/>
                <w:lang w:val="en-GB"/>
              </w:rPr>
              <w:t xml:space="preserve"> </w:t>
            </w:r>
            <w:r w:rsidRPr="001D22A9">
              <w:rPr>
                <w:rFonts w:ascii="Arial" w:hAnsi="Arial" w:cs="Arial"/>
                <w:b/>
                <w:snapToGrid/>
                <w:sz w:val="20"/>
                <w:lang w:val="en-GB"/>
              </w:rPr>
              <w:t>Conceptual Framework and Literature Review on Spatial Equity Norms and Standards</w:t>
            </w:r>
          </w:p>
        </w:tc>
        <w:tc>
          <w:tcPr>
            <w:tcW w:w="1560" w:type="dxa"/>
            <w:vAlign w:val="center"/>
          </w:tcPr>
          <w:p w:rsidR="001D22A9" w:rsidRPr="001D22A9" w:rsidRDefault="001D22A9" w:rsidP="001D22A9">
            <w:pPr>
              <w:widowControl/>
              <w:rPr>
                <w:rFonts w:ascii="Arial" w:hAnsi="Arial" w:cs="Arial"/>
                <w:snapToGrid/>
                <w:sz w:val="20"/>
              </w:rPr>
            </w:pPr>
            <w:r w:rsidRPr="001D22A9">
              <w:rPr>
                <w:rFonts w:ascii="Arial" w:hAnsi="Arial" w:cs="Arial"/>
                <w:snapToGrid/>
                <w:sz w:val="20"/>
              </w:rPr>
              <w:t>20%</w:t>
            </w:r>
          </w:p>
        </w:tc>
        <w:tc>
          <w:tcPr>
            <w:tcW w:w="1275"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c>
          <w:tcPr>
            <w:tcW w:w="3084" w:type="dxa"/>
          </w:tcPr>
          <w:p w:rsidR="001D22A9" w:rsidRPr="001D22A9" w:rsidRDefault="001D22A9" w:rsidP="001D22A9">
            <w:pPr>
              <w:widowControl/>
              <w:tabs>
                <w:tab w:val="left" w:pos="284"/>
              </w:tabs>
              <w:spacing w:line="312" w:lineRule="auto"/>
              <w:jc w:val="both"/>
              <w:rPr>
                <w:rFonts w:ascii="Tahoma" w:hAnsi="Tahoma" w:cs="Tahoma"/>
                <w:snapToGrid/>
                <w:color w:val="FF0000"/>
                <w:sz w:val="20"/>
              </w:rPr>
            </w:pPr>
          </w:p>
        </w:tc>
      </w:tr>
      <w:tr w:rsidR="001D22A9" w:rsidRPr="001D22A9" w:rsidTr="002E27B6">
        <w:trPr>
          <w:trHeight w:val="567"/>
        </w:trPr>
        <w:tc>
          <w:tcPr>
            <w:tcW w:w="3510" w:type="dxa"/>
            <w:shd w:val="clear" w:color="auto" w:fill="C6D9F1"/>
            <w:vAlign w:val="center"/>
          </w:tcPr>
          <w:p w:rsidR="001D22A9" w:rsidRPr="001D22A9" w:rsidRDefault="001D22A9" w:rsidP="001D22A9">
            <w:pPr>
              <w:widowControl/>
              <w:spacing w:line="276" w:lineRule="auto"/>
              <w:rPr>
                <w:rFonts w:ascii="Arial" w:hAnsi="Arial" w:cs="Arial"/>
                <w:b/>
                <w:snapToGrid/>
                <w:sz w:val="20"/>
              </w:rPr>
            </w:pPr>
            <w:r w:rsidRPr="001D22A9">
              <w:rPr>
                <w:rFonts w:ascii="Arial" w:hAnsi="Arial" w:cs="Arial"/>
                <w:b/>
                <w:snapToGrid/>
                <w:sz w:val="20"/>
              </w:rPr>
              <w:t xml:space="preserve">Phase Three: Stakeholder Participation and Consolidated Stakeholder Participation Findings Report by 29 September 2017 </w:t>
            </w:r>
          </w:p>
        </w:tc>
        <w:tc>
          <w:tcPr>
            <w:tcW w:w="1560" w:type="dxa"/>
            <w:vAlign w:val="center"/>
          </w:tcPr>
          <w:p w:rsidR="001D22A9" w:rsidRPr="001D22A9" w:rsidRDefault="001D22A9" w:rsidP="001D22A9">
            <w:pPr>
              <w:widowControl/>
              <w:spacing w:line="276" w:lineRule="auto"/>
              <w:ind w:left="34"/>
              <w:rPr>
                <w:rFonts w:ascii="Arial" w:hAnsi="Arial" w:cs="Arial"/>
                <w:snapToGrid/>
                <w:sz w:val="20"/>
              </w:rPr>
            </w:pPr>
            <w:r w:rsidRPr="001D22A9">
              <w:rPr>
                <w:rFonts w:ascii="Arial" w:hAnsi="Arial" w:cs="Arial"/>
                <w:snapToGrid/>
                <w:sz w:val="20"/>
              </w:rPr>
              <w:t>30%</w:t>
            </w:r>
          </w:p>
        </w:tc>
        <w:tc>
          <w:tcPr>
            <w:tcW w:w="1275"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c>
          <w:tcPr>
            <w:tcW w:w="3084" w:type="dxa"/>
          </w:tcPr>
          <w:p w:rsidR="001D22A9" w:rsidRPr="001D22A9" w:rsidRDefault="001D22A9" w:rsidP="001D22A9">
            <w:pPr>
              <w:widowControl/>
              <w:tabs>
                <w:tab w:val="left" w:pos="284"/>
              </w:tabs>
              <w:spacing w:line="312" w:lineRule="auto"/>
              <w:jc w:val="both"/>
              <w:rPr>
                <w:rFonts w:ascii="Tahoma" w:hAnsi="Tahoma" w:cs="Tahoma"/>
                <w:snapToGrid/>
                <w:color w:val="FF0000"/>
                <w:sz w:val="20"/>
                <w:lang w:val="en-GB"/>
              </w:rPr>
            </w:pPr>
          </w:p>
        </w:tc>
      </w:tr>
      <w:tr w:rsidR="001D22A9" w:rsidRPr="001D22A9" w:rsidTr="002E27B6">
        <w:trPr>
          <w:trHeight w:val="567"/>
        </w:trPr>
        <w:tc>
          <w:tcPr>
            <w:tcW w:w="3510" w:type="dxa"/>
            <w:shd w:val="clear" w:color="auto" w:fill="C6D9F1"/>
            <w:vAlign w:val="center"/>
          </w:tcPr>
          <w:p w:rsidR="001D22A9" w:rsidRPr="001D22A9" w:rsidRDefault="001D22A9" w:rsidP="001D22A9">
            <w:pPr>
              <w:widowControl/>
              <w:spacing w:line="276" w:lineRule="auto"/>
              <w:rPr>
                <w:rFonts w:ascii="Calibri" w:hAnsi="Calibri" w:cs="Arial"/>
                <w:snapToGrid/>
                <w:color w:val="C00000"/>
                <w:sz w:val="20"/>
              </w:rPr>
            </w:pPr>
            <w:r w:rsidRPr="001D22A9">
              <w:rPr>
                <w:rFonts w:ascii="Arial" w:hAnsi="Arial" w:cs="Arial"/>
                <w:b/>
                <w:snapToGrid/>
                <w:sz w:val="20"/>
                <w:lang w:val="en-GB"/>
              </w:rPr>
              <w:t>Phase Four: Draft consultative paper and draft</w:t>
            </w:r>
            <w:r w:rsidRPr="001D22A9">
              <w:rPr>
                <w:rFonts w:ascii="Arial" w:hAnsi="Arial" w:cs="Arial"/>
                <w:snapToGrid/>
                <w:sz w:val="20"/>
                <w:lang w:val="en-GB"/>
              </w:rPr>
              <w:t xml:space="preserve"> norms and standards</w:t>
            </w:r>
            <w:r w:rsidRPr="001D22A9">
              <w:rPr>
                <w:rFonts w:ascii="Arial" w:hAnsi="Arial" w:cs="Arial"/>
                <w:b/>
                <w:snapToGrid/>
                <w:sz w:val="20"/>
                <w:lang w:val="en-GB"/>
              </w:rPr>
              <w:t xml:space="preserve"> : Report by 20 November 2017</w:t>
            </w:r>
          </w:p>
        </w:tc>
        <w:tc>
          <w:tcPr>
            <w:tcW w:w="1560"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35%</w:t>
            </w:r>
          </w:p>
        </w:tc>
        <w:tc>
          <w:tcPr>
            <w:tcW w:w="1275" w:type="dxa"/>
            <w:vAlign w:val="center"/>
          </w:tcPr>
          <w:p w:rsidR="001D22A9" w:rsidRPr="001D22A9" w:rsidRDefault="001D22A9" w:rsidP="001D22A9">
            <w:pPr>
              <w:widowControl/>
              <w:rPr>
                <w:rFonts w:ascii="Arial" w:hAnsi="Arial" w:cs="Arial"/>
                <w:snapToGrid/>
                <w:sz w:val="20"/>
                <w:lang w:val="en-GB"/>
              </w:rPr>
            </w:pPr>
            <w:r w:rsidRPr="001D22A9">
              <w:rPr>
                <w:rFonts w:ascii="Arial" w:hAnsi="Arial" w:cs="Arial"/>
                <w:snapToGrid/>
                <w:sz w:val="20"/>
                <w:lang w:val="en-GB"/>
              </w:rPr>
              <w:t xml:space="preserve">2 Months     </w:t>
            </w:r>
          </w:p>
        </w:tc>
        <w:tc>
          <w:tcPr>
            <w:tcW w:w="3084" w:type="dxa"/>
          </w:tcPr>
          <w:p w:rsidR="001D22A9" w:rsidRPr="001D22A9" w:rsidRDefault="001D22A9" w:rsidP="001D22A9">
            <w:pPr>
              <w:widowControl/>
              <w:tabs>
                <w:tab w:val="left" w:pos="284"/>
              </w:tabs>
              <w:spacing w:line="312" w:lineRule="auto"/>
              <w:jc w:val="both"/>
              <w:rPr>
                <w:rFonts w:ascii="Tahoma" w:hAnsi="Tahoma" w:cs="Tahoma"/>
                <w:snapToGrid/>
                <w:color w:val="FF0000"/>
                <w:sz w:val="20"/>
                <w:lang w:val="en-GB"/>
              </w:rPr>
            </w:pPr>
          </w:p>
        </w:tc>
      </w:tr>
      <w:tr w:rsidR="001D22A9" w:rsidRPr="001D22A9" w:rsidTr="002E27B6">
        <w:trPr>
          <w:trHeight w:val="567"/>
        </w:trPr>
        <w:tc>
          <w:tcPr>
            <w:tcW w:w="3510" w:type="dxa"/>
            <w:shd w:val="clear" w:color="auto" w:fill="C6D9F1"/>
            <w:vAlign w:val="center"/>
          </w:tcPr>
          <w:p w:rsidR="001D22A9" w:rsidRPr="001D22A9" w:rsidRDefault="001D22A9" w:rsidP="001D22A9">
            <w:pPr>
              <w:widowControl/>
              <w:spacing w:line="276" w:lineRule="auto"/>
              <w:rPr>
                <w:rFonts w:ascii="Calibri" w:hAnsi="Calibri" w:cs="Arial"/>
                <w:snapToGrid/>
                <w:color w:val="C00000"/>
                <w:sz w:val="20"/>
              </w:rPr>
            </w:pPr>
            <w:r w:rsidRPr="001D22A9">
              <w:rPr>
                <w:rFonts w:ascii="Arial" w:hAnsi="Arial" w:cs="Arial"/>
                <w:b/>
                <w:snapToGrid/>
                <w:sz w:val="20"/>
                <w:lang w:val="en-GB"/>
              </w:rPr>
              <w:t>Phase Five : The Close Out Report, by 15 December   2017</w:t>
            </w:r>
          </w:p>
        </w:tc>
        <w:tc>
          <w:tcPr>
            <w:tcW w:w="1560"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10%</w:t>
            </w:r>
          </w:p>
        </w:tc>
        <w:tc>
          <w:tcPr>
            <w:tcW w:w="1275" w:type="dxa"/>
            <w:vAlign w:val="center"/>
          </w:tcPr>
          <w:p w:rsidR="001D22A9" w:rsidRPr="001D22A9" w:rsidRDefault="001D22A9" w:rsidP="001D22A9">
            <w:pPr>
              <w:widowControl/>
              <w:spacing w:line="276" w:lineRule="auto"/>
              <w:rPr>
                <w:rFonts w:ascii="Arial" w:hAnsi="Arial" w:cs="Arial"/>
                <w:snapToGrid/>
                <w:sz w:val="20"/>
              </w:rPr>
            </w:pPr>
            <w:r w:rsidRPr="001D22A9">
              <w:rPr>
                <w:rFonts w:ascii="Arial" w:hAnsi="Arial" w:cs="Arial"/>
                <w:snapToGrid/>
                <w:sz w:val="20"/>
              </w:rPr>
              <w:t>1 Month</w:t>
            </w:r>
          </w:p>
        </w:tc>
        <w:tc>
          <w:tcPr>
            <w:tcW w:w="3084" w:type="dxa"/>
          </w:tcPr>
          <w:p w:rsidR="001D22A9" w:rsidRPr="001D22A9" w:rsidRDefault="001D22A9" w:rsidP="001D22A9">
            <w:pPr>
              <w:widowControl/>
              <w:tabs>
                <w:tab w:val="left" w:pos="284"/>
                <w:tab w:val="left" w:pos="1590"/>
              </w:tabs>
              <w:spacing w:line="312" w:lineRule="auto"/>
              <w:jc w:val="both"/>
              <w:rPr>
                <w:rFonts w:ascii="Tahoma" w:hAnsi="Tahoma" w:cs="Tahoma"/>
                <w:snapToGrid/>
                <w:color w:val="FF0000"/>
                <w:sz w:val="20"/>
              </w:rPr>
            </w:pPr>
          </w:p>
        </w:tc>
      </w:tr>
      <w:tr w:rsidR="001D22A9" w:rsidRPr="001D22A9" w:rsidTr="002E27B6">
        <w:trPr>
          <w:trHeight w:val="567"/>
        </w:trPr>
        <w:tc>
          <w:tcPr>
            <w:tcW w:w="3510" w:type="dxa"/>
            <w:shd w:val="clear" w:color="auto" w:fill="C6D9F1"/>
          </w:tcPr>
          <w:p w:rsidR="001D22A9" w:rsidRPr="001D22A9" w:rsidRDefault="001D22A9" w:rsidP="001D22A9">
            <w:pPr>
              <w:widowControl/>
              <w:spacing w:line="312" w:lineRule="auto"/>
              <w:rPr>
                <w:rFonts w:ascii="Tahoma" w:hAnsi="Tahoma" w:cs="Tahoma"/>
                <w:b/>
                <w:snapToGrid/>
                <w:sz w:val="20"/>
                <w:lang w:val="en-GB"/>
              </w:rPr>
            </w:pPr>
            <w:r w:rsidRPr="001D22A9">
              <w:rPr>
                <w:rFonts w:ascii="Tahoma" w:hAnsi="Tahoma" w:cs="Tahoma"/>
                <w:b/>
                <w:snapToGrid/>
                <w:sz w:val="20"/>
                <w:lang w:val="en-GB"/>
              </w:rPr>
              <w:t>TOTAL</w:t>
            </w:r>
          </w:p>
        </w:tc>
        <w:tc>
          <w:tcPr>
            <w:tcW w:w="1560" w:type="dxa"/>
          </w:tcPr>
          <w:p w:rsidR="001D22A9" w:rsidRPr="001D22A9" w:rsidRDefault="001D22A9" w:rsidP="001D22A9">
            <w:pPr>
              <w:widowControl/>
              <w:spacing w:line="312" w:lineRule="auto"/>
              <w:jc w:val="both"/>
              <w:rPr>
                <w:rFonts w:ascii="Tahoma" w:hAnsi="Tahoma" w:cs="Tahoma"/>
                <w:snapToGrid/>
                <w:sz w:val="20"/>
              </w:rPr>
            </w:pPr>
            <w:r w:rsidRPr="001D22A9">
              <w:rPr>
                <w:rFonts w:ascii="Tahoma" w:hAnsi="Tahoma" w:cs="Tahoma"/>
                <w:snapToGrid/>
                <w:sz w:val="20"/>
              </w:rPr>
              <w:t>100%</w:t>
            </w:r>
          </w:p>
        </w:tc>
        <w:tc>
          <w:tcPr>
            <w:tcW w:w="1275" w:type="dxa"/>
          </w:tcPr>
          <w:p w:rsidR="001D22A9" w:rsidRPr="001D22A9" w:rsidRDefault="001D22A9" w:rsidP="001D22A9">
            <w:pPr>
              <w:widowControl/>
              <w:spacing w:line="312" w:lineRule="auto"/>
              <w:jc w:val="both"/>
              <w:rPr>
                <w:rFonts w:ascii="Tahoma" w:hAnsi="Tahoma" w:cs="Tahoma"/>
                <w:snapToGrid/>
                <w:sz w:val="20"/>
                <w:lang w:val="en-GB"/>
              </w:rPr>
            </w:pPr>
            <w:r w:rsidRPr="001D22A9">
              <w:rPr>
                <w:rFonts w:ascii="Tahoma" w:hAnsi="Tahoma" w:cs="Tahoma"/>
                <w:snapToGrid/>
                <w:sz w:val="20"/>
                <w:lang w:val="en-GB"/>
              </w:rPr>
              <w:t>8 Months</w:t>
            </w:r>
          </w:p>
        </w:tc>
        <w:tc>
          <w:tcPr>
            <w:tcW w:w="3084" w:type="dxa"/>
          </w:tcPr>
          <w:p w:rsidR="001D22A9" w:rsidRPr="001D22A9" w:rsidRDefault="001D22A9" w:rsidP="001D22A9">
            <w:pPr>
              <w:widowControl/>
              <w:tabs>
                <w:tab w:val="left" w:pos="284"/>
                <w:tab w:val="left" w:pos="1590"/>
              </w:tabs>
              <w:spacing w:line="312" w:lineRule="auto"/>
              <w:ind w:left="567" w:hanging="425"/>
              <w:jc w:val="both"/>
              <w:rPr>
                <w:rFonts w:ascii="Tahoma" w:hAnsi="Tahoma" w:cs="Tahoma"/>
                <w:snapToGrid/>
                <w:color w:val="FF0000"/>
                <w:sz w:val="20"/>
              </w:rPr>
            </w:pPr>
          </w:p>
        </w:tc>
      </w:tr>
    </w:tbl>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1D22A9">
      <w:pPr>
        <w:widowControl/>
        <w:spacing w:line="312" w:lineRule="auto"/>
        <w:jc w:val="both"/>
        <w:rPr>
          <w:rFonts w:ascii="Tahoma" w:hAnsi="Tahoma" w:cs="Tahoma"/>
          <w:b/>
          <w:snapToGrid/>
          <w:sz w:val="20"/>
          <w:lang w:val="en-GB"/>
        </w:rPr>
      </w:pPr>
    </w:p>
    <w:p w:rsidR="001D22A9" w:rsidRPr="001D22A9" w:rsidRDefault="001D22A9" w:rsidP="00252936">
      <w:pPr>
        <w:widowControl/>
        <w:tabs>
          <w:tab w:val="center" w:pos="4320"/>
          <w:tab w:val="right" w:pos="8640"/>
        </w:tabs>
        <w:spacing w:line="312" w:lineRule="auto"/>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1D22A9" w:rsidRPr="001D22A9" w:rsidRDefault="001D22A9" w:rsidP="001D22A9">
      <w:pPr>
        <w:widowControl/>
        <w:spacing w:line="312" w:lineRule="auto"/>
        <w:ind w:left="426" w:hanging="426"/>
        <w:jc w:val="both"/>
        <w:rPr>
          <w:rFonts w:ascii="Tahoma" w:hAnsi="Tahoma" w:cs="Tahoma"/>
          <w:b/>
          <w:snapToGrid/>
          <w:sz w:val="20"/>
          <w:lang w:val="en-GB"/>
        </w:rPr>
      </w:pPr>
    </w:p>
    <w:p w:rsidR="00491B10" w:rsidRDefault="00491B10" w:rsidP="00252936">
      <w:pPr>
        <w:widowControl/>
        <w:spacing w:line="360" w:lineRule="auto"/>
        <w:rPr>
          <w:rFonts w:ascii="Tahoma" w:hAnsi="Tahoma" w:cs="Tahoma"/>
          <w:b/>
          <w:snapToGrid/>
          <w:sz w:val="20"/>
          <w:lang w:val="en-GB"/>
        </w:rPr>
      </w:pPr>
    </w:p>
    <w:p w:rsidR="00252936" w:rsidRDefault="00252936" w:rsidP="00252936">
      <w:pPr>
        <w:widowControl/>
        <w:spacing w:line="360" w:lineRule="auto"/>
        <w:rPr>
          <w:rFonts w:ascii="Arial Narrow" w:hAnsi="Arial Narrow"/>
          <w:b/>
          <w:szCs w:val="24"/>
        </w:rPr>
      </w:pPr>
    </w:p>
    <w:p w:rsidR="00491B10" w:rsidRDefault="00491B10" w:rsidP="005A322D">
      <w:pPr>
        <w:widowControl/>
        <w:spacing w:line="360" w:lineRule="auto"/>
        <w:ind w:left="567"/>
        <w:jc w:val="right"/>
        <w:rPr>
          <w:rFonts w:ascii="Arial Narrow" w:hAnsi="Arial Narrow"/>
          <w:b/>
          <w:szCs w:val="24"/>
        </w:rPr>
      </w:pPr>
    </w:p>
    <w:p w:rsidR="00F72282" w:rsidRPr="00662F8B" w:rsidRDefault="00010EC5" w:rsidP="005A322D">
      <w:pPr>
        <w:widowControl/>
        <w:spacing w:line="360" w:lineRule="auto"/>
        <w:ind w:left="567"/>
        <w:jc w:val="right"/>
        <w:rPr>
          <w:rFonts w:ascii="Arial" w:hAnsi="Arial" w:cs="Arial"/>
          <w:b/>
          <w:bCs/>
          <w:snapToGrid/>
          <w:sz w:val="20"/>
          <w:lang w:val="en-GB"/>
        </w:rPr>
      </w:pPr>
      <w:r>
        <w:rPr>
          <w:rFonts w:ascii="Arial Narrow" w:hAnsi="Arial Narrow"/>
          <w:b/>
          <w:szCs w:val="24"/>
        </w:rPr>
        <w:t>APPENDIX 1</w:t>
      </w:r>
      <w:r w:rsidRPr="00AA5FD2">
        <w:rPr>
          <w:rFonts w:ascii="Arial Narrow" w:hAnsi="Arial Narrow"/>
          <w:b/>
          <w:szCs w:val="24"/>
        </w:rPr>
        <w:br/>
      </w:r>
    </w:p>
    <w:p w:rsidR="00AA5FD2" w:rsidRPr="00AA5FD2" w:rsidRDefault="00AA5FD2" w:rsidP="003F4276">
      <w:pPr>
        <w:rPr>
          <w:rFonts w:ascii="Arial Narrow" w:hAnsi="Arial Narrow" w:cs="Arial"/>
          <w:b/>
          <w:szCs w:val="24"/>
          <w:lang w:val="en-GB" w:eastAsia="en-GB"/>
        </w:rPr>
      </w:pPr>
      <w:r w:rsidRPr="00AA5FD2">
        <w:rPr>
          <w:rFonts w:ascii="Arial Narrow" w:hAnsi="Arial Narrow" w:cs="Arial"/>
          <w:b/>
          <w:szCs w:val="24"/>
          <w:lang w:val="en-GB" w:eastAsia="en-GB"/>
        </w:rPr>
        <w:t>DETAILS FOR COMPLETION OF AN ENVELOPE FOR A BID/QUOTATION</w:t>
      </w:r>
    </w:p>
    <w:p w:rsidR="00AA5FD2" w:rsidRPr="00AA5FD2" w:rsidRDefault="00AA5FD2" w:rsidP="00AA5FD2">
      <w:pPr>
        <w:rPr>
          <w:rFonts w:ascii="Arial Narrow" w:hAnsi="Arial Narrow"/>
          <w:szCs w:val="24"/>
          <w:lang w:val="en-GB" w:eastAsia="en-GB"/>
        </w:rPr>
      </w:pPr>
    </w:p>
    <w:p w:rsidR="00AA5FD2" w:rsidRPr="00AA5FD2" w:rsidRDefault="00AA5FD2" w:rsidP="00AA5FD2">
      <w:pPr>
        <w:rPr>
          <w:rFonts w:ascii="Arial Narrow" w:hAnsi="Arial Narrow" w:cs="Arial"/>
          <w:szCs w:val="24"/>
          <w:lang w:val="en-GB" w:eastAsia="en-GB"/>
        </w:rPr>
      </w:pPr>
      <w:r w:rsidRPr="00AA5FD2">
        <w:rPr>
          <w:rFonts w:ascii="Arial Narrow" w:hAnsi="Arial Narrow" w:cs="Arial"/>
          <w:szCs w:val="24"/>
          <w:lang w:val="en-GB" w:eastAsia="en-GB"/>
        </w:rPr>
        <w:t>Section 1 paragraph 6 of this bid/quotation document indicates the requirements for addressing of an envelope when a bid/quotation is submitted to the Department. Kindly ensure the envelope is addressed correctly because if it is not properly addressed the bid/quotation may be rejected as being invalid and returned to the respective bidder. The correct manner in which it is to be addressed is detailed below:</w:t>
      </w:r>
    </w:p>
    <w:p w:rsidR="00AA5FD2" w:rsidRPr="00AA5FD2" w:rsidRDefault="00AA5FD2" w:rsidP="00AA5FD2">
      <w:pPr>
        <w:rPr>
          <w:rFonts w:ascii="Arial Narrow" w:hAnsi="Arial Narrow" w:cs="Arial"/>
          <w:szCs w:val="24"/>
          <w:lang w:val="en-GB" w:eastAsia="en-GB"/>
        </w:rPr>
      </w:pPr>
    </w:p>
    <w:p w:rsidR="00AA5FD2" w:rsidRPr="00AA5FD2" w:rsidRDefault="00AA5FD2" w:rsidP="00AA5FD2">
      <w:pPr>
        <w:rPr>
          <w:rFonts w:ascii="Arial Narrow" w:hAnsi="Arial Narrow" w:cs="Arial"/>
          <w:b/>
          <w:szCs w:val="24"/>
          <w:u w:val="single"/>
          <w:lang w:val="en-GB" w:eastAsia="en-GB"/>
        </w:rPr>
      </w:pPr>
      <w:r w:rsidRPr="00AA5FD2">
        <w:rPr>
          <w:rFonts w:ascii="Arial Narrow" w:hAnsi="Arial Narrow" w:cs="Arial"/>
          <w:b/>
          <w:szCs w:val="24"/>
          <w:u w:val="single"/>
          <w:lang w:val="en-GB" w:eastAsia="en-GB"/>
        </w:rPr>
        <w:t>EXAMPLE FORMAT</w:t>
      </w:r>
    </w:p>
    <w:p w:rsidR="00AA5FD2" w:rsidRPr="00AA5FD2" w:rsidRDefault="00AA5FD2" w:rsidP="00AA5FD2">
      <w:pPr>
        <w:rPr>
          <w:rFonts w:ascii="Arial Narrow" w:hAnsi="Arial Narrow" w:cs="Arial"/>
          <w:szCs w:val="24"/>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5FD2" w:rsidRPr="00AA5FD2" w:rsidTr="003B7D91">
        <w:trPr>
          <w:jc w:val="center"/>
        </w:trPr>
        <w:tc>
          <w:tcPr>
            <w:tcW w:w="8856" w:type="dxa"/>
            <w:tcBorders>
              <w:top w:val="single" w:sz="4" w:space="0" w:color="auto"/>
              <w:left w:val="single" w:sz="4" w:space="0" w:color="auto"/>
              <w:bottom w:val="single" w:sz="4" w:space="0" w:color="auto"/>
              <w:right w:val="single" w:sz="4" w:space="0" w:color="auto"/>
            </w:tcBorders>
          </w:tcPr>
          <w:p w:rsidR="00AA5FD2" w:rsidRPr="00AA5FD2" w:rsidRDefault="00AA5FD2" w:rsidP="00A97365">
            <w:pPr>
              <w:jc w:val="center"/>
              <w:rPr>
                <w:rFonts w:ascii="Arial Narrow" w:hAnsi="Arial Narrow" w:cs="Arial"/>
                <w:b/>
                <w:szCs w:val="24"/>
                <w:lang w:val="en-GB" w:eastAsia="en-GB"/>
              </w:rPr>
            </w:pPr>
            <w:r w:rsidRPr="00AA5FD2">
              <w:rPr>
                <w:rFonts w:ascii="Arial Narrow" w:hAnsi="Arial Narrow" w:cs="Arial"/>
                <w:b/>
                <w:szCs w:val="24"/>
                <w:lang w:val="en-GB" w:eastAsia="en-GB"/>
              </w:rPr>
              <w:t>FRONT SIDE OF ENVELOPE</w:t>
            </w:r>
          </w:p>
          <w:p w:rsidR="00AA5FD2" w:rsidRPr="00AA5FD2" w:rsidRDefault="00AA5FD2" w:rsidP="00A97365">
            <w:pPr>
              <w:rPr>
                <w:rFonts w:ascii="Arial Narrow" w:hAnsi="Arial Narrow" w:cs="Arial"/>
                <w:szCs w:val="24"/>
                <w:lang w:val="en-GB" w:eastAsia="en-GB"/>
              </w:rPr>
            </w:pPr>
          </w:p>
          <w:p w:rsidR="00AA5FD2" w:rsidRPr="00AA5FD2" w:rsidRDefault="00AA5FD2" w:rsidP="00A97365">
            <w:pPr>
              <w:rPr>
                <w:rFonts w:ascii="Arial Narrow" w:hAnsi="Arial Narrow" w:cs="Arial"/>
                <w:szCs w:val="24"/>
                <w:lang w:val="en-GB" w:eastAsia="en-GB"/>
              </w:rPr>
            </w:pPr>
            <w:r w:rsidRPr="00AA5FD2">
              <w:rPr>
                <w:rFonts w:ascii="Arial Narrow" w:hAnsi="Arial Narrow" w:cs="Arial"/>
                <w:b/>
                <w:szCs w:val="24"/>
                <w:lang w:val="en-GB" w:eastAsia="en-GB"/>
              </w:rPr>
              <w:t>Name and address of bidder:</w:t>
            </w:r>
            <w:r w:rsidRPr="00AA5FD2">
              <w:rPr>
                <w:rFonts w:ascii="Arial Narrow" w:hAnsi="Arial Narrow" w:cs="Arial"/>
                <w:szCs w:val="24"/>
                <w:lang w:val="en-GB" w:eastAsia="en-GB"/>
              </w:rPr>
              <w:tab/>
              <w:t>XYZ Consultants,</w:t>
            </w:r>
          </w:p>
          <w:p w:rsidR="00AA5FD2" w:rsidRPr="00AA5FD2" w:rsidRDefault="00EC71A8" w:rsidP="00A97365">
            <w:pPr>
              <w:rPr>
                <w:rFonts w:ascii="Arial Narrow" w:hAnsi="Arial Narrow" w:cs="Arial"/>
                <w:szCs w:val="24"/>
                <w:lang w:val="en-GB" w:eastAsia="en-GB"/>
              </w:rPr>
            </w:pPr>
            <w:r>
              <w:rPr>
                <w:rFonts w:ascii="Arial Narrow" w:hAnsi="Arial Narrow" w:cs="Arial"/>
                <w:szCs w:val="24"/>
                <w:lang w:val="en-GB" w:eastAsia="en-GB"/>
              </w:rPr>
              <w:tab/>
            </w:r>
            <w:r>
              <w:rPr>
                <w:rFonts w:ascii="Arial Narrow" w:hAnsi="Arial Narrow" w:cs="Arial"/>
                <w:szCs w:val="24"/>
                <w:lang w:val="en-GB" w:eastAsia="en-GB"/>
              </w:rPr>
              <w:tab/>
            </w:r>
            <w:r>
              <w:rPr>
                <w:rFonts w:ascii="Arial Narrow" w:hAnsi="Arial Narrow" w:cs="Arial"/>
                <w:szCs w:val="24"/>
                <w:lang w:val="en-GB" w:eastAsia="en-GB"/>
              </w:rPr>
              <w:tab/>
            </w:r>
            <w:r>
              <w:rPr>
                <w:rFonts w:ascii="Arial Narrow" w:hAnsi="Arial Narrow" w:cs="Arial"/>
                <w:szCs w:val="24"/>
                <w:lang w:val="en-GB" w:eastAsia="en-GB"/>
              </w:rPr>
              <w:tab/>
            </w:r>
            <w:r w:rsidR="00AA5FD2" w:rsidRPr="00AA5FD2">
              <w:rPr>
                <w:rFonts w:ascii="Arial Narrow" w:hAnsi="Arial Narrow" w:cs="Arial"/>
                <w:szCs w:val="24"/>
                <w:lang w:val="en-GB" w:eastAsia="en-GB"/>
              </w:rPr>
              <w:t>PO Box 1234,</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Durban</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 xml:space="preserve">4000 </w:t>
            </w:r>
          </w:p>
          <w:p w:rsidR="00AA5FD2" w:rsidRPr="00AA5FD2" w:rsidRDefault="00AA5FD2" w:rsidP="00A97365">
            <w:pPr>
              <w:rPr>
                <w:rFonts w:ascii="Arial Narrow" w:hAnsi="Arial Narrow" w:cs="Arial"/>
                <w:szCs w:val="24"/>
                <w:lang w:val="en-GB" w:eastAsia="en-GB"/>
              </w:rPr>
            </w:pPr>
          </w:p>
          <w:p w:rsidR="00AA5FD2" w:rsidRPr="00AA5FD2" w:rsidRDefault="00AA5FD2" w:rsidP="00A97365">
            <w:pPr>
              <w:rPr>
                <w:rFonts w:ascii="Arial Narrow" w:hAnsi="Arial Narrow" w:cs="Arial"/>
                <w:szCs w:val="24"/>
                <w:lang w:val="en-GB" w:eastAsia="en-GB"/>
              </w:rPr>
            </w:pPr>
            <w:r w:rsidRPr="00AA5FD2">
              <w:rPr>
                <w:rFonts w:ascii="Arial Narrow" w:hAnsi="Arial Narrow" w:cs="Arial"/>
                <w:b/>
                <w:szCs w:val="24"/>
                <w:lang w:val="en-GB" w:eastAsia="en-GB"/>
              </w:rPr>
              <w:t>Bid/Quotation Number:</w:t>
            </w:r>
            <w:r w:rsidR="004F1FA7">
              <w:rPr>
                <w:rFonts w:ascii="Arial Narrow" w:hAnsi="Arial Narrow" w:cs="Arial"/>
                <w:szCs w:val="24"/>
                <w:lang w:val="en-GB" w:eastAsia="en-GB"/>
              </w:rPr>
              <w:tab/>
            </w:r>
            <w:r w:rsidR="003F4276">
              <w:rPr>
                <w:rFonts w:ascii="Arial Narrow" w:hAnsi="Arial Narrow" w:cs="Arial"/>
                <w:szCs w:val="24"/>
                <w:lang w:val="en-GB" w:eastAsia="en-GB"/>
              </w:rPr>
              <w:t xml:space="preserve">ZNT </w:t>
            </w:r>
            <w:r w:rsidR="00C572D7">
              <w:rPr>
                <w:rFonts w:ascii="Arial Narrow" w:hAnsi="Arial Narrow" w:cs="Arial"/>
                <w:szCs w:val="24"/>
                <w:lang w:val="en-GB" w:eastAsia="en-GB"/>
              </w:rPr>
              <w:t>2031</w:t>
            </w:r>
            <w:r w:rsidR="008B66CA">
              <w:rPr>
                <w:rFonts w:ascii="Arial Narrow" w:hAnsi="Arial Narrow" w:cs="Arial"/>
                <w:szCs w:val="24"/>
                <w:lang w:val="en-GB" w:eastAsia="en-GB"/>
              </w:rPr>
              <w:t>/2017</w:t>
            </w:r>
            <w:r w:rsidRPr="00AA5FD2">
              <w:rPr>
                <w:rFonts w:ascii="Arial Narrow" w:hAnsi="Arial Narrow" w:cs="Arial"/>
                <w:szCs w:val="24"/>
                <w:lang w:val="en-GB" w:eastAsia="en-GB"/>
              </w:rPr>
              <w:t xml:space="preserve"> LG</w:t>
            </w:r>
          </w:p>
          <w:p w:rsidR="00AA5FD2" w:rsidRPr="00AA5FD2" w:rsidRDefault="00AA5FD2" w:rsidP="00A97365">
            <w:pPr>
              <w:rPr>
                <w:rFonts w:ascii="Arial Narrow" w:hAnsi="Arial Narrow" w:cs="Arial"/>
                <w:szCs w:val="24"/>
                <w:lang w:val="en-GB" w:eastAsia="en-GB"/>
              </w:rPr>
            </w:pPr>
          </w:p>
          <w:p w:rsidR="00EC71A8" w:rsidRDefault="00AA5FD2" w:rsidP="00A97365">
            <w:pPr>
              <w:ind w:left="3544" w:hanging="3544"/>
              <w:rPr>
                <w:rFonts w:ascii="Arial Narrow" w:hAnsi="Arial Narrow" w:cs="Arial"/>
                <w:szCs w:val="24"/>
                <w:lang w:val="en-GB" w:eastAsia="en-GB"/>
              </w:rPr>
            </w:pPr>
            <w:r w:rsidRPr="00EC71A8">
              <w:rPr>
                <w:rFonts w:ascii="Arial Narrow" w:hAnsi="Arial Narrow" w:cs="Arial"/>
                <w:szCs w:val="24"/>
                <w:lang w:val="en-GB" w:eastAsia="en-GB"/>
              </w:rPr>
              <w:t>Description:</w:t>
            </w:r>
          </w:p>
          <w:p w:rsidR="00154038" w:rsidRPr="00EC71A8" w:rsidRDefault="00154038" w:rsidP="00A97365">
            <w:pPr>
              <w:ind w:left="3544" w:hanging="3544"/>
              <w:rPr>
                <w:rFonts w:ascii="Arial Narrow" w:hAnsi="Arial Narrow" w:cs="Arial"/>
                <w:szCs w:val="24"/>
                <w:lang w:val="en-GB" w:eastAsia="en-GB"/>
              </w:rPr>
            </w:pPr>
          </w:p>
          <w:p w:rsidR="00C572D7" w:rsidRDefault="00491B10" w:rsidP="00A97365">
            <w:pPr>
              <w:rPr>
                <w:rFonts w:ascii="Arial Narrow" w:hAnsi="Arial Narrow" w:cs="Arial"/>
                <w:b/>
                <w:szCs w:val="24"/>
                <w:lang w:val="en-GB" w:eastAsia="en-GB"/>
              </w:rPr>
            </w:pPr>
            <w:r w:rsidRPr="00491B10">
              <w:rPr>
                <w:rFonts w:ascii="Arial Narrow" w:hAnsi="Arial Narrow" w:cs="Arial"/>
                <w:b/>
                <w:szCs w:val="24"/>
                <w:lang w:val="en-GB" w:eastAsia="en-GB"/>
              </w:rPr>
              <w:t xml:space="preserve">SERVICE PROVIDER TO UNDERTAKE THE DRAFTING OF A NORMS AND STANDARDS ON SPATIAL EQUITY </w:t>
            </w:r>
          </w:p>
          <w:p w:rsidR="00491B10" w:rsidRPr="00AA5FD2" w:rsidRDefault="00491B10" w:rsidP="00A97365">
            <w:pPr>
              <w:rPr>
                <w:rFonts w:ascii="Arial Narrow" w:hAnsi="Arial Narrow" w:cs="Arial"/>
                <w:szCs w:val="24"/>
                <w:lang w:val="en-GB" w:eastAsia="en-GB"/>
              </w:rPr>
            </w:pPr>
          </w:p>
          <w:p w:rsidR="00AA5FD2" w:rsidRPr="00AA5FD2" w:rsidRDefault="00AA5FD2" w:rsidP="00A97365">
            <w:pPr>
              <w:rPr>
                <w:rFonts w:ascii="Arial Narrow" w:hAnsi="Arial Narrow" w:cs="Arial"/>
                <w:szCs w:val="24"/>
                <w:lang w:val="en-GB" w:eastAsia="en-GB"/>
              </w:rPr>
            </w:pPr>
            <w:r w:rsidRPr="00AA5FD2">
              <w:rPr>
                <w:rFonts w:ascii="Arial Narrow" w:hAnsi="Arial Narrow" w:cs="Arial"/>
                <w:b/>
                <w:szCs w:val="24"/>
                <w:lang w:val="en-GB" w:eastAsia="en-GB"/>
              </w:rPr>
              <w:t>Closing date:</w:t>
            </w:r>
            <w:r w:rsidRPr="00AA5FD2">
              <w:rPr>
                <w:rFonts w:ascii="Arial Narrow" w:hAnsi="Arial Narrow" w:cs="Arial"/>
                <w:szCs w:val="24"/>
                <w:lang w:val="en-GB" w:eastAsia="en-GB"/>
              </w:rPr>
              <w:tab/>
            </w:r>
            <w:r w:rsidRPr="00AA5FD2">
              <w:rPr>
                <w:rFonts w:ascii="Arial Narrow" w:hAnsi="Arial Narrow" w:cs="Arial"/>
                <w:szCs w:val="24"/>
                <w:lang w:val="en-GB" w:eastAsia="en-GB"/>
              </w:rPr>
              <w:tab/>
              <w:t xml:space="preserve">          </w:t>
            </w:r>
            <w:r w:rsidR="004F1FA7">
              <w:rPr>
                <w:rFonts w:ascii="Arial Narrow" w:hAnsi="Arial Narrow" w:cs="Arial"/>
                <w:szCs w:val="24"/>
                <w:lang w:val="en-GB" w:eastAsia="en-GB"/>
              </w:rPr>
              <w:t xml:space="preserve">  </w:t>
            </w:r>
            <w:r w:rsidR="00491B10">
              <w:rPr>
                <w:rFonts w:ascii="Arial Narrow" w:hAnsi="Arial Narrow" w:cs="Arial"/>
                <w:szCs w:val="24"/>
                <w:lang w:val="en-GB" w:eastAsia="en-GB"/>
              </w:rPr>
              <w:t>11</w:t>
            </w:r>
            <w:r w:rsidR="005A322D">
              <w:rPr>
                <w:rFonts w:ascii="Arial Narrow" w:hAnsi="Arial Narrow" w:cs="Arial"/>
                <w:szCs w:val="24"/>
                <w:lang w:val="en-GB" w:eastAsia="en-GB"/>
              </w:rPr>
              <w:t xml:space="preserve"> SEPTEMBER</w:t>
            </w:r>
            <w:r w:rsidR="00D357B7">
              <w:rPr>
                <w:rFonts w:ascii="Arial Narrow" w:hAnsi="Arial Narrow" w:cs="Arial"/>
                <w:szCs w:val="24"/>
                <w:lang w:val="en-GB" w:eastAsia="en-GB"/>
              </w:rPr>
              <w:t xml:space="preserve"> 2017</w:t>
            </w:r>
          </w:p>
          <w:p w:rsidR="00AA5FD2" w:rsidRPr="00AA5FD2" w:rsidRDefault="00AA5FD2" w:rsidP="00A97365">
            <w:pPr>
              <w:rPr>
                <w:rFonts w:ascii="Arial Narrow" w:hAnsi="Arial Narrow" w:cs="Arial"/>
                <w:szCs w:val="24"/>
                <w:lang w:val="en-GB" w:eastAsia="en-GB"/>
              </w:rPr>
            </w:pPr>
          </w:p>
          <w:p w:rsidR="00AA5FD2" w:rsidRPr="00AA5FD2" w:rsidRDefault="00AA5FD2" w:rsidP="00A97365">
            <w:pPr>
              <w:rPr>
                <w:rFonts w:ascii="Arial Narrow" w:hAnsi="Arial Narrow" w:cs="Arial"/>
                <w:szCs w:val="24"/>
                <w:lang w:val="en-GB" w:eastAsia="en-GB"/>
              </w:rPr>
            </w:pPr>
            <w:r w:rsidRPr="00AA5FD2">
              <w:rPr>
                <w:rFonts w:ascii="Arial Narrow" w:hAnsi="Arial Narrow" w:cs="Arial"/>
                <w:b/>
                <w:szCs w:val="24"/>
                <w:lang w:val="en-GB" w:eastAsia="en-GB"/>
              </w:rPr>
              <w:t>Closing time:</w:t>
            </w:r>
            <w:r w:rsidRPr="00AA5FD2">
              <w:rPr>
                <w:rFonts w:ascii="Arial Narrow" w:hAnsi="Arial Narrow" w:cs="Arial"/>
                <w:b/>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11:00</w:t>
            </w:r>
          </w:p>
          <w:p w:rsidR="00AA5FD2" w:rsidRPr="00AA5FD2" w:rsidRDefault="00AA5FD2" w:rsidP="00A97365">
            <w:pPr>
              <w:rPr>
                <w:rFonts w:ascii="Arial Narrow" w:hAnsi="Arial Narrow" w:cs="Arial"/>
                <w:szCs w:val="24"/>
                <w:lang w:val="en-GB" w:eastAsia="en-GB"/>
              </w:rPr>
            </w:pPr>
          </w:p>
        </w:tc>
      </w:tr>
    </w:tbl>
    <w:p w:rsidR="00AA5FD2" w:rsidRDefault="00AA5FD2" w:rsidP="00AA5FD2">
      <w:pPr>
        <w:rPr>
          <w:rFonts w:ascii="Arial Narrow" w:hAnsi="Arial Narrow"/>
          <w:szCs w:val="24"/>
          <w:lang w:val="en-GB" w:eastAsia="en-GB"/>
        </w:rPr>
      </w:pPr>
    </w:p>
    <w:p w:rsidR="00EC71A8" w:rsidRPr="00AA5FD2" w:rsidRDefault="00EC71A8" w:rsidP="00AA5FD2">
      <w:pPr>
        <w:rPr>
          <w:rFonts w:ascii="Arial Narrow" w:hAnsi="Arial Narrow"/>
          <w:szCs w:val="24"/>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AA5FD2" w:rsidRPr="00AA5FD2" w:rsidTr="003B7D91">
        <w:trPr>
          <w:trHeight w:val="3096"/>
          <w:jc w:val="center"/>
        </w:trPr>
        <w:tc>
          <w:tcPr>
            <w:tcW w:w="8856" w:type="dxa"/>
            <w:tcBorders>
              <w:top w:val="single" w:sz="4" w:space="0" w:color="auto"/>
              <w:left w:val="single" w:sz="4" w:space="0" w:color="auto"/>
              <w:bottom w:val="single" w:sz="4" w:space="0" w:color="auto"/>
              <w:right w:val="single" w:sz="4" w:space="0" w:color="auto"/>
            </w:tcBorders>
          </w:tcPr>
          <w:p w:rsidR="00AA5FD2" w:rsidRPr="00AA5FD2" w:rsidRDefault="00AA5FD2" w:rsidP="00A97365">
            <w:pPr>
              <w:jc w:val="center"/>
              <w:rPr>
                <w:rFonts w:ascii="Arial Narrow" w:hAnsi="Arial Narrow" w:cs="Arial"/>
                <w:b/>
                <w:szCs w:val="24"/>
                <w:lang w:val="en-GB" w:eastAsia="en-GB"/>
              </w:rPr>
            </w:pPr>
            <w:r w:rsidRPr="00AA5FD2">
              <w:rPr>
                <w:rFonts w:ascii="Arial Narrow" w:hAnsi="Arial Narrow" w:cs="Arial"/>
                <w:b/>
                <w:szCs w:val="24"/>
                <w:lang w:val="en-GB" w:eastAsia="en-GB"/>
              </w:rPr>
              <w:t>REVERSE SIDE OF ENVELOPE</w:t>
            </w:r>
          </w:p>
          <w:p w:rsidR="00AA5FD2" w:rsidRPr="00AA5FD2" w:rsidRDefault="00AA5FD2" w:rsidP="00A97365">
            <w:pPr>
              <w:rPr>
                <w:rFonts w:ascii="Arial Narrow" w:hAnsi="Arial Narrow" w:cs="Arial"/>
                <w:szCs w:val="24"/>
                <w:lang w:val="en-GB" w:eastAsia="en-GB"/>
              </w:rPr>
            </w:pPr>
          </w:p>
          <w:p w:rsidR="00AA5FD2" w:rsidRPr="00AA5FD2" w:rsidRDefault="00AA5FD2" w:rsidP="00A97365">
            <w:pPr>
              <w:rPr>
                <w:rFonts w:ascii="Arial Narrow" w:hAnsi="Arial Narrow" w:cs="Arial"/>
                <w:b/>
                <w:szCs w:val="24"/>
                <w:lang w:val="en-GB" w:eastAsia="en-GB"/>
              </w:rPr>
            </w:pPr>
            <w:r w:rsidRPr="00AA5FD2">
              <w:rPr>
                <w:rFonts w:ascii="Arial Narrow" w:hAnsi="Arial Narrow" w:cs="Arial"/>
                <w:b/>
                <w:szCs w:val="24"/>
                <w:lang w:val="en-GB" w:eastAsia="en-GB"/>
              </w:rPr>
              <w:t>Department’s details and address:</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00EC71A8">
              <w:rPr>
                <w:rFonts w:ascii="Arial Narrow" w:hAnsi="Arial Narrow" w:cs="Arial"/>
                <w:szCs w:val="24"/>
                <w:lang w:val="en-GB" w:eastAsia="en-GB"/>
              </w:rPr>
              <w:tab/>
            </w:r>
            <w:r w:rsidR="00EC71A8">
              <w:rPr>
                <w:rFonts w:ascii="Arial Narrow" w:hAnsi="Arial Narrow" w:cs="Arial"/>
                <w:szCs w:val="24"/>
                <w:lang w:val="en-GB" w:eastAsia="en-GB"/>
              </w:rPr>
              <w:tab/>
            </w:r>
            <w:r w:rsidR="00EC71A8">
              <w:rPr>
                <w:rFonts w:ascii="Arial Narrow" w:hAnsi="Arial Narrow" w:cs="Arial"/>
                <w:szCs w:val="24"/>
                <w:lang w:val="en-GB" w:eastAsia="en-GB"/>
              </w:rPr>
              <w:tab/>
            </w:r>
            <w:r w:rsidRPr="00AA5FD2">
              <w:rPr>
                <w:rFonts w:ascii="Arial Narrow" w:hAnsi="Arial Narrow" w:cs="Arial"/>
                <w:szCs w:val="24"/>
                <w:lang w:val="en-GB" w:eastAsia="en-GB"/>
              </w:rPr>
              <w:t>The Head: Supply Chain Management</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Department of Co-operative Governance and Traditional Affairs</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13</w:t>
            </w:r>
            <w:r w:rsidRPr="00AA5FD2">
              <w:rPr>
                <w:rFonts w:ascii="Arial Narrow" w:hAnsi="Arial Narrow" w:cs="Arial"/>
                <w:szCs w:val="24"/>
                <w:vertAlign w:val="superscript"/>
                <w:lang w:val="en-GB" w:eastAsia="en-GB"/>
              </w:rPr>
              <w:t>th</w:t>
            </w:r>
            <w:r w:rsidRPr="00AA5FD2">
              <w:rPr>
                <w:rFonts w:ascii="Arial Narrow" w:hAnsi="Arial Narrow" w:cs="Arial"/>
                <w:szCs w:val="24"/>
                <w:lang w:val="en-GB" w:eastAsia="en-GB"/>
              </w:rPr>
              <w:t xml:space="preserve"> Floor, North Tower</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Natalia Building</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330 Langalibalele Street</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Pietermaritzburg</w:t>
            </w:r>
          </w:p>
          <w:p w:rsidR="00AA5FD2" w:rsidRPr="00AA5FD2" w:rsidRDefault="00AA5FD2" w:rsidP="00A97365">
            <w:pPr>
              <w:rPr>
                <w:rFonts w:ascii="Arial Narrow" w:hAnsi="Arial Narrow" w:cs="Arial"/>
                <w:szCs w:val="24"/>
                <w:lang w:val="en-GB" w:eastAsia="en-GB"/>
              </w:rPr>
            </w:pP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r>
            <w:r w:rsidRPr="00AA5FD2">
              <w:rPr>
                <w:rFonts w:ascii="Arial Narrow" w:hAnsi="Arial Narrow" w:cs="Arial"/>
                <w:szCs w:val="24"/>
                <w:lang w:val="en-GB" w:eastAsia="en-GB"/>
              </w:rPr>
              <w:tab/>
              <w:t>3201</w:t>
            </w:r>
          </w:p>
          <w:p w:rsidR="00AA5FD2" w:rsidRPr="00AA5FD2" w:rsidRDefault="00AA5FD2" w:rsidP="00A97365">
            <w:pPr>
              <w:rPr>
                <w:rFonts w:ascii="Arial Narrow" w:hAnsi="Arial Narrow" w:cs="Arial"/>
                <w:szCs w:val="24"/>
                <w:lang w:val="en-GB" w:eastAsia="en-GB"/>
              </w:rPr>
            </w:pPr>
          </w:p>
        </w:tc>
      </w:tr>
    </w:tbl>
    <w:p w:rsidR="00AA5FD2" w:rsidRPr="00AA5FD2" w:rsidRDefault="00AA5FD2" w:rsidP="00AA5FD2">
      <w:pPr>
        <w:rPr>
          <w:rFonts w:ascii="Arial Narrow" w:hAnsi="Arial Narrow"/>
          <w:szCs w:val="24"/>
        </w:rPr>
      </w:pPr>
    </w:p>
    <w:p w:rsidR="00EC71A8" w:rsidRDefault="00EC71A8" w:rsidP="00AA5FD2">
      <w:pPr>
        <w:jc w:val="right"/>
        <w:rPr>
          <w:rFonts w:ascii="Arial Narrow" w:hAnsi="Arial Narrow"/>
          <w:b/>
          <w:szCs w:val="24"/>
        </w:rPr>
        <w:sectPr w:rsidR="00EC71A8" w:rsidSect="00AC2FAB">
          <w:footerReference w:type="even" r:id="rId32"/>
          <w:footerReference w:type="first" r:id="rId33"/>
          <w:pgSz w:w="11909" w:h="16834" w:code="9"/>
          <w:pgMar w:top="284" w:right="852" w:bottom="709" w:left="993" w:header="284" w:footer="385" w:gutter="0"/>
          <w:cols w:space="720"/>
          <w:docGrid w:linePitch="360"/>
        </w:sectPr>
      </w:pPr>
    </w:p>
    <w:p w:rsidR="00314D87" w:rsidRDefault="00314D87" w:rsidP="00314D87">
      <w:pPr>
        <w:jc w:val="right"/>
        <w:rPr>
          <w:rFonts w:ascii="Arial Narrow" w:hAnsi="Arial Narrow"/>
          <w:b/>
          <w:szCs w:val="24"/>
        </w:rPr>
      </w:pPr>
    </w:p>
    <w:p w:rsidR="00AA5FD2" w:rsidRPr="00AA5FD2" w:rsidRDefault="00010EC5" w:rsidP="00712A5A">
      <w:pPr>
        <w:jc w:val="right"/>
        <w:rPr>
          <w:rFonts w:ascii="Arial Narrow" w:hAnsi="Arial Narrow"/>
          <w:b/>
          <w:szCs w:val="24"/>
        </w:rPr>
      </w:pPr>
      <w:r>
        <w:rPr>
          <w:rFonts w:ascii="Arial Narrow" w:hAnsi="Arial Narrow"/>
          <w:b/>
          <w:szCs w:val="24"/>
        </w:rPr>
        <w:t>APPENDIX 2</w:t>
      </w:r>
      <w:r w:rsidR="00AA5FD2" w:rsidRPr="00AA5FD2">
        <w:rPr>
          <w:rFonts w:ascii="Arial Narrow" w:hAnsi="Arial Narrow"/>
          <w:b/>
          <w:szCs w:val="24"/>
        </w:rPr>
        <w:br/>
      </w:r>
    </w:p>
    <w:p w:rsidR="004910F0" w:rsidRPr="00AC2FAB" w:rsidRDefault="004910F0" w:rsidP="00AC2FAB">
      <w:pPr>
        <w:jc w:val="center"/>
        <w:rPr>
          <w:rFonts w:ascii="Arial Narrow" w:hAnsi="Arial Narrow"/>
          <w:b/>
          <w:sz w:val="28"/>
          <w:szCs w:val="28"/>
        </w:rPr>
      </w:pPr>
      <w:r w:rsidRPr="00AC2FAB">
        <w:rPr>
          <w:rFonts w:ascii="Arial Narrow" w:hAnsi="Arial Narrow"/>
          <w:b/>
          <w:sz w:val="28"/>
          <w:szCs w:val="28"/>
        </w:rPr>
        <w:t>RETURNABLE DOCUMENTS</w:t>
      </w:r>
    </w:p>
    <w:p w:rsidR="004910F0" w:rsidRDefault="004910F0" w:rsidP="00AA5FD2">
      <w:pPr>
        <w:rPr>
          <w:rFonts w:ascii="Arial Narrow" w:hAnsi="Arial Narrow"/>
          <w:b/>
          <w:szCs w:val="24"/>
        </w:rPr>
      </w:pPr>
    </w:p>
    <w:p w:rsidR="00AA5FD2" w:rsidRPr="00AA5FD2" w:rsidRDefault="004910F0" w:rsidP="00AA5FD2">
      <w:pPr>
        <w:rPr>
          <w:rFonts w:ascii="Arial Narrow" w:hAnsi="Arial Narrow"/>
          <w:b/>
          <w:szCs w:val="24"/>
        </w:rPr>
      </w:pPr>
      <w:r>
        <w:rPr>
          <w:rFonts w:ascii="Arial Narrow" w:hAnsi="Arial Narrow"/>
          <w:b/>
          <w:szCs w:val="24"/>
        </w:rPr>
        <w:t xml:space="preserve">BIDDERS ARE REQUIRED </w:t>
      </w:r>
      <w:r w:rsidR="0095769B">
        <w:rPr>
          <w:rFonts w:ascii="Arial Narrow" w:hAnsi="Arial Narrow"/>
          <w:b/>
          <w:szCs w:val="24"/>
        </w:rPr>
        <w:t xml:space="preserve">TO </w:t>
      </w:r>
      <w:r w:rsidR="0095769B" w:rsidRPr="00AA5FD2">
        <w:rPr>
          <w:rFonts w:ascii="Arial Narrow" w:hAnsi="Arial Narrow"/>
          <w:b/>
          <w:szCs w:val="24"/>
        </w:rPr>
        <w:t>ATTACH</w:t>
      </w:r>
      <w:r w:rsidR="00AA5FD2" w:rsidRPr="00AA5FD2">
        <w:rPr>
          <w:rFonts w:ascii="Arial Narrow" w:hAnsi="Arial Narrow"/>
          <w:b/>
          <w:szCs w:val="24"/>
        </w:rPr>
        <w:t xml:space="preserve"> THE FOLLOWING</w:t>
      </w:r>
      <w:r>
        <w:rPr>
          <w:rFonts w:ascii="Arial Narrow" w:hAnsi="Arial Narrow"/>
          <w:b/>
          <w:szCs w:val="24"/>
        </w:rPr>
        <w:t xml:space="preserve"> DOCUMENT TOGETHER WITH THEIR PROPOSAL ON THE CLOSIND DATE OF THE BID</w:t>
      </w:r>
      <w:r w:rsidR="00AA5FD2" w:rsidRPr="00AA5FD2">
        <w:rPr>
          <w:rFonts w:ascii="Arial Narrow" w:hAnsi="Arial Narrow"/>
          <w:b/>
          <w:szCs w:val="24"/>
        </w:rPr>
        <w:t>:</w:t>
      </w:r>
    </w:p>
    <w:p w:rsidR="00AA5FD2" w:rsidRPr="00AA5FD2" w:rsidRDefault="00AA5FD2" w:rsidP="00AA5FD2">
      <w:pPr>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AA5FD2" w:rsidRPr="00AA5FD2" w:rsidTr="003B7D91">
        <w:trPr>
          <w:jc w:val="center"/>
        </w:trPr>
        <w:tc>
          <w:tcPr>
            <w:tcW w:w="9245" w:type="dxa"/>
            <w:shd w:val="clear" w:color="auto" w:fill="auto"/>
          </w:tcPr>
          <w:p w:rsidR="00712A5A" w:rsidRDefault="00712A5A" w:rsidP="00A97365">
            <w:pPr>
              <w:rPr>
                <w:rFonts w:ascii="Arial Narrow" w:hAnsi="Arial Narrow"/>
                <w:szCs w:val="24"/>
              </w:rPr>
            </w:pPr>
          </w:p>
          <w:p w:rsidR="00AA5FD2" w:rsidRDefault="00AA5FD2" w:rsidP="00A97365">
            <w:pPr>
              <w:rPr>
                <w:rFonts w:ascii="Arial Narrow" w:hAnsi="Arial Narrow"/>
                <w:szCs w:val="24"/>
              </w:rPr>
            </w:pPr>
            <w:r w:rsidRPr="004910F0">
              <w:rPr>
                <w:rFonts w:ascii="Arial Narrow" w:hAnsi="Arial Narrow"/>
                <w:szCs w:val="24"/>
              </w:rPr>
              <w:t>CERTIFIED COPY OF B-BBEE STATUS VERIFICATION CERTIFICATE</w:t>
            </w:r>
          </w:p>
          <w:p w:rsidR="00712A5A" w:rsidRPr="004910F0" w:rsidRDefault="00712A5A" w:rsidP="00A97365">
            <w:pPr>
              <w:rPr>
                <w:rFonts w:ascii="Arial Narrow" w:hAnsi="Arial Narrow"/>
                <w:szCs w:val="24"/>
              </w:rPr>
            </w:pPr>
          </w:p>
        </w:tc>
      </w:tr>
      <w:tr w:rsidR="00AA5FD2" w:rsidRPr="00AA5FD2" w:rsidTr="003B7D91">
        <w:trPr>
          <w:jc w:val="center"/>
        </w:trPr>
        <w:tc>
          <w:tcPr>
            <w:tcW w:w="9245" w:type="dxa"/>
            <w:shd w:val="clear" w:color="auto" w:fill="auto"/>
          </w:tcPr>
          <w:p w:rsidR="00712A5A" w:rsidRDefault="00712A5A" w:rsidP="00A97365">
            <w:pPr>
              <w:rPr>
                <w:rFonts w:ascii="Arial Narrow" w:hAnsi="Arial Narrow"/>
                <w:szCs w:val="24"/>
              </w:rPr>
            </w:pPr>
          </w:p>
          <w:p w:rsidR="00AA5FD2" w:rsidRDefault="0067446E" w:rsidP="00A97365">
            <w:pPr>
              <w:rPr>
                <w:rFonts w:ascii="Arial Narrow" w:hAnsi="Arial Narrow"/>
                <w:szCs w:val="24"/>
              </w:rPr>
            </w:pPr>
            <w:r>
              <w:rPr>
                <w:rFonts w:ascii="Arial Narrow" w:hAnsi="Arial Narrow"/>
                <w:szCs w:val="24"/>
              </w:rPr>
              <w:t>PIN STATUS FROM SARS VALID FOR A MINIMUM OF 12 MONTHS</w:t>
            </w:r>
          </w:p>
          <w:p w:rsidR="00712A5A" w:rsidRPr="004910F0" w:rsidRDefault="00712A5A" w:rsidP="00A97365">
            <w:pPr>
              <w:rPr>
                <w:rFonts w:ascii="Arial Narrow" w:hAnsi="Arial Narrow"/>
                <w:szCs w:val="24"/>
              </w:rPr>
            </w:pPr>
          </w:p>
        </w:tc>
      </w:tr>
      <w:tr w:rsidR="00AA5FD2" w:rsidRPr="00AA5FD2" w:rsidTr="00FB0D53">
        <w:trPr>
          <w:trHeight w:val="532"/>
          <w:jc w:val="center"/>
        </w:trPr>
        <w:tc>
          <w:tcPr>
            <w:tcW w:w="9245" w:type="dxa"/>
            <w:shd w:val="clear" w:color="auto" w:fill="auto"/>
          </w:tcPr>
          <w:p w:rsidR="00712A5A" w:rsidRDefault="00712A5A" w:rsidP="00A97365">
            <w:pPr>
              <w:rPr>
                <w:rFonts w:ascii="Arial Narrow" w:hAnsi="Arial Narrow"/>
                <w:szCs w:val="24"/>
              </w:rPr>
            </w:pPr>
          </w:p>
          <w:p w:rsidR="00AA5FD2" w:rsidRDefault="0095769B" w:rsidP="00A97365">
            <w:pPr>
              <w:rPr>
                <w:rFonts w:ascii="Arial Narrow" w:hAnsi="Arial Narrow"/>
                <w:szCs w:val="24"/>
              </w:rPr>
            </w:pPr>
            <w:r>
              <w:rPr>
                <w:rFonts w:ascii="Arial Narrow" w:hAnsi="Arial Narrow"/>
                <w:szCs w:val="24"/>
              </w:rPr>
              <w:t>COMPA</w:t>
            </w:r>
            <w:r w:rsidR="00AA5FD2" w:rsidRPr="004910F0">
              <w:rPr>
                <w:rFonts w:ascii="Arial Narrow" w:hAnsi="Arial Narrow"/>
                <w:szCs w:val="24"/>
              </w:rPr>
              <w:t>NY PROFILE</w:t>
            </w:r>
          </w:p>
          <w:p w:rsidR="00712A5A" w:rsidRPr="004910F0" w:rsidRDefault="00712A5A" w:rsidP="00A97365">
            <w:pPr>
              <w:rPr>
                <w:rFonts w:ascii="Arial Narrow" w:hAnsi="Arial Narrow"/>
                <w:szCs w:val="24"/>
              </w:rPr>
            </w:pPr>
          </w:p>
        </w:tc>
      </w:tr>
      <w:tr w:rsidR="00A701D2" w:rsidRPr="00AA5FD2" w:rsidTr="003B7D91">
        <w:trPr>
          <w:jc w:val="center"/>
        </w:trPr>
        <w:tc>
          <w:tcPr>
            <w:tcW w:w="9245" w:type="dxa"/>
            <w:shd w:val="clear" w:color="auto" w:fill="auto"/>
          </w:tcPr>
          <w:p w:rsidR="00712A5A" w:rsidRDefault="00712A5A" w:rsidP="00A97365">
            <w:pPr>
              <w:rPr>
                <w:rFonts w:ascii="Arial Narrow" w:hAnsi="Arial Narrow"/>
                <w:szCs w:val="24"/>
              </w:rPr>
            </w:pPr>
          </w:p>
          <w:p w:rsidR="008B66CA" w:rsidRDefault="00A701D2" w:rsidP="00A97365">
            <w:pPr>
              <w:rPr>
                <w:rFonts w:ascii="Arial Narrow" w:hAnsi="Arial Narrow"/>
                <w:szCs w:val="24"/>
              </w:rPr>
            </w:pPr>
            <w:r>
              <w:rPr>
                <w:rFonts w:ascii="Arial Narrow" w:hAnsi="Arial Narrow"/>
                <w:szCs w:val="24"/>
              </w:rPr>
              <w:t>PROOF OF REGISTRATION WITH CENTRAL SUPPLIER DATABASE (CSD)</w:t>
            </w:r>
          </w:p>
          <w:p w:rsidR="00712A5A" w:rsidRPr="00E46AE9" w:rsidRDefault="00712A5A" w:rsidP="00A97365">
            <w:pPr>
              <w:rPr>
                <w:rFonts w:ascii="Arial Narrow" w:hAnsi="Arial Narrow"/>
                <w:szCs w:val="24"/>
              </w:rPr>
            </w:pPr>
          </w:p>
        </w:tc>
      </w:tr>
      <w:tr w:rsidR="008B66CA" w:rsidRPr="00AA5FD2" w:rsidTr="003B7D91">
        <w:trPr>
          <w:jc w:val="center"/>
        </w:trPr>
        <w:tc>
          <w:tcPr>
            <w:tcW w:w="9245" w:type="dxa"/>
            <w:shd w:val="clear" w:color="auto" w:fill="auto"/>
          </w:tcPr>
          <w:p w:rsidR="008B66CA" w:rsidRDefault="0067446E" w:rsidP="00A97365">
            <w:pPr>
              <w:rPr>
                <w:rFonts w:ascii="Arial Narrow" w:hAnsi="Arial Narrow"/>
                <w:szCs w:val="24"/>
              </w:rPr>
            </w:pPr>
            <w:r>
              <w:rPr>
                <w:rFonts w:ascii="Arial Narrow" w:hAnsi="Arial Narrow"/>
                <w:szCs w:val="24"/>
              </w:rPr>
              <w:t>MRN NUMBER FROM CSD</w:t>
            </w:r>
          </w:p>
          <w:p w:rsidR="0067446E" w:rsidRDefault="0067446E" w:rsidP="00A97365">
            <w:pPr>
              <w:rPr>
                <w:rFonts w:ascii="Arial Narrow" w:hAnsi="Arial Narrow"/>
                <w:szCs w:val="24"/>
              </w:rPr>
            </w:pPr>
          </w:p>
        </w:tc>
      </w:tr>
    </w:tbl>
    <w:p w:rsidR="00AA5FD2" w:rsidRPr="00AA5FD2" w:rsidRDefault="00AA5FD2" w:rsidP="00AA5FD2">
      <w:pPr>
        <w:rPr>
          <w:rFonts w:ascii="Arial Narrow" w:hAnsi="Arial Narrow"/>
          <w:szCs w:val="24"/>
        </w:rPr>
      </w:pPr>
    </w:p>
    <w:p w:rsidR="00AA5FD2" w:rsidRPr="00AA5FD2" w:rsidRDefault="00AA5FD2" w:rsidP="00AA5FD2">
      <w:pPr>
        <w:rPr>
          <w:rFonts w:ascii="Arial Narrow" w:hAnsi="Arial Narrow"/>
          <w:szCs w:val="24"/>
        </w:rPr>
      </w:pPr>
    </w:p>
    <w:p w:rsidR="00C8403E" w:rsidRDefault="00C8403E"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DC3B74" w:rsidRDefault="00DC3B74"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314D87" w:rsidRDefault="00314D87"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314D87" w:rsidRDefault="00314D87"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314D87" w:rsidRDefault="00314D87"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691A6A" w:rsidRDefault="00691A6A" w:rsidP="00740506">
      <w:pPr>
        <w:tabs>
          <w:tab w:val="left" w:pos="720"/>
          <w:tab w:val="left" w:pos="1944"/>
          <w:tab w:val="left" w:pos="3384"/>
          <w:tab w:val="left" w:pos="3744"/>
          <w:tab w:val="left" w:pos="4644"/>
          <w:tab w:val="left" w:pos="5760"/>
          <w:tab w:val="left" w:pos="7920"/>
        </w:tabs>
        <w:spacing w:line="215" w:lineRule="auto"/>
        <w:jc w:val="both"/>
        <w:rPr>
          <w:rFonts w:ascii="Arial Narrow" w:hAnsi="Arial Narrow" w:cs="Arial"/>
          <w:szCs w:val="24"/>
          <w:lang w:val="en-GB"/>
        </w:rPr>
      </w:pPr>
    </w:p>
    <w:p w:rsidR="00044D35" w:rsidRDefault="00044D35" w:rsidP="00DC3B74">
      <w:pPr>
        <w:autoSpaceDE w:val="0"/>
        <w:autoSpaceDN w:val="0"/>
        <w:adjustRightInd w:val="0"/>
        <w:rPr>
          <w:rFonts w:ascii="Arial Narrow" w:hAnsi="Arial Narrow" w:cs="Arial"/>
          <w:b/>
          <w:bCs/>
          <w:szCs w:val="24"/>
          <w:lang w:val="en-GB" w:eastAsia="en-GB"/>
        </w:rPr>
      </w:pPr>
      <w:r w:rsidRPr="00FD58EE">
        <w:rPr>
          <w:rFonts w:ascii="Arial Narrow" w:hAnsi="Arial Narrow" w:cs="Arial"/>
          <w:b/>
          <w:bCs/>
          <w:szCs w:val="24"/>
          <w:lang w:val="en-GB" w:eastAsia="en-GB"/>
        </w:rPr>
        <w:t xml:space="preserve">ANNEXURE </w:t>
      </w:r>
      <w:r>
        <w:rPr>
          <w:rFonts w:ascii="Arial Narrow" w:hAnsi="Arial Narrow" w:cs="Arial"/>
          <w:b/>
          <w:bCs/>
          <w:szCs w:val="24"/>
          <w:lang w:val="en-GB" w:eastAsia="en-GB"/>
        </w:rPr>
        <w:t>“</w:t>
      </w:r>
      <w:r w:rsidRPr="00FD58EE">
        <w:rPr>
          <w:rFonts w:ascii="Arial Narrow" w:hAnsi="Arial Narrow" w:cs="Arial"/>
          <w:b/>
          <w:bCs/>
          <w:szCs w:val="24"/>
          <w:lang w:val="en-GB" w:eastAsia="en-GB"/>
        </w:rPr>
        <w:t>B</w:t>
      </w:r>
      <w:r>
        <w:rPr>
          <w:rFonts w:ascii="Arial Narrow" w:hAnsi="Arial Narrow" w:cs="Arial"/>
          <w:b/>
          <w:bCs/>
          <w:szCs w:val="24"/>
          <w:lang w:val="en-GB" w:eastAsia="en-GB"/>
        </w:rPr>
        <w:t>”</w:t>
      </w:r>
    </w:p>
    <w:p w:rsidR="00044D35" w:rsidRDefault="00044D35" w:rsidP="00044D35">
      <w:pPr>
        <w:autoSpaceDE w:val="0"/>
        <w:autoSpaceDN w:val="0"/>
        <w:adjustRightInd w:val="0"/>
        <w:jc w:val="center"/>
        <w:rPr>
          <w:rFonts w:ascii="Arial Narrow" w:hAnsi="Arial Narrow" w:cs="Arial"/>
          <w:b/>
          <w:bCs/>
          <w:szCs w:val="24"/>
          <w:lang w:val="en-GB" w:eastAsia="en-GB"/>
        </w:rPr>
      </w:pPr>
    </w:p>
    <w:p w:rsidR="00044D35" w:rsidRPr="00044D35" w:rsidRDefault="00044D35" w:rsidP="00044D3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bCs/>
          <w:szCs w:val="24"/>
          <w:lang w:val="en-GB" w:eastAsia="en-GB"/>
        </w:rPr>
      </w:pPr>
      <w:r w:rsidRPr="00FD58EE">
        <w:rPr>
          <w:rFonts w:ascii="Arial Narrow" w:hAnsi="Arial Narrow" w:cs="Arial"/>
          <w:b/>
          <w:bCs/>
          <w:szCs w:val="24"/>
          <w:lang w:val="en-GB" w:eastAsia="en-GB"/>
        </w:rPr>
        <w:t>GENERAL CONDITIONS OF CONTRACT</w:t>
      </w:r>
      <w:r w:rsidR="00694354">
        <w:rPr>
          <w:rStyle w:val="FootnoteReference"/>
          <w:rFonts w:ascii="Arial Narrow" w:hAnsi="Arial Narrow" w:cs="Arial"/>
          <w:b/>
          <w:bCs/>
          <w:szCs w:val="24"/>
          <w:lang w:val="en-GB" w:eastAsia="en-GB"/>
        </w:rPr>
        <w:footnoteReference w:id="1"/>
      </w:r>
    </w:p>
    <w:p w:rsidR="00044D35" w:rsidRPr="00044D35" w:rsidRDefault="00044D35" w:rsidP="00044D35">
      <w:pPr>
        <w:autoSpaceDE w:val="0"/>
        <w:autoSpaceDN w:val="0"/>
        <w:adjustRightInd w:val="0"/>
        <w:rPr>
          <w:rFonts w:ascii="Arial Narrow" w:hAnsi="Arial Narrow" w:cs="Arial"/>
          <w:szCs w:val="24"/>
        </w:rPr>
      </w:pPr>
    </w:p>
    <w:p w:rsidR="00044D35" w:rsidRPr="00044D35" w:rsidRDefault="00044D35" w:rsidP="00694354">
      <w:pPr>
        <w:autoSpaceDE w:val="0"/>
        <w:autoSpaceDN w:val="0"/>
        <w:adjustRightInd w:val="0"/>
        <w:jc w:val="center"/>
        <w:rPr>
          <w:rFonts w:ascii="Arial Narrow" w:hAnsi="Arial Narrow" w:cs="Arial"/>
          <w:b/>
          <w:bCs/>
          <w:szCs w:val="24"/>
        </w:rPr>
      </w:pPr>
      <w:r w:rsidRPr="00044D35">
        <w:rPr>
          <w:rFonts w:ascii="Arial Narrow" w:hAnsi="Arial Narrow" w:cs="Arial"/>
          <w:b/>
          <w:bCs/>
          <w:szCs w:val="24"/>
        </w:rPr>
        <w:t>THE NATIONAL TREASURY</w:t>
      </w:r>
    </w:p>
    <w:p w:rsidR="00044D35" w:rsidRDefault="00044D35" w:rsidP="00694354">
      <w:pPr>
        <w:autoSpaceDE w:val="0"/>
        <w:autoSpaceDN w:val="0"/>
        <w:adjustRightInd w:val="0"/>
        <w:jc w:val="center"/>
        <w:rPr>
          <w:rFonts w:ascii="Arial Narrow" w:hAnsi="Arial Narrow" w:cs="Arial"/>
          <w:b/>
          <w:bCs/>
          <w:szCs w:val="24"/>
        </w:rPr>
      </w:pPr>
      <w:r w:rsidRPr="00044D35">
        <w:rPr>
          <w:rFonts w:ascii="Arial Narrow" w:hAnsi="Arial Narrow" w:cs="Arial"/>
          <w:b/>
          <w:bCs/>
          <w:szCs w:val="24"/>
        </w:rPr>
        <w:t>Republic of South Africa</w:t>
      </w:r>
    </w:p>
    <w:p w:rsidR="00044D35" w:rsidRPr="00044D35" w:rsidRDefault="007F50B0" w:rsidP="00694354">
      <w:pPr>
        <w:autoSpaceDE w:val="0"/>
        <w:autoSpaceDN w:val="0"/>
        <w:adjustRightInd w:val="0"/>
        <w:jc w:val="center"/>
        <w:rPr>
          <w:rFonts w:ascii="Arial Narrow" w:hAnsi="Arial Narrow" w:cs="Arial"/>
          <w:b/>
          <w:bCs/>
          <w:szCs w:val="24"/>
        </w:rPr>
      </w:pPr>
      <w:r>
        <w:rPr>
          <w:rFonts w:ascii="Arial Narrow" w:hAnsi="Arial Narrow" w:cs="Arial"/>
          <w:b/>
          <w:bCs/>
          <w:noProof/>
          <w:snapToGrid/>
          <w:szCs w:val="24"/>
        </w:rPr>
        <w:drawing>
          <wp:inline distT="0" distB="0" distL="0" distR="0">
            <wp:extent cx="2846705" cy="3717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6705" cy="3717925"/>
                    </a:xfrm>
                    <a:prstGeom prst="rect">
                      <a:avLst/>
                    </a:prstGeom>
                    <a:noFill/>
                    <a:ln>
                      <a:noFill/>
                    </a:ln>
                  </pic:spPr>
                </pic:pic>
              </a:graphicData>
            </a:graphic>
          </wp:inline>
        </w:drawing>
      </w:r>
    </w:p>
    <w:p w:rsidR="00044D35" w:rsidRPr="00044D35" w:rsidRDefault="00044D35" w:rsidP="00694354">
      <w:pPr>
        <w:autoSpaceDE w:val="0"/>
        <w:autoSpaceDN w:val="0"/>
        <w:adjustRightInd w:val="0"/>
        <w:jc w:val="center"/>
        <w:rPr>
          <w:rFonts w:ascii="Arial Narrow" w:hAnsi="Arial Narrow" w:cs="Arial"/>
          <w:b/>
          <w:bCs/>
          <w:szCs w:val="24"/>
        </w:rPr>
      </w:pPr>
      <w:r w:rsidRPr="00044D35">
        <w:rPr>
          <w:rFonts w:ascii="Arial Narrow" w:hAnsi="Arial Narrow" w:cs="Arial"/>
          <w:b/>
          <w:bCs/>
          <w:szCs w:val="24"/>
        </w:rPr>
        <w:t>_____________________________________________________________________</w:t>
      </w:r>
    </w:p>
    <w:p w:rsidR="00044D35" w:rsidRPr="00044D35" w:rsidRDefault="00044D35" w:rsidP="00694354">
      <w:pPr>
        <w:autoSpaceDE w:val="0"/>
        <w:autoSpaceDN w:val="0"/>
        <w:adjustRightInd w:val="0"/>
        <w:jc w:val="center"/>
        <w:rPr>
          <w:rFonts w:ascii="Arial Narrow" w:hAnsi="Arial Narrow" w:cs="Arial"/>
          <w:b/>
          <w:bCs/>
          <w:szCs w:val="24"/>
        </w:rPr>
      </w:pPr>
      <w:r w:rsidRPr="00044D35">
        <w:rPr>
          <w:rFonts w:ascii="Arial Narrow" w:hAnsi="Arial Narrow" w:cs="Arial"/>
          <w:b/>
          <w:bCs/>
          <w:szCs w:val="24"/>
        </w:rPr>
        <w:t>GOVERNMENT PROCUREMENT:</w:t>
      </w:r>
    </w:p>
    <w:p w:rsidR="00044D35" w:rsidRPr="00044D35" w:rsidRDefault="00044D35" w:rsidP="00694354">
      <w:pPr>
        <w:autoSpaceDE w:val="0"/>
        <w:autoSpaceDN w:val="0"/>
        <w:adjustRightInd w:val="0"/>
        <w:jc w:val="center"/>
        <w:rPr>
          <w:rFonts w:ascii="Arial Narrow" w:hAnsi="Arial Narrow" w:cs="Arial"/>
          <w:b/>
          <w:bCs/>
          <w:szCs w:val="24"/>
        </w:rPr>
      </w:pPr>
      <w:r w:rsidRPr="00044D35">
        <w:rPr>
          <w:rFonts w:ascii="Arial Narrow" w:hAnsi="Arial Narrow" w:cs="Arial"/>
          <w:b/>
          <w:bCs/>
          <w:szCs w:val="24"/>
        </w:rPr>
        <w:t>GENERAL CONDITIONS OF CONTRACT</w:t>
      </w:r>
    </w:p>
    <w:p w:rsidR="00044D35" w:rsidRPr="00044D35" w:rsidRDefault="00044D35" w:rsidP="00694354">
      <w:pPr>
        <w:autoSpaceDE w:val="0"/>
        <w:autoSpaceDN w:val="0"/>
        <w:adjustRightInd w:val="0"/>
        <w:jc w:val="center"/>
        <w:rPr>
          <w:rFonts w:ascii="Arial Narrow" w:hAnsi="Arial Narrow" w:cs="Arial"/>
          <w:b/>
          <w:bCs/>
          <w:szCs w:val="24"/>
        </w:rPr>
      </w:pPr>
      <w:r w:rsidRPr="00044D35">
        <w:rPr>
          <w:rFonts w:ascii="Arial Narrow" w:hAnsi="Arial Narrow" w:cs="Arial"/>
          <w:b/>
          <w:bCs/>
          <w:szCs w:val="24"/>
        </w:rPr>
        <w:t>July 2010</w:t>
      </w:r>
    </w:p>
    <w:p w:rsidR="00694354" w:rsidRDefault="00694354" w:rsidP="00044D35">
      <w:pPr>
        <w:autoSpaceDE w:val="0"/>
        <w:autoSpaceDN w:val="0"/>
        <w:adjustRightInd w:val="0"/>
        <w:rPr>
          <w:rFonts w:ascii="Arial Narrow" w:hAnsi="Arial Narrow" w:cs="Arial"/>
          <w:b/>
          <w:bCs/>
          <w:szCs w:val="24"/>
        </w:rPr>
      </w:pPr>
    </w:p>
    <w:p w:rsidR="00694354" w:rsidRDefault="00694354" w:rsidP="00044D35">
      <w:pPr>
        <w:autoSpaceDE w:val="0"/>
        <w:autoSpaceDN w:val="0"/>
        <w:adjustRightInd w:val="0"/>
        <w:rPr>
          <w:rFonts w:ascii="Arial Narrow" w:hAnsi="Arial Narrow" w:cs="Arial"/>
          <w:b/>
          <w:bCs/>
          <w:szCs w:val="24"/>
        </w:rPr>
      </w:pPr>
    </w:p>
    <w:p w:rsidR="00044D35" w:rsidRPr="00044D35" w:rsidRDefault="00044D35"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b/>
          <w:bCs/>
          <w:szCs w:val="24"/>
        </w:rPr>
      </w:pPr>
      <w:r w:rsidRPr="00044D35">
        <w:rPr>
          <w:rFonts w:ascii="Arial Narrow" w:hAnsi="Arial Narrow" w:cs="Arial"/>
          <w:b/>
          <w:bCs/>
          <w:szCs w:val="24"/>
        </w:rPr>
        <w:t>NOTES</w:t>
      </w:r>
    </w:p>
    <w:p w:rsidR="00044D35" w:rsidRPr="00044D35" w:rsidRDefault="00044D35"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r w:rsidRPr="00044D35">
        <w:rPr>
          <w:rFonts w:ascii="Arial Narrow" w:hAnsi="Arial Narrow" w:cs="Arial"/>
          <w:szCs w:val="24"/>
        </w:rPr>
        <w:t>The purpose of this document is to:</w:t>
      </w:r>
    </w:p>
    <w:p w:rsidR="00694354" w:rsidRDefault="00694354"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p>
    <w:p w:rsidR="00694354" w:rsidRDefault="00694354" w:rsidP="00694354">
      <w:pPr>
        <w:pBdr>
          <w:top w:val="single" w:sz="12" w:space="1" w:color="auto"/>
          <w:left w:val="single" w:sz="12" w:space="4" w:color="auto"/>
          <w:bottom w:val="single" w:sz="12" w:space="1" w:color="auto"/>
          <w:right w:val="single" w:sz="12" w:space="4" w:color="auto"/>
        </w:pBdr>
        <w:autoSpaceDE w:val="0"/>
        <w:autoSpaceDN w:val="0"/>
        <w:adjustRightInd w:val="0"/>
        <w:ind w:firstLine="284"/>
        <w:rPr>
          <w:rFonts w:ascii="Arial Narrow" w:hAnsi="Arial Narrow" w:cs="Arial"/>
          <w:szCs w:val="24"/>
        </w:rPr>
      </w:pPr>
      <w:r w:rsidRPr="00694354">
        <w:rPr>
          <w:rFonts w:ascii="Arial Narrow" w:hAnsi="Arial Narrow" w:cs="Arial"/>
          <w:szCs w:val="24"/>
        </w:rPr>
        <w:t>(i) Draw special attention to certain general conditions applicable to government bids, contracts and orders; and</w:t>
      </w:r>
    </w:p>
    <w:p w:rsidR="00694354" w:rsidRDefault="00694354" w:rsidP="00694354">
      <w:pPr>
        <w:pBdr>
          <w:top w:val="single" w:sz="12" w:space="1" w:color="auto"/>
          <w:left w:val="single" w:sz="12" w:space="4" w:color="auto"/>
          <w:bottom w:val="single" w:sz="12" w:space="1" w:color="auto"/>
          <w:right w:val="single" w:sz="12" w:space="4" w:color="auto"/>
        </w:pBdr>
        <w:autoSpaceDE w:val="0"/>
        <w:autoSpaceDN w:val="0"/>
        <w:adjustRightInd w:val="0"/>
        <w:ind w:firstLine="284"/>
        <w:rPr>
          <w:rFonts w:ascii="Arial Narrow" w:hAnsi="Arial Narrow" w:cs="Arial"/>
          <w:szCs w:val="24"/>
        </w:rPr>
      </w:pPr>
      <w:r>
        <w:rPr>
          <w:rFonts w:ascii="Arial Narrow" w:hAnsi="Arial Narrow" w:cs="Arial"/>
          <w:szCs w:val="24"/>
        </w:rPr>
        <w:t>(ii)</w:t>
      </w:r>
      <w:r w:rsidR="00044D35" w:rsidRPr="00044D35">
        <w:rPr>
          <w:rFonts w:ascii="Arial Narrow" w:hAnsi="Arial Narrow" w:cs="Arial"/>
          <w:szCs w:val="24"/>
        </w:rPr>
        <w:t>To ensure that clients be familiar with regard to the rights</w:t>
      </w:r>
      <w:r>
        <w:rPr>
          <w:rFonts w:ascii="Arial Narrow" w:hAnsi="Arial Narrow" w:cs="Arial"/>
          <w:szCs w:val="24"/>
        </w:rPr>
        <w:t xml:space="preserve"> </w:t>
      </w:r>
      <w:r w:rsidR="00044D35" w:rsidRPr="00044D35">
        <w:rPr>
          <w:rFonts w:ascii="Arial Narrow" w:hAnsi="Arial Narrow" w:cs="Arial"/>
          <w:szCs w:val="24"/>
        </w:rPr>
        <w:t xml:space="preserve">and obligations of all parties involved in doing </w:t>
      </w:r>
      <w:r>
        <w:rPr>
          <w:rFonts w:ascii="Arial Narrow" w:hAnsi="Arial Narrow" w:cs="Arial"/>
          <w:szCs w:val="24"/>
        </w:rPr>
        <w:t xml:space="preserve">                 </w:t>
      </w:r>
      <w:r w:rsidR="00044D35" w:rsidRPr="00044D35">
        <w:rPr>
          <w:rFonts w:ascii="Arial Narrow" w:hAnsi="Arial Narrow" w:cs="Arial"/>
          <w:szCs w:val="24"/>
        </w:rPr>
        <w:t>business</w:t>
      </w:r>
      <w:r>
        <w:rPr>
          <w:rFonts w:ascii="Arial Narrow" w:hAnsi="Arial Narrow" w:cs="Arial"/>
          <w:szCs w:val="24"/>
        </w:rPr>
        <w:t xml:space="preserve"> </w:t>
      </w:r>
      <w:r w:rsidR="00044D35" w:rsidRPr="00044D35">
        <w:rPr>
          <w:rFonts w:ascii="Arial Narrow" w:hAnsi="Arial Narrow" w:cs="Arial"/>
          <w:szCs w:val="24"/>
        </w:rPr>
        <w:t>with government.</w:t>
      </w:r>
    </w:p>
    <w:p w:rsidR="00694354" w:rsidRDefault="00694354"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p>
    <w:p w:rsidR="00044D35" w:rsidRPr="00044D35" w:rsidRDefault="00044D35"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r w:rsidRPr="00044D35">
        <w:rPr>
          <w:rFonts w:ascii="Arial Narrow" w:hAnsi="Arial Narrow" w:cs="Arial"/>
          <w:szCs w:val="24"/>
        </w:rPr>
        <w:t>In this document words in the singular also mean in the plural</w:t>
      </w:r>
      <w:r w:rsidR="00694354">
        <w:rPr>
          <w:rFonts w:ascii="Arial Narrow" w:hAnsi="Arial Narrow" w:cs="Arial"/>
          <w:szCs w:val="24"/>
        </w:rPr>
        <w:t xml:space="preserve"> </w:t>
      </w:r>
      <w:r w:rsidRPr="00044D35">
        <w:rPr>
          <w:rFonts w:ascii="Arial Narrow" w:hAnsi="Arial Narrow" w:cs="Arial"/>
          <w:szCs w:val="24"/>
        </w:rPr>
        <w:t>and vice versa and words in the masculine also mean in the</w:t>
      </w:r>
      <w:r w:rsidR="00694354">
        <w:rPr>
          <w:rFonts w:ascii="Arial Narrow" w:hAnsi="Arial Narrow" w:cs="Arial"/>
          <w:szCs w:val="24"/>
        </w:rPr>
        <w:t xml:space="preserve"> </w:t>
      </w:r>
      <w:r w:rsidRPr="00044D35">
        <w:rPr>
          <w:rFonts w:ascii="Arial Narrow" w:hAnsi="Arial Narrow" w:cs="Arial"/>
          <w:szCs w:val="24"/>
        </w:rPr>
        <w:t>feminine and neuter.</w:t>
      </w:r>
    </w:p>
    <w:p w:rsidR="00044D35" w:rsidRPr="00044D35" w:rsidRDefault="00044D35"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r w:rsidRPr="00044D35">
        <w:rPr>
          <w:rFonts w:ascii="Arial Narrow" w:hAnsi="Arial Narrow" w:cs="Arial"/>
          <w:szCs w:val="24"/>
        </w:rPr>
        <w:t xml:space="preserve"> </w:t>
      </w:r>
      <w:r w:rsidR="00694354">
        <w:rPr>
          <w:rFonts w:ascii="Arial Narrow" w:hAnsi="Arial Narrow" w:cs="Arial"/>
          <w:szCs w:val="24"/>
        </w:rPr>
        <w:t xml:space="preserve"> 1. </w:t>
      </w:r>
      <w:r w:rsidRPr="00044D35">
        <w:rPr>
          <w:rFonts w:ascii="Arial Narrow" w:hAnsi="Arial Narrow" w:cs="Arial"/>
          <w:szCs w:val="24"/>
        </w:rPr>
        <w:t>The General Conditions of Contract will form part of</w:t>
      </w:r>
      <w:r w:rsidR="00694354">
        <w:rPr>
          <w:rFonts w:ascii="Arial Narrow" w:hAnsi="Arial Narrow" w:cs="Arial"/>
          <w:szCs w:val="24"/>
        </w:rPr>
        <w:t xml:space="preserve"> </w:t>
      </w:r>
      <w:r w:rsidRPr="00044D35">
        <w:rPr>
          <w:rFonts w:ascii="Arial Narrow" w:hAnsi="Arial Narrow" w:cs="Arial"/>
          <w:szCs w:val="24"/>
        </w:rPr>
        <w:t>all bid documents and may not be amended.</w:t>
      </w:r>
    </w:p>
    <w:p w:rsidR="00044D35" w:rsidRPr="00044D35" w:rsidRDefault="00044D35"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r w:rsidRPr="00044D35">
        <w:rPr>
          <w:rFonts w:ascii="Arial Narrow" w:hAnsi="Arial Narrow" w:cs="Arial"/>
          <w:szCs w:val="24"/>
        </w:rPr>
        <w:t xml:space="preserve"> </w:t>
      </w:r>
      <w:r w:rsidR="00694354">
        <w:rPr>
          <w:rFonts w:ascii="Arial Narrow" w:hAnsi="Arial Narrow" w:cs="Arial"/>
          <w:szCs w:val="24"/>
        </w:rPr>
        <w:t xml:space="preserve"> 2. </w:t>
      </w:r>
      <w:r w:rsidRPr="00044D35">
        <w:rPr>
          <w:rFonts w:ascii="Arial Narrow" w:hAnsi="Arial Narrow" w:cs="Arial"/>
          <w:szCs w:val="24"/>
        </w:rPr>
        <w:t>Special Conditions of Contract (SCC) relevant to a specific</w:t>
      </w:r>
      <w:r w:rsidR="00694354">
        <w:rPr>
          <w:rFonts w:ascii="Arial Narrow" w:hAnsi="Arial Narrow" w:cs="Arial"/>
          <w:szCs w:val="24"/>
        </w:rPr>
        <w:t xml:space="preserve"> </w:t>
      </w:r>
      <w:proofErr w:type="gramStart"/>
      <w:r w:rsidRPr="00044D35">
        <w:rPr>
          <w:rFonts w:ascii="Arial Narrow" w:hAnsi="Arial Narrow" w:cs="Arial"/>
          <w:szCs w:val="24"/>
        </w:rPr>
        <w:t>bid,</w:t>
      </w:r>
      <w:proofErr w:type="gramEnd"/>
      <w:r w:rsidRPr="00044D35">
        <w:rPr>
          <w:rFonts w:ascii="Arial Narrow" w:hAnsi="Arial Narrow" w:cs="Arial"/>
          <w:szCs w:val="24"/>
        </w:rPr>
        <w:t xml:space="preserve"> should be compiled separately for every bid (if</w:t>
      </w:r>
    </w:p>
    <w:p w:rsidR="00694354" w:rsidRPr="00694354" w:rsidRDefault="00044D35"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r w:rsidRPr="00044D35">
        <w:rPr>
          <w:rFonts w:ascii="Arial Narrow" w:hAnsi="Arial Narrow" w:cs="Arial"/>
          <w:szCs w:val="24"/>
        </w:rPr>
        <w:t>(</w:t>
      </w:r>
      <w:proofErr w:type="gramStart"/>
      <w:r w:rsidRPr="00044D35">
        <w:rPr>
          <w:rFonts w:ascii="Arial Narrow" w:hAnsi="Arial Narrow" w:cs="Arial"/>
          <w:szCs w:val="24"/>
        </w:rPr>
        <w:t>applicable</w:t>
      </w:r>
      <w:proofErr w:type="gramEnd"/>
      <w:r w:rsidRPr="00044D35">
        <w:rPr>
          <w:rFonts w:ascii="Arial Narrow" w:hAnsi="Arial Narrow" w:cs="Arial"/>
          <w:szCs w:val="24"/>
        </w:rPr>
        <w:t>) and will supplement the General Conditions</w:t>
      </w:r>
      <w:r w:rsidR="00694354">
        <w:rPr>
          <w:rFonts w:ascii="Arial Narrow" w:hAnsi="Arial Narrow" w:cs="Arial"/>
          <w:szCs w:val="24"/>
        </w:rPr>
        <w:t xml:space="preserve"> </w:t>
      </w:r>
      <w:r w:rsidRPr="00044D35">
        <w:rPr>
          <w:rFonts w:ascii="Arial Narrow" w:hAnsi="Arial Narrow" w:cs="Arial"/>
          <w:szCs w:val="24"/>
        </w:rPr>
        <w:t>of Contract. Whenever there is a conflict, the provisions</w:t>
      </w:r>
      <w:r w:rsidR="00694354" w:rsidRPr="00694354">
        <w:rPr>
          <w:rFonts w:ascii="Arial Narrow" w:hAnsi="Arial Narrow" w:cs="Arial"/>
          <w:szCs w:val="24"/>
        </w:rPr>
        <w:t xml:space="preserve"> in the SCC shall prevail.</w:t>
      </w:r>
    </w:p>
    <w:p w:rsidR="00044D35" w:rsidRPr="00044D35" w:rsidRDefault="00044D35" w:rsidP="00694354">
      <w:pPr>
        <w:pBdr>
          <w:top w:val="single" w:sz="12" w:space="1" w:color="auto"/>
          <w:left w:val="single" w:sz="12" w:space="4" w:color="auto"/>
          <w:bottom w:val="single" w:sz="12" w:space="1" w:color="auto"/>
          <w:right w:val="single" w:sz="12" w:space="4" w:color="auto"/>
        </w:pBdr>
        <w:autoSpaceDE w:val="0"/>
        <w:autoSpaceDN w:val="0"/>
        <w:adjustRightInd w:val="0"/>
        <w:rPr>
          <w:rFonts w:ascii="Arial Narrow" w:hAnsi="Arial Narrow" w:cs="Arial"/>
          <w:szCs w:val="24"/>
        </w:rPr>
      </w:pPr>
    </w:p>
    <w:p w:rsidR="00815750" w:rsidRDefault="00815750" w:rsidP="00A77F89">
      <w:pPr>
        <w:autoSpaceDE w:val="0"/>
        <w:autoSpaceDN w:val="0"/>
        <w:adjustRightInd w:val="0"/>
        <w:jc w:val="center"/>
        <w:rPr>
          <w:rFonts w:ascii="Arial Narrow" w:hAnsi="Arial Narrow" w:cs="Arial"/>
          <w:b/>
          <w:bCs/>
          <w:szCs w:val="24"/>
          <w:lang w:val="en-GB"/>
        </w:rPr>
      </w:pPr>
    </w:p>
    <w:p w:rsidR="00815750" w:rsidRDefault="00815750" w:rsidP="00A77F89">
      <w:pPr>
        <w:autoSpaceDE w:val="0"/>
        <w:autoSpaceDN w:val="0"/>
        <w:adjustRightInd w:val="0"/>
        <w:jc w:val="center"/>
        <w:rPr>
          <w:rFonts w:ascii="Arial Narrow" w:hAnsi="Arial Narrow" w:cs="Arial"/>
          <w:b/>
          <w:bCs/>
          <w:szCs w:val="24"/>
          <w:lang w:val="en-GB"/>
        </w:rPr>
      </w:pPr>
    </w:p>
    <w:p w:rsidR="00010EC5" w:rsidRDefault="00010EC5" w:rsidP="00A77F89">
      <w:pPr>
        <w:autoSpaceDE w:val="0"/>
        <w:autoSpaceDN w:val="0"/>
        <w:adjustRightInd w:val="0"/>
        <w:jc w:val="center"/>
        <w:rPr>
          <w:rFonts w:ascii="Arial Narrow" w:hAnsi="Arial Narrow" w:cs="Arial"/>
          <w:b/>
          <w:bCs/>
          <w:szCs w:val="24"/>
          <w:lang w:val="en-GB"/>
        </w:rPr>
      </w:pPr>
    </w:p>
    <w:p w:rsidR="00010EC5" w:rsidRDefault="00010EC5" w:rsidP="00A77F89">
      <w:pPr>
        <w:autoSpaceDE w:val="0"/>
        <w:autoSpaceDN w:val="0"/>
        <w:adjustRightInd w:val="0"/>
        <w:jc w:val="center"/>
        <w:rPr>
          <w:rFonts w:ascii="Arial Narrow" w:hAnsi="Arial Narrow" w:cs="Arial"/>
          <w:b/>
          <w:bCs/>
          <w:szCs w:val="24"/>
          <w:lang w:val="en-GB"/>
        </w:rPr>
      </w:pPr>
    </w:p>
    <w:p w:rsidR="00044D35" w:rsidRPr="00A77F89" w:rsidRDefault="00A77F89" w:rsidP="00A77F89">
      <w:pPr>
        <w:autoSpaceDE w:val="0"/>
        <w:autoSpaceDN w:val="0"/>
        <w:adjustRightInd w:val="0"/>
        <w:jc w:val="center"/>
        <w:rPr>
          <w:rFonts w:ascii="Arial Narrow" w:hAnsi="Arial Narrow" w:cs="Arial"/>
          <w:sz w:val="28"/>
          <w:szCs w:val="28"/>
        </w:rPr>
      </w:pPr>
      <w:r w:rsidRPr="00A77F89">
        <w:rPr>
          <w:rFonts w:ascii="Arial Narrow" w:hAnsi="Arial Narrow" w:cs="Arial"/>
          <w:b/>
          <w:bCs/>
          <w:szCs w:val="24"/>
          <w:lang w:val="en-GB"/>
        </w:rPr>
        <w:t>GENERAL CONDITIONS OF CONTRACT</w:t>
      </w:r>
    </w:p>
    <w:p w:rsidR="00044D35" w:rsidRDefault="00044D35" w:rsidP="00A77F89">
      <w:pPr>
        <w:autoSpaceDE w:val="0"/>
        <w:autoSpaceDN w:val="0"/>
        <w:adjustRightInd w:val="0"/>
        <w:jc w:val="center"/>
        <w:rPr>
          <w:rFonts w:ascii="Arial Narrow" w:hAnsi="Arial Narrow" w:cs="Arial"/>
          <w:b/>
          <w:bCs/>
          <w:sz w:val="28"/>
          <w:szCs w:val="28"/>
        </w:rPr>
      </w:pPr>
      <w:r w:rsidRPr="00A77F89">
        <w:rPr>
          <w:rFonts w:ascii="Arial Narrow" w:hAnsi="Arial Narrow" w:cs="Arial"/>
          <w:b/>
          <w:bCs/>
          <w:sz w:val="28"/>
          <w:szCs w:val="28"/>
        </w:rPr>
        <w:t>TABLE OF CLAUSES</w:t>
      </w:r>
    </w:p>
    <w:p w:rsidR="00A77F89" w:rsidRPr="00A77F89" w:rsidRDefault="00A77F89" w:rsidP="00A77F89">
      <w:pPr>
        <w:autoSpaceDE w:val="0"/>
        <w:autoSpaceDN w:val="0"/>
        <w:adjustRightInd w:val="0"/>
        <w:jc w:val="center"/>
        <w:rPr>
          <w:rFonts w:ascii="Arial Narrow" w:hAnsi="Arial Narrow" w:cs="Arial"/>
          <w:b/>
          <w:bCs/>
          <w:sz w:val="28"/>
          <w:szCs w:val="28"/>
        </w:rPr>
      </w:pP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 Definitions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 Application</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3. General</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4. Standards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5. Use of contract documents and information; inspection</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6. Patent rights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7. Performance security</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8. Inspections, tests and analysis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9. Packing</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10. Delivery and documents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11. Insurance</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12. Transportation</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13. Incidental services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14. Spare parts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15. Warranty</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16. Payment</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17. Prices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18. Contract amendments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19. Assignment</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20. Subcontracts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21. Delays in the supplier’s performance</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22. Penalties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23. Termination for default</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24. Dumping and countervailing duties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25. Force Majeure</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26. Termination for insolvency</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27. Settlement of disputes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28. Limitation of liability</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29. Governing language</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30. Applicable law</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31. Notices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32. Taxes and duties</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33. National Industrial Participation Programme (NIPP)</w:t>
      </w:r>
    </w:p>
    <w:p w:rsidR="00044D35" w:rsidRPr="00A77F89" w:rsidRDefault="00044D35" w:rsidP="00044D35">
      <w:pPr>
        <w:autoSpaceDE w:val="0"/>
        <w:autoSpaceDN w:val="0"/>
        <w:adjustRightInd w:val="0"/>
        <w:rPr>
          <w:rFonts w:ascii="Arial Narrow" w:hAnsi="Arial Narrow" w:cs="Arial"/>
          <w:sz w:val="28"/>
          <w:szCs w:val="28"/>
        </w:rPr>
      </w:pPr>
      <w:r w:rsidRPr="00A77F89">
        <w:rPr>
          <w:rFonts w:ascii="Arial Narrow" w:hAnsi="Arial Narrow" w:cs="Arial"/>
          <w:sz w:val="28"/>
          <w:szCs w:val="28"/>
        </w:rPr>
        <w:t>34. Prohibition of restrictive practices</w:t>
      </w:r>
    </w:p>
    <w:p w:rsidR="00044D35" w:rsidRDefault="00044D35" w:rsidP="00044D35">
      <w:pPr>
        <w:autoSpaceDE w:val="0"/>
        <w:autoSpaceDN w:val="0"/>
        <w:adjustRightInd w:val="0"/>
        <w:rPr>
          <w:rFonts w:ascii="Arial Narrow" w:hAnsi="Arial Narrow" w:cs="Arial"/>
          <w:szCs w:val="24"/>
        </w:rPr>
      </w:pPr>
    </w:p>
    <w:p w:rsidR="00044D35" w:rsidRDefault="00044D35" w:rsidP="00044D35">
      <w:pPr>
        <w:autoSpaceDE w:val="0"/>
        <w:autoSpaceDN w:val="0"/>
        <w:adjustRightInd w:val="0"/>
        <w:rPr>
          <w:rFonts w:ascii="Arial Narrow" w:hAnsi="Arial Narrow" w:cs="Arial"/>
          <w:szCs w:val="24"/>
        </w:rPr>
      </w:pPr>
    </w:p>
    <w:p w:rsidR="00044D35" w:rsidRDefault="00044D35" w:rsidP="00044D3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Arial"/>
          <w:b/>
          <w:bCs/>
          <w:szCs w:val="24"/>
          <w:lang w:val="en-GB" w:eastAsia="en-GB"/>
        </w:rPr>
      </w:pPr>
    </w:p>
    <w:p w:rsidR="00044D35" w:rsidRDefault="00044D35" w:rsidP="00044D3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Arial"/>
          <w:b/>
          <w:bCs/>
          <w:szCs w:val="24"/>
          <w:lang w:val="en-GB" w:eastAsia="en-GB"/>
        </w:rPr>
      </w:pPr>
    </w:p>
    <w:p w:rsidR="00044D35" w:rsidRDefault="00044D35" w:rsidP="00044D3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Arial"/>
          <w:b/>
          <w:bCs/>
          <w:szCs w:val="24"/>
          <w:lang w:val="en-GB" w:eastAsia="en-GB"/>
        </w:rPr>
      </w:pPr>
    </w:p>
    <w:p w:rsidR="00044D35" w:rsidRDefault="00044D35" w:rsidP="00044D35">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Narrow" w:hAnsi="Arial Narrow" w:cs="Arial"/>
          <w:b/>
          <w:bCs/>
          <w:szCs w:val="24"/>
          <w:lang w:val="en-GB" w:eastAsia="en-GB"/>
        </w:rPr>
      </w:pPr>
    </w:p>
    <w:sectPr w:rsidR="00044D35" w:rsidSect="008E2B23">
      <w:headerReference w:type="even" r:id="rId35"/>
      <w:footerReference w:type="even" r:id="rId36"/>
      <w:pgSz w:w="11907" w:h="16840" w:code="9"/>
      <w:pgMar w:top="709" w:right="851" w:bottom="851" w:left="85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682" w:rsidRDefault="00220682">
      <w:r>
        <w:separator/>
      </w:r>
    </w:p>
  </w:endnote>
  <w:endnote w:type="continuationSeparator" w:id="0">
    <w:p w:rsidR="00220682" w:rsidRDefault="0022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venir Book">
    <w:altName w:val="Avenir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rsidP="009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27B6" w:rsidRDefault="002E2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rsidP="00A43202">
    <w:pPr>
      <w:pStyle w:val="Footer"/>
      <w:pBdr>
        <w:top w:val="single" w:sz="4" w:space="1" w:color="D9D9D9"/>
      </w:pBdr>
      <w:rPr>
        <w:b/>
        <w:bCs/>
      </w:rPr>
    </w:pPr>
    <w:r>
      <w:fldChar w:fldCharType="begin"/>
    </w:r>
    <w:r>
      <w:instrText xml:space="preserve"> PAGE   \* MERGEFORMAT </w:instrText>
    </w:r>
    <w:r>
      <w:fldChar w:fldCharType="separate"/>
    </w:r>
    <w:r w:rsidR="009779FA" w:rsidRPr="009779FA">
      <w:rPr>
        <w:b/>
        <w:bCs/>
        <w:noProof/>
      </w:rPr>
      <w:t>1</w:t>
    </w:r>
    <w:r>
      <w:rPr>
        <w:b/>
        <w:bCs/>
        <w:noProof/>
      </w:rPr>
      <w:fldChar w:fldCharType="end"/>
    </w:r>
    <w:r>
      <w:rPr>
        <w:b/>
        <w:bCs/>
      </w:rPr>
      <w:t xml:space="preserve"> | </w:t>
    </w:r>
    <w:r w:rsidRPr="00A43202">
      <w:rPr>
        <w:color w:val="808080"/>
        <w:spacing w:val="60"/>
      </w:rPr>
      <w:t>Page</w:t>
    </w:r>
  </w:p>
  <w:p w:rsidR="002E27B6" w:rsidRDefault="002E2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1" w:rsidRDefault="005943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pPr>
      <w:pStyle w:val="Footer"/>
    </w:pPr>
    <w:r>
      <w:t xml:space="preserve">Page | </w:t>
    </w:r>
    <w:r>
      <w:fldChar w:fldCharType="begin"/>
    </w:r>
    <w:r>
      <w:instrText xml:space="preserve"> PAGE   \* MERGEFORMAT </w:instrText>
    </w:r>
    <w:r>
      <w:fldChar w:fldCharType="separate"/>
    </w:r>
    <w:r w:rsidR="009779FA">
      <w:rPr>
        <w:noProof/>
      </w:rPr>
      <w:t>9</w:t>
    </w:r>
    <w:r>
      <w:rPr>
        <w:noProof/>
      </w:rPr>
      <w:fldChar w:fldCharType="end"/>
    </w:r>
  </w:p>
  <w:p w:rsidR="002E27B6" w:rsidRDefault="002E27B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rsidP="00057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27B6" w:rsidRDefault="002E27B6" w:rsidP="00057CE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rsidP="00197472">
    <w:pPr>
      <w:pStyle w:val="Footer"/>
      <w:jc w:val="both"/>
    </w:pPr>
    <w:r>
      <w:fldChar w:fldCharType="begin"/>
    </w:r>
    <w:r>
      <w:instrText xml:space="preserve"> PAGE </w:instrText>
    </w:r>
    <w:r>
      <w:fldChar w:fldCharType="separate"/>
    </w:r>
    <w:r w:rsidR="009779FA">
      <w:rPr>
        <w:noProof/>
      </w:rPr>
      <w:t>56</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682" w:rsidRDefault="00220682">
      <w:r>
        <w:separator/>
      </w:r>
    </w:p>
  </w:footnote>
  <w:footnote w:type="continuationSeparator" w:id="0">
    <w:p w:rsidR="00220682" w:rsidRDefault="00220682">
      <w:r>
        <w:continuationSeparator/>
      </w:r>
    </w:p>
  </w:footnote>
  <w:footnote w:id="1">
    <w:p w:rsidR="002E27B6" w:rsidRPr="00694354" w:rsidRDefault="002E27B6">
      <w:pPr>
        <w:pStyle w:val="FootnoteText"/>
        <w:rPr>
          <w:lang w:val="en-ZA"/>
        </w:rPr>
      </w:pPr>
      <w:r>
        <w:rPr>
          <w:rStyle w:val="FootnoteReference"/>
        </w:rPr>
        <w:footnoteRef/>
      </w:r>
      <w:r>
        <w:t xml:space="preserve"> </w:t>
      </w:r>
      <w:r>
        <w:rPr>
          <w:lang w:val="en-ZA"/>
        </w:rPr>
        <w:t xml:space="preserve">A copy of the complete document set containing the General Conditions of Contract is available on </w:t>
      </w:r>
      <w:hyperlink r:id="rId1" w:history="1">
        <w:r w:rsidRPr="007D26B3">
          <w:rPr>
            <w:rStyle w:val="Hyperlink"/>
            <w:lang w:val="en-ZA"/>
          </w:rPr>
          <w:t>www.kzncogta.gov.za/bids</w:t>
        </w:r>
      </w:hyperlink>
      <w:r>
        <w:rPr>
          <w:lang w:val="en-Z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1" w:rsidRDefault="00594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5943A1" w:rsidP="00316132">
    <w:pPr>
      <w:pStyle w:val="Header"/>
      <w:jc w:val="right"/>
      <w:rPr>
        <w:rFonts w:ascii="Arial" w:hAnsi="Arial" w:cs="Arial"/>
        <w:b/>
        <w:sz w:val="20"/>
      </w:rPr>
    </w:pPr>
    <w:r w:rsidRPr="005943A1">
      <w:rPr>
        <w:rFonts w:ascii="Arial" w:hAnsi="Arial" w:cs="Arial"/>
        <w:b/>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left:0;text-align:left;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p w:rsidR="002E27B6" w:rsidRPr="000B0E9A" w:rsidRDefault="002E27B6" w:rsidP="00316132">
    <w:pPr>
      <w:pStyle w:val="Header"/>
      <w:jc w:val="right"/>
      <w:rPr>
        <w:b/>
        <w:sz w:val="20"/>
      </w:rPr>
    </w:pPr>
    <w:r>
      <w:rPr>
        <w:rFonts w:ascii="Arial" w:hAnsi="Arial" w:cs="Arial"/>
        <w:b/>
        <w:sz w:val="20"/>
      </w:rPr>
      <w:t>ZNT 2032/2017 LG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A1" w:rsidRDefault="005943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27B6" w:rsidRDefault="002E27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Pr="000B0E9A" w:rsidRDefault="002E27B6" w:rsidP="000B0E9A">
    <w:pPr>
      <w:pStyle w:val="Header"/>
      <w:jc w:val="right"/>
      <w:rPr>
        <w:rFonts w:ascii="Arial" w:hAnsi="Arial" w:cs="Arial"/>
        <w:b/>
        <w:sz w:val="20"/>
      </w:rPr>
    </w:pPr>
    <w:r w:rsidRPr="000B0E9A">
      <w:rPr>
        <w:rFonts w:ascii="Arial" w:hAnsi="Arial" w:cs="Arial"/>
        <w:b/>
        <w:sz w:val="20"/>
      </w:rPr>
      <w:t>ZNT</w:t>
    </w:r>
    <w:r>
      <w:rPr>
        <w:rFonts w:ascii="Arial" w:hAnsi="Arial" w:cs="Arial"/>
        <w:b/>
        <w:sz w:val="20"/>
      </w:rPr>
      <w:t xml:space="preserve"> 2025/2017</w:t>
    </w:r>
    <w:r w:rsidRPr="000B0E9A">
      <w:rPr>
        <w:rFonts w:ascii="Arial" w:hAnsi="Arial" w:cs="Arial"/>
        <w:b/>
        <w:sz w:val="20"/>
      </w:rPr>
      <w:t xml:space="preserve"> LG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B6" w:rsidRDefault="002E27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27B6" w:rsidRDefault="002E2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lowerRoman"/>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F"/>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17"/>
    <w:multiLevelType w:val="multilevel"/>
    <w:tmpl w:val="00000000"/>
    <w:name w:val="AutoList18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decimal"/>
      <w:lvlText w:val=""/>
      <w:lvlJc w:val="left"/>
    </w:lvl>
  </w:abstractNum>
  <w:abstractNum w:abstractNumId="3">
    <w:nsid w:val="00000019"/>
    <w:multiLevelType w:val="multilevel"/>
    <w:tmpl w:val="00000000"/>
    <w:name w:val="AutoList168"/>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
      <w:lvlJc w:val="left"/>
    </w:lvl>
  </w:abstractNum>
  <w:abstractNum w:abstractNumId="4">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037B2305"/>
    <w:multiLevelType w:val="hybridMultilevel"/>
    <w:tmpl w:val="E8F22B1A"/>
    <w:lvl w:ilvl="0" w:tplc="EEF82CD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6B02D03"/>
    <w:multiLevelType w:val="hybridMultilevel"/>
    <w:tmpl w:val="0068025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nsid w:val="07992CE9"/>
    <w:multiLevelType w:val="hybridMultilevel"/>
    <w:tmpl w:val="559828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0A9D5376"/>
    <w:multiLevelType w:val="multilevel"/>
    <w:tmpl w:val="39E0C8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9D69C1"/>
    <w:multiLevelType w:val="multilevel"/>
    <w:tmpl w:val="AAE80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1">
    <w:nsid w:val="0AC5514A"/>
    <w:multiLevelType w:val="hybridMultilevel"/>
    <w:tmpl w:val="845AFD90"/>
    <w:lvl w:ilvl="0" w:tplc="AAE4734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11E531D3"/>
    <w:multiLevelType w:val="multilevel"/>
    <w:tmpl w:val="4E94DA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842473"/>
    <w:multiLevelType w:val="hybridMultilevel"/>
    <w:tmpl w:val="2C0C0EC8"/>
    <w:lvl w:ilvl="0" w:tplc="3C0856B8">
      <w:start w:val="1"/>
      <w:numFmt w:val="lowerRoman"/>
      <w:lvlText w:val="(%1)"/>
      <w:lvlJc w:val="left"/>
      <w:pPr>
        <w:ind w:left="360" w:hanging="360"/>
      </w:pPr>
      <w:rPr>
        <w:rFonts w:ascii="Tahoma" w:eastAsia="Times New Roman" w:hAnsi="Tahoma" w:cs="Tahom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5F6246"/>
    <w:multiLevelType w:val="hybridMultilevel"/>
    <w:tmpl w:val="CC3241E8"/>
    <w:lvl w:ilvl="0" w:tplc="0570F84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nsid w:val="1D685822"/>
    <w:multiLevelType w:val="multilevel"/>
    <w:tmpl w:val="90C0B660"/>
    <w:lvl w:ilvl="0">
      <w:start w:val="1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0">
    <w:nsid w:val="1DD06A84"/>
    <w:multiLevelType w:val="multilevel"/>
    <w:tmpl w:val="3EEA0ABA"/>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061581E"/>
    <w:multiLevelType w:val="multilevel"/>
    <w:tmpl w:val="23F607F2"/>
    <w:lvl w:ilvl="0">
      <w:start w:val="4"/>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21B55453"/>
    <w:multiLevelType w:val="hybridMultilevel"/>
    <w:tmpl w:val="D40C8490"/>
    <w:lvl w:ilvl="0" w:tplc="21866BAC">
      <w:start w:val="1"/>
      <w:numFmt w:val="decimal"/>
      <w:lvlText w:val="%1."/>
      <w:lvlJc w:val="left"/>
      <w:pPr>
        <w:tabs>
          <w:tab w:val="num" w:pos="1080"/>
        </w:tabs>
        <w:ind w:left="1080" w:hanging="360"/>
      </w:pPr>
    </w:lvl>
    <w:lvl w:ilvl="1" w:tplc="4186458A">
      <w:start w:val="1"/>
      <w:numFmt w:val="decimal"/>
      <w:isLgl/>
      <w:lvlText w:val="2.%2"/>
      <w:lvlJc w:val="left"/>
      <w:pPr>
        <w:tabs>
          <w:tab w:val="num" w:pos="1260"/>
        </w:tabs>
        <w:ind w:left="1260" w:hanging="360"/>
      </w:pPr>
      <w:rPr>
        <w:rFonts w:hint="default"/>
      </w:rPr>
    </w:lvl>
    <w:lvl w:ilvl="2" w:tplc="3F66BA5A">
      <w:numFmt w:val="none"/>
      <w:lvlText w:val=""/>
      <w:lvlJc w:val="left"/>
      <w:pPr>
        <w:tabs>
          <w:tab w:val="num" w:pos="360"/>
        </w:tabs>
      </w:pPr>
    </w:lvl>
    <w:lvl w:ilvl="3" w:tplc="7EBC8268">
      <w:numFmt w:val="none"/>
      <w:lvlText w:val=""/>
      <w:lvlJc w:val="left"/>
      <w:pPr>
        <w:tabs>
          <w:tab w:val="num" w:pos="360"/>
        </w:tabs>
      </w:pPr>
    </w:lvl>
    <w:lvl w:ilvl="4" w:tplc="6DF81C0C">
      <w:numFmt w:val="none"/>
      <w:lvlText w:val=""/>
      <w:lvlJc w:val="left"/>
      <w:pPr>
        <w:tabs>
          <w:tab w:val="num" w:pos="360"/>
        </w:tabs>
      </w:pPr>
    </w:lvl>
    <w:lvl w:ilvl="5" w:tplc="72FC8C66">
      <w:numFmt w:val="none"/>
      <w:lvlText w:val=""/>
      <w:lvlJc w:val="left"/>
      <w:pPr>
        <w:tabs>
          <w:tab w:val="num" w:pos="360"/>
        </w:tabs>
      </w:pPr>
    </w:lvl>
    <w:lvl w:ilvl="6" w:tplc="BA5E557E">
      <w:numFmt w:val="none"/>
      <w:lvlText w:val=""/>
      <w:lvlJc w:val="left"/>
      <w:pPr>
        <w:tabs>
          <w:tab w:val="num" w:pos="360"/>
        </w:tabs>
      </w:pPr>
    </w:lvl>
    <w:lvl w:ilvl="7" w:tplc="56E2B298">
      <w:numFmt w:val="none"/>
      <w:lvlText w:val=""/>
      <w:lvlJc w:val="left"/>
      <w:pPr>
        <w:tabs>
          <w:tab w:val="num" w:pos="360"/>
        </w:tabs>
      </w:pPr>
    </w:lvl>
    <w:lvl w:ilvl="8" w:tplc="0A802752">
      <w:numFmt w:val="none"/>
      <w:lvlText w:val=""/>
      <w:lvlJc w:val="left"/>
      <w:pPr>
        <w:tabs>
          <w:tab w:val="num" w:pos="360"/>
        </w:tabs>
      </w:pPr>
    </w:lvl>
  </w:abstractNum>
  <w:abstractNum w:abstractNumId="23">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nsid w:val="284767AA"/>
    <w:multiLevelType w:val="hybridMultilevel"/>
    <w:tmpl w:val="82A687F4"/>
    <w:lvl w:ilvl="0" w:tplc="565EBA7A">
      <w:start w:val="1"/>
      <w:numFmt w:val="decimal"/>
      <w:lvlText w:val="(%1)"/>
      <w:lvlJc w:val="left"/>
      <w:pPr>
        <w:ind w:left="1102" w:hanging="360"/>
      </w:pPr>
      <w:rPr>
        <w:rFonts w:hint="default"/>
      </w:rPr>
    </w:lvl>
    <w:lvl w:ilvl="1" w:tplc="1C090019" w:tentative="1">
      <w:start w:val="1"/>
      <w:numFmt w:val="lowerLetter"/>
      <w:lvlText w:val="%2."/>
      <w:lvlJc w:val="left"/>
      <w:pPr>
        <w:ind w:left="1822" w:hanging="360"/>
      </w:pPr>
    </w:lvl>
    <w:lvl w:ilvl="2" w:tplc="1C09001B" w:tentative="1">
      <w:start w:val="1"/>
      <w:numFmt w:val="lowerRoman"/>
      <w:lvlText w:val="%3."/>
      <w:lvlJc w:val="right"/>
      <w:pPr>
        <w:ind w:left="2542" w:hanging="180"/>
      </w:pPr>
    </w:lvl>
    <w:lvl w:ilvl="3" w:tplc="1C09000F" w:tentative="1">
      <w:start w:val="1"/>
      <w:numFmt w:val="decimal"/>
      <w:lvlText w:val="%4."/>
      <w:lvlJc w:val="left"/>
      <w:pPr>
        <w:ind w:left="3262" w:hanging="360"/>
      </w:pPr>
    </w:lvl>
    <w:lvl w:ilvl="4" w:tplc="1C090019" w:tentative="1">
      <w:start w:val="1"/>
      <w:numFmt w:val="lowerLetter"/>
      <w:lvlText w:val="%5."/>
      <w:lvlJc w:val="left"/>
      <w:pPr>
        <w:ind w:left="3982" w:hanging="360"/>
      </w:pPr>
    </w:lvl>
    <w:lvl w:ilvl="5" w:tplc="1C09001B" w:tentative="1">
      <w:start w:val="1"/>
      <w:numFmt w:val="lowerRoman"/>
      <w:lvlText w:val="%6."/>
      <w:lvlJc w:val="right"/>
      <w:pPr>
        <w:ind w:left="4702" w:hanging="180"/>
      </w:pPr>
    </w:lvl>
    <w:lvl w:ilvl="6" w:tplc="1C09000F" w:tentative="1">
      <w:start w:val="1"/>
      <w:numFmt w:val="decimal"/>
      <w:lvlText w:val="%7."/>
      <w:lvlJc w:val="left"/>
      <w:pPr>
        <w:ind w:left="5422" w:hanging="360"/>
      </w:pPr>
    </w:lvl>
    <w:lvl w:ilvl="7" w:tplc="1C090019" w:tentative="1">
      <w:start w:val="1"/>
      <w:numFmt w:val="lowerLetter"/>
      <w:lvlText w:val="%8."/>
      <w:lvlJc w:val="left"/>
      <w:pPr>
        <w:ind w:left="6142" w:hanging="360"/>
      </w:pPr>
    </w:lvl>
    <w:lvl w:ilvl="8" w:tplc="1C09001B" w:tentative="1">
      <w:start w:val="1"/>
      <w:numFmt w:val="lowerRoman"/>
      <w:lvlText w:val="%9."/>
      <w:lvlJc w:val="right"/>
      <w:pPr>
        <w:ind w:left="6862" w:hanging="180"/>
      </w:pPr>
    </w:lvl>
  </w:abstractNum>
  <w:abstractNum w:abstractNumId="25">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nsid w:val="2DC47F36"/>
    <w:multiLevelType w:val="hybridMultilevel"/>
    <w:tmpl w:val="2ABE378E"/>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31596F9E"/>
    <w:multiLevelType w:val="multilevel"/>
    <w:tmpl w:val="899E0CC6"/>
    <w:lvl w:ilvl="0">
      <w:start w:val="24"/>
      <w:numFmt w:val="decimal"/>
      <w:lvlText w:val="%1"/>
      <w:lvlJc w:val="left"/>
      <w:pPr>
        <w:tabs>
          <w:tab w:val="num" w:pos="930"/>
        </w:tabs>
        <w:ind w:left="930" w:hanging="930"/>
      </w:pPr>
      <w:rPr>
        <w:rFonts w:hint="default"/>
      </w:rPr>
    </w:lvl>
    <w:lvl w:ilvl="1">
      <w:start w:val="1"/>
      <w:numFmt w:val="decimal"/>
      <w:lvlText w:val="%1.%2"/>
      <w:lvlJc w:val="left"/>
      <w:pPr>
        <w:tabs>
          <w:tab w:val="num" w:pos="1440"/>
        </w:tabs>
        <w:ind w:left="1440" w:hanging="930"/>
      </w:pPr>
      <w:rPr>
        <w:rFonts w:hint="default"/>
      </w:rPr>
    </w:lvl>
    <w:lvl w:ilvl="2">
      <w:start w:val="1"/>
      <w:numFmt w:val="decimal"/>
      <w:pStyle w:val="Level3"/>
      <w:lvlText w:val="%1.%2.%3"/>
      <w:lvlJc w:val="left"/>
      <w:pPr>
        <w:tabs>
          <w:tab w:val="num" w:pos="1950"/>
        </w:tabs>
        <w:ind w:left="1950" w:hanging="930"/>
      </w:pPr>
      <w:rPr>
        <w:rFonts w:hint="default"/>
      </w:rPr>
    </w:lvl>
    <w:lvl w:ilvl="3">
      <w:start w:val="1"/>
      <w:numFmt w:val="decimal"/>
      <w:lvlText w:val="%1.%2.%3.%4"/>
      <w:lvlJc w:val="left"/>
      <w:pPr>
        <w:tabs>
          <w:tab w:val="num" w:pos="2460"/>
        </w:tabs>
        <w:ind w:left="2460" w:hanging="93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28">
    <w:nsid w:val="31791D12"/>
    <w:multiLevelType w:val="multilevel"/>
    <w:tmpl w:val="CB425BCC"/>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2023538"/>
    <w:multiLevelType w:val="multilevel"/>
    <w:tmpl w:val="0A887A8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2744E87"/>
    <w:multiLevelType w:val="multilevel"/>
    <w:tmpl w:val="CD4A2CB8"/>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lowerRoman"/>
      <w:lvlText w:val="(%3)"/>
      <w:lvlJc w:val="left"/>
      <w:pPr>
        <w:ind w:left="720" w:hanging="720"/>
      </w:pPr>
      <w:rPr>
        <w:rFonts w:ascii="Tahoma" w:eastAsia="Times New Roman"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6CB402D"/>
    <w:multiLevelType w:val="hybridMultilevel"/>
    <w:tmpl w:val="F836BFD4"/>
    <w:lvl w:ilvl="0" w:tplc="C1F46904">
      <w:start w:val="1"/>
      <w:numFmt w:val="lowerLetter"/>
      <w:pStyle w:val="BULLETS"/>
      <w:lvlText w:val="(%1)"/>
      <w:lvlJc w:val="left"/>
      <w:pPr>
        <w:tabs>
          <w:tab w:val="num" w:pos="720"/>
        </w:tabs>
        <w:ind w:left="720" w:hanging="360"/>
      </w:pPr>
      <w:rPr>
        <w:rFonts w:ascii="Arial" w:eastAsia="Times New Roman" w:hAnsi="Arial" w:cs="Arial"/>
      </w:rPr>
    </w:lvl>
    <w:lvl w:ilvl="1" w:tplc="EC5644E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767302C"/>
    <w:multiLevelType w:val="multilevel"/>
    <w:tmpl w:val="A8763EF4"/>
    <w:lvl w:ilvl="0">
      <w:start w:val="18"/>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40251871"/>
    <w:multiLevelType w:val="hybridMultilevel"/>
    <w:tmpl w:val="B4AE0154"/>
    <w:lvl w:ilvl="0" w:tplc="04090001">
      <w:start w:val="1"/>
      <w:numFmt w:val="bullet"/>
      <w:pStyle w:val="Level1"/>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nsid w:val="411869CD"/>
    <w:multiLevelType w:val="multilevel"/>
    <w:tmpl w:val="0809001F"/>
    <w:name w:val="Bullet List2"/>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6">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7">
    <w:nsid w:val="48505723"/>
    <w:multiLevelType w:val="multilevel"/>
    <w:tmpl w:val="1E26F728"/>
    <w:lvl w:ilvl="0">
      <w:start w:val="22"/>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4E5E203E"/>
    <w:multiLevelType w:val="multilevel"/>
    <w:tmpl w:val="34FAC5EC"/>
    <w:lvl w:ilvl="0">
      <w:start w:val="1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00C309E"/>
    <w:multiLevelType w:val="hybridMultilevel"/>
    <w:tmpl w:val="1BA4CAB8"/>
    <w:lvl w:ilvl="0" w:tplc="9658387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2">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nsid w:val="573424F5"/>
    <w:multiLevelType w:val="multilevel"/>
    <w:tmpl w:val="EF52C7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5AE42FD6"/>
    <w:multiLevelType w:val="hybridMultilevel"/>
    <w:tmpl w:val="F5E293D0"/>
    <w:lvl w:ilvl="0" w:tplc="15F23948">
      <w:start w:val="1"/>
      <w:numFmt w:val="lowerRoman"/>
      <w:lvlText w:val="(%1)"/>
      <w:lvlJc w:val="left"/>
      <w:pPr>
        <w:ind w:left="360" w:hanging="360"/>
      </w:pPr>
      <w:rPr>
        <w:rFonts w:ascii="Tahoma" w:eastAsia="Times New Roman" w:hAnsi="Tahoma" w:cs="Tahoma"/>
      </w:rPr>
    </w:lvl>
    <w:lvl w:ilvl="1" w:tplc="1C090019" w:tentative="1">
      <w:start w:val="1"/>
      <w:numFmt w:val="lowerLetter"/>
      <w:lvlText w:val="%2."/>
      <w:lvlJc w:val="left"/>
      <w:pPr>
        <w:ind w:left="447" w:hanging="360"/>
      </w:pPr>
    </w:lvl>
    <w:lvl w:ilvl="2" w:tplc="1C09001B" w:tentative="1">
      <w:start w:val="1"/>
      <w:numFmt w:val="lowerRoman"/>
      <w:lvlText w:val="%3."/>
      <w:lvlJc w:val="right"/>
      <w:pPr>
        <w:ind w:left="1167" w:hanging="180"/>
      </w:pPr>
    </w:lvl>
    <w:lvl w:ilvl="3" w:tplc="1C09000F" w:tentative="1">
      <w:start w:val="1"/>
      <w:numFmt w:val="decimal"/>
      <w:lvlText w:val="%4."/>
      <w:lvlJc w:val="left"/>
      <w:pPr>
        <w:ind w:left="1887" w:hanging="360"/>
      </w:pPr>
    </w:lvl>
    <w:lvl w:ilvl="4" w:tplc="1C090019" w:tentative="1">
      <w:start w:val="1"/>
      <w:numFmt w:val="lowerLetter"/>
      <w:lvlText w:val="%5."/>
      <w:lvlJc w:val="left"/>
      <w:pPr>
        <w:ind w:left="2607" w:hanging="360"/>
      </w:pPr>
    </w:lvl>
    <w:lvl w:ilvl="5" w:tplc="1C09001B" w:tentative="1">
      <w:start w:val="1"/>
      <w:numFmt w:val="lowerRoman"/>
      <w:lvlText w:val="%6."/>
      <w:lvlJc w:val="right"/>
      <w:pPr>
        <w:ind w:left="3327" w:hanging="180"/>
      </w:pPr>
    </w:lvl>
    <w:lvl w:ilvl="6" w:tplc="1C09000F" w:tentative="1">
      <w:start w:val="1"/>
      <w:numFmt w:val="decimal"/>
      <w:lvlText w:val="%7."/>
      <w:lvlJc w:val="left"/>
      <w:pPr>
        <w:ind w:left="4047" w:hanging="360"/>
      </w:pPr>
    </w:lvl>
    <w:lvl w:ilvl="7" w:tplc="1C090019" w:tentative="1">
      <w:start w:val="1"/>
      <w:numFmt w:val="lowerLetter"/>
      <w:lvlText w:val="%8."/>
      <w:lvlJc w:val="left"/>
      <w:pPr>
        <w:ind w:left="4767" w:hanging="360"/>
      </w:pPr>
    </w:lvl>
    <w:lvl w:ilvl="8" w:tplc="1C09001B" w:tentative="1">
      <w:start w:val="1"/>
      <w:numFmt w:val="lowerRoman"/>
      <w:lvlText w:val="%9."/>
      <w:lvlJc w:val="right"/>
      <w:pPr>
        <w:ind w:left="5487" w:hanging="180"/>
      </w:pPr>
    </w:lvl>
  </w:abstractNum>
  <w:abstractNum w:abstractNumId="46">
    <w:nsid w:val="5AEF5A27"/>
    <w:multiLevelType w:val="multilevel"/>
    <w:tmpl w:val="D3609E02"/>
    <w:lvl w:ilvl="0">
      <w:start w:val="1"/>
      <w:numFmt w:val="decimal"/>
      <w:lvlText w:val="%1."/>
      <w:lvlJc w:val="left"/>
      <w:pPr>
        <w:tabs>
          <w:tab w:val="num" w:pos="720"/>
        </w:tabs>
        <w:ind w:left="720" w:hanging="72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5DF542BC"/>
    <w:multiLevelType w:val="multilevel"/>
    <w:tmpl w:val="AD96E886"/>
    <w:lvl w:ilvl="0">
      <w:start w:val="21"/>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5EF535A2"/>
    <w:multiLevelType w:val="multilevel"/>
    <w:tmpl w:val="4E94DA0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12807E4"/>
    <w:multiLevelType w:val="hybridMultilevel"/>
    <w:tmpl w:val="C5AA986A"/>
    <w:lvl w:ilvl="0" w:tplc="55F625F0">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17808FF"/>
    <w:multiLevelType w:val="multilevel"/>
    <w:tmpl w:val="365858B0"/>
    <w:lvl w:ilvl="0">
      <w:start w:val="2"/>
      <w:numFmt w:val="decimal"/>
      <w:lvlText w:val="%1"/>
      <w:lvlJc w:val="left"/>
      <w:pPr>
        <w:tabs>
          <w:tab w:val="num" w:pos="720"/>
        </w:tabs>
        <w:ind w:left="720" w:hanging="720"/>
      </w:pPr>
      <w:rPr>
        <w:rFonts w:hint="default"/>
      </w:rPr>
    </w:lvl>
    <w:lvl w:ilvl="1">
      <w:start w:val="1"/>
      <w:numFmt w:val="none"/>
      <w:lvlText w:val="2.3.1"/>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696D43E6"/>
    <w:multiLevelType w:val="hybridMultilevel"/>
    <w:tmpl w:val="A38A5F6A"/>
    <w:lvl w:ilvl="0" w:tplc="A96887B4">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2">
    <w:nsid w:val="6A865830"/>
    <w:multiLevelType w:val="hybridMultilevel"/>
    <w:tmpl w:val="4044D320"/>
    <w:lvl w:ilvl="0" w:tplc="22048008">
      <w:start w:val="1"/>
      <w:numFmt w:val="decimal"/>
      <w:lvlText w:val="%1."/>
      <w:legacy w:legacy="1" w:legacySpace="0" w:legacyIndent="1"/>
      <w:lvlJc w:val="left"/>
      <w:pPr>
        <w:ind w:left="1" w:hanging="1"/>
      </w:pPr>
      <w:rPr>
        <w:rFonts w:ascii="Arial" w:hAnsi="Arial" w:cs="Arial" w:hint="default"/>
      </w:rPr>
    </w:lvl>
    <w:lvl w:ilvl="1" w:tplc="1C090019">
      <w:numFmt w:val="none"/>
      <w:lvlText w:val=""/>
      <w:lvlJc w:val="left"/>
      <w:pPr>
        <w:tabs>
          <w:tab w:val="num" w:pos="360"/>
        </w:tabs>
      </w:pPr>
    </w:lvl>
    <w:lvl w:ilvl="2" w:tplc="1C09001B">
      <w:numFmt w:val="none"/>
      <w:lvlText w:val=""/>
      <w:lvlJc w:val="left"/>
      <w:pPr>
        <w:tabs>
          <w:tab w:val="num" w:pos="360"/>
        </w:tabs>
      </w:pPr>
    </w:lvl>
    <w:lvl w:ilvl="3" w:tplc="1C09000F">
      <w:numFmt w:val="none"/>
      <w:lvlText w:val=""/>
      <w:lvlJc w:val="left"/>
      <w:pPr>
        <w:tabs>
          <w:tab w:val="num" w:pos="360"/>
        </w:tabs>
      </w:pPr>
    </w:lvl>
    <w:lvl w:ilvl="4" w:tplc="1C090019">
      <w:numFmt w:val="none"/>
      <w:lvlText w:val=""/>
      <w:lvlJc w:val="left"/>
      <w:pPr>
        <w:tabs>
          <w:tab w:val="num" w:pos="360"/>
        </w:tabs>
      </w:pPr>
    </w:lvl>
    <w:lvl w:ilvl="5" w:tplc="1C09001B">
      <w:numFmt w:val="none"/>
      <w:lvlText w:val=""/>
      <w:lvlJc w:val="left"/>
      <w:pPr>
        <w:tabs>
          <w:tab w:val="num" w:pos="360"/>
        </w:tabs>
      </w:pPr>
    </w:lvl>
    <w:lvl w:ilvl="6" w:tplc="1C09000F">
      <w:numFmt w:val="none"/>
      <w:lvlText w:val=""/>
      <w:lvlJc w:val="left"/>
      <w:pPr>
        <w:tabs>
          <w:tab w:val="num" w:pos="360"/>
        </w:tabs>
      </w:pPr>
    </w:lvl>
    <w:lvl w:ilvl="7" w:tplc="1C090019">
      <w:numFmt w:val="none"/>
      <w:lvlText w:val=""/>
      <w:lvlJc w:val="left"/>
      <w:pPr>
        <w:tabs>
          <w:tab w:val="num" w:pos="360"/>
        </w:tabs>
      </w:pPr>
    </w:lvl>
    <w:lvl w:ilvl="8" w:tplc="1C09001B">
      <w:numFmt w:val="none"/>
      <w:lvlText w:val=""/>
      <w:lvlJc w:val="left"/>
      <w:pPr>
        <w:tabs>
          <w:tab w:val="num" w:pos="360"/>
        </w:tabs>
      </w:pPr>
    </w:lvl>
  </w:abstractNum>
  <w:abstractNum w:abstractNumId="53">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nsid w:val="6D103BF6"/>
    <w:multiLevelType w:val="hybridMultilevel"/>
    <w:tmpl w:val="41606FC4"/>
    <w:lvl w:ilvl="0" w:tplc="55E0EF7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5">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6">
    <w:nsid w:val="6F0F6AC6"/>
    <w:multiLevelType w:val="hybridMultilevel"/>
    <w:tmpl w:val="4C362CDE"/>
    <w:lvl w:ilvl="0" w:tplc="7D9E9EF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7">
    <w:nsid w:val="70CB7E0A"/>
    <w:multiLevelType w:val="hybridMultilevel"/>
    <w:tmpl w:val="129A00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8">
    <w:nsid w:val="72C839B6"/>
    <w:multiLevelType w:val="hybridMultilevel"/>
    <w:tmpl w:val="8AF8BF4E"/>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46E5FC5"/>
    <w:multiLevelType w:val="hybridMultilevel"/>
    <w:tmpl w:val="8B8C1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756D20A3"/>
    <w:multiLevelType w:val="singleLevel"/>
    <w:tmpl w:val="1316AD42"/>
    <w:lvl w:ilvl="0">
      <w:start w:val="1"/>
      <w:numFmt w:val="bullet"/>
      <w:pStyle w:val="ListBullet"/>
      <w:lvlText w:val=""/>
      <w:lvlJc w:val="left"/>
      <w:pPr>
        <w:tabs>
          <w:tab w:val="num" w:pos="360"/>
        </w:tabs>
        <w:ind w:left="360" w:hanging="360"/>
      </w:pPr>
      <w:rPr>
        <w:rFonts w:ascii="Symbol" w:hAnsi="Symbol" w:hint="default"/>
      </w:rPr>
    </w:lvl>
  </w:abstractNum>
  <w:abstractNum w:abstractNumId="61">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3"/>
  </w:num>
  <w:num w:numId="2">
    <w:abstractNumId w:val="61"/>
  </w:num>
  <w:num w:numId="3">
    <w:abstractNumId w:val="4"/>
  </w:num>
  <w:num w:numId="4">
    <w:abstractNumId w:val="17"/>
  </w:num>
  <w:num w:numId="5">
    <w:abstractNumId w:val="55"/>
  </w:num>
  <w:num w:numId="6">
    <w:abstractNumId w:val="40"/>
  </w:num>
  <w:num w:numId="7">
    <w:abstractNumId w:val="14"/>
  </w:num>
  <w:num w:numId="8">
    <w:abstractNumId w:val="60"/>
  </w:num>
  <w:num w:numId="9">
    <w:abstractNumId w:val="31"/>
  </w:num>
  <w:num w:numId="10">
    <w:abstractNumId w:val="27"/>
  </w:num>
  <w:num w:numId="11">
    <w:abstractNumId w:val="33"/>
  </w:num>
  <w:num w:numId="12">
    <w:abstractNumId w:val="21"/>
  </w:num>
  <w:num w:numId="13">
    <w:abstractNumId w:val="35"/>
  </w:num>
  <w:num w:numId="14">
    <w:abstractNumId w:val="58"/>
  </w:num>
  <w:num w:numId="15">
    <w:abstractNumId w:val="52"/>
  </w:num>
  <w:num w:numId="16">
    <w:abstractNumId w:val="49"/>
  </w:num>
  <w:num w:numId="17">
    <w:abstractNumId w:val="10"/>
  </w:num>
  <w:num w:numId="18">
    <w:abstractNumId w:val="22"/>
  </w:num>
  <w:num w:numId="19">
    <w:abstractNumId w:val="50"/>
  </w:num>
  <w:num w:numId="20">
    <w:abstractNumId w:val="9"/>
  </w:num>
  <w:num w:numId="21">
    <w:abstractNumId w:val="41"/>
  </w:num>
  <w:num w:numId="22">
    <w:abstractNumId w:val="23"/>
  </w:num>
  <w:num w:numId="23">
    <w:abstractNumId w:val="25"/>
  </w:num>
  <w:num w:numId="24">
    <w:abstractNumId w:val="44"/>
  </w:num>
  <w:num w:numId="25">
    <w:abstractNumId w:val="42"/>
  </w:num>
  <w:num w:numId="26">
    <w:abstractNumId w:val="36"/>
  </w:num>
  <w:num w:numId="27">
    <w:abstractNumId w:val="6"/>
  </w:num>
  <w:num w:numId="28">
    <w:abstractNumId w:val="19"/>
  </w:num>
  <w:num w:numId="29">
    <w:abstractNumId w:val="15"/>
  </w:num>
  <w:num w:numId="30">
    <w:abstractNumId w:val="46"/>
  </w:num>
  <w:num w:numId="31">
    <w:abstractNumId w:val="18"/>
  </w:num>
  <w:num w:numId="32">
    <w:abstractNumId w:val="20"/>
  </w:num>
  <w:num w:numId="33">
    <w:abstractNumId w:val="29"/>
  </w:num>
  <w:num w:numId="34">
    <w:abstractNumId w:val="30"/>
  </w:num>
  <w:num w:numId="35">
    <w:abstractNumId w:val="8"/>
  </w:num>
  <w:num w:numId="36">
    <w:abstractNumId w:val="57"/>
  </w:num>
  <w:num w:numId="37">
    <w:abstractNumId w:val="7"/>
  </w:num>
  <w:num w:numId="38">
    <w:abstractNumId w:val="39"/>
  </w:num>
  <w:num w:numId="39">
    <w:abstractNumId w:val="54"/>
  </w:num>
  <w:num w:numId="40">
    <w:abstractNumId w:val="5"/>
  </w:num>
  <w:num w:numId="41">
    <w:abstractNumId w:val="11"/>
  </w:num>
  <w:num w:numId="42">
    <w:abstractNumId w:val="16"/>
  </w:num>
  <w:num w:numId="43">
    <w:abstractNumId w:val="56"/>
  </w:num>
  <w:num w:numId="44">
    <w:abstractNumId w:val="43"/>
  </w:num>
  <w:num w:numId="45">
    <w:abstractNumId w:val="51"/>
  </w:num>
  <w:num w:numId="46">
    <w:abstractNumId w:val="45"/>
  </w:num>
  <w:num w:numId="47">
    <w:abstractNumId w:val="13"/>
  </w:num>
  <w:num w:numId="48">
    <w:abstractNumId w:val="26"/>
  </w:num>
  <w:num w:numId="49">
    <w:abstractNumId w:val="48"/>
  </w:num>
  <w:num w:numId="50">
    <w:abstractNumId w:val="12"/>
  </w:num>
  <w:num w:numId="51">
    <w:abstractNumId w:val="28"/>
  </w:num>
  <w:num w:numId="52">
    <w:abstractNumId w:val="59"/>
  </w:num>
  <w:num w:numId="53">
    <w:abstractNumId w:val="38"/>
  </w:num>
  <w:num w:numId="54">
    <w:abstractNumId w:val="32"/>
  </w:num>
  <w:num w:numId="55">
    <w:abstractNumId w:val="47"/>
  </w:num>
  <w:num w:numId="56">
    <w:abstractNumId w:val="37"/>
  </w:num>
  <w:num w:numId="5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6F"/>
    <w:rsid w:val="0000098E"/>
    <w:rsid w:val="00000B8D"/>
    <w:rsid w:val="0000154A"/>
    <w:rsid w:val="00001A59"/>
    <w:rsid w:val="00002FB4"/>
    <w:rsid w:val="0000421D"/>
    <w:rsid w:val="00005B09"/>
    <w:rsid w:val="00007506"/>
    <w:rsid w:val="00007CF3"/>
    <w:rsid w:val="000109DB"/>
    <w:rsid w:val="00010EC5"/>
    <w:rsid w:val="00013285"/>
    <w:rsid w:val="000172BD"/>
    <w:rsid w:val="00022DBF"/>
    <w:rsid w:val="00023C07"/>
    <w:rsid w:val="00025F4E"/>
    <w:rsid w:val="00027E92"/>
    <w:rsid w:val="00030D52"/>
    <w:rsid w:val="0003395C"/>
    <w:rsid w:val="00033B57"/>
    <w:rsid w:val="00042622"/>
    <w:rsid w:val="00043E1B"/>
    <w:rsid w:val="00044D35"/>
    <w:rsid w:val="000454B8"/>
    <w:rsid w:val="00046C74"/>
    <w:rsid w:val="00047B3A"/>
    <w:rsid w:val="00057CE7"/>
    <w:rsid w:val="00061CDE"/>
    <w:rsid w:val="00064E0C"/>
    <w:rsid w:val="00076EE2"/>
    <w:rsid w:val="000901D2"/>
    <w:rsid w:val="00093D02"/>
    <w:rsid w:val="00094AD9"/>
    <w:rsid w:val="000958B3"/>
    <w:rsid w:val="000A5D7F"/>
    <w:rsid w:val="000A5DCE"/>
    <w:rsid w:val="000A63B8"/>
    <w:rsid w:val="000B0E9A"/>
    <w:rsid w:val="000B5D6C"/>
    <w:rsid w:val="000C0858"/>
    <w:rsid w:val="000C0AAE"/>
    <w:rsid w:val="000C28EE"/>
    <w:rsid w:val="000C5AE6"/>
    <w:rsid w:val="000C7833"/>
    <w:rsid w:val="000C78A3"/>
    <w:rsid w:val="000E1FBE"/>
    <w:rsid w:val="000E55DF"/>
    <w:rsid w:val="000F175D"/>
    <w:rsid w:val="000F2B49"/>
    <w:rsid w:val="000F3758"/>
    <w:rsid w:val="00112BBB"/>
    <w:rsid w:val="0012126F"/>
    <w:rsid w:val="001214F6"/>
    <w:rsid w:val="00122F18"/>
    <w:rsid w:val="00125858"/>
    <w:rsid w:val="00125BDA"/>
    <w:rsid w:val="00126326"/>
    <w:rsid w:val="001377B1"/>
    <w:rsid w:val="0014201F"/>
    <w:rsid w:val="001448A8"/>
    <w:rsid w:val="00145111"/>
    <w:rsid w:val="00146542"/>
    <w:rsid w:val="0015006B"/>
    <w:rsid w:val="00154038"/>
    <w:rsid w:val="00165960"/>
    <w:rsid w:val="001660E1"/>
    <w:rsid w:val="00176858"/>
    <w:rsid w:val="00180442"/>
    <w:rsid w:val="001810E8"/>
    <w:rsid w:val="0018470D"/>
    <w:rsid w:val="00186E31"/>
    <w:rsid w:val="001872FE"/>
    <w:rsid w:val="00193EAC"/>
    <w:rsid w:val="001961F6"/>
    <w:rsid w:val="00197472"/>
    <w:rsid w:val="001A54DC"/>
    <w:rsid w:val="001A6E74"/>
    <w:rsid w:val="001B19A3"/>
    <w:rsid w:val="001B5B2E"/>
    <w:rsid w:val="001C0BCF"/>
    <w:rsid w:val="001D0D00"/>
    <w:rsid w:val="001D11EF"/>
    <w:rsid w:val="001D22A9"/>
    <w:rsid w:val="001D2D0D"/>
    <w:rsid w:val="001D44B6"/>
    <w:rsid w:val="001D4B6B"/>
    <w:rsid w:val="001E0297"/>
    <w:rsid w:val="001E41E5"/>
    <w:rsid w:val="001E68CB"/>
    <w:rsid w:val="001F2A42"/>
    <w:rsid w:val="001F4820"/>
    <w:rsid w:val="001F5EE6"/>
    <w:rsid w:val="002076A5"/>
    <w:rsid w:val="00212589"/>
    <w:rsid w:val="00220682"/>
    <w:rsid w:val="002208A4"/>
    <w:rsid w:val="00221DEA"/>
    <w:rsid w:val="002258A6"/>
    <w:rsid w:val="0022657D"/>
    <w:rsid w:val="00234F8E"/>
    <w:rsid w:val="00235C6C"/>
    <w:rsid w:val="0024185B"/>
    <w:rsid w:val="00244562"/>
    <w:rsid w:val="00252403"/>
    <w:rsid w:val="00252936"/>
    <w:rsid w:val="002639EE"/>
    <w:rsid w:val="00263D35"/>
    <w:rsid w:val="00267AD4"/>
    <w:rsid w:val="00273DD0"/>
    <w:rsid w:val="002743C1"/>
    <w:rsid w:val="002753C4"/>
    <w:rsid w:val="00275B6D"/>
    <w:rsid w:val="00276BB1"/>
    <w:rsid w:val="0028014B"/>
    <w:rsid w:val="002815F4"/>
    <w:rsid w:val="0028670C"/>
    <w:rsid w:val="00293F7E"/>
    <w:rsid w:val="002959A9"/>
    <w:rsid w:val="0029631A"/>
    <w:rsid w:val="00297EC9"/>
    <w:rsid w:val="002A5303"/>
    <w:rsid w:val="002B52E2"/>
    <w:rsid w:val="002B5C06"/>
    <w:rsid w:val="002B5CF9"/>
    <w:rsid w:val="002C044D"/>
    <w:rsid w:val="002C1E9E"/>
    <w:rsid w:val="002C2400"/>
    <w:rsid w:val="002C7B6D"/>
    <w:rsid w:val="002D09A0"/>
    <w:rsid w:val="002D5E9A"/>
    <w:rsid w:val="002E04E4"/>
    <w:rsid w:val="002E27B6"/>
    <w:rsid w:val="002E2B56"/>
    <w:rsid w:val="002E5DF2"/>
    <w:rsid w:val="002F0DF9"/>
    <w:rsid w:val="002F123B"/>
    <w:rsid w:val="002F36F9"/>
    <w:rsid w:val="002F5734"/>
    <w:rsid w:val="002F72C0"/>
    <w:rsid w:val="00302D05"/>
    <w:rsid w:val="0030446F"/>
    <w:rsid w:val="003111D2"/>
    <w:rsid w:val="00311827"/>
    <w:rsid w:val="00311A89"/>
    <w:rsid w:val="00311B86"/>
    <w:rsid w:val="00314D87"/>
    <w:rsid w:val="00316132"/>
    <w:rsid w:val="00317763"/>
    <w:rsid w:val="0032043A"/>
    <w:rsid w:val="0033348D"/>
    <w:rsid w:val="00334E81"/>
    <w:rsid w:val="00347D29"/>
    <w:rsid w:val="0035306D"/>
    <w:rsid w:val="0035532F"/>
    <w:rsid w:val="00355C45"/>
    <w:rsid w:val="00362BA0"/>
    <w:rsid w:val="003644D7"/>
    <w:rsid w:val="00373E03"/>
    <w:rsid w:val="003758A4"/>
    <w:rsid w:val="00376FBC"/>
    <w:rsid w:val="003779E6"/>
    <w:rsid w:val="003900AF"/>
    <w:rsid w:val="003937C0"/>
    <w:rsid w:val="003A0B3E"/>
    <w:rsid w:val="003A4EA6"/>
    <w:rsid w:val="003B701A"/>
    <w:rsid w:val="003B7D91"/>
    <w:rsid w:val="003C0563"/>
    <w:rsid w:val="003C7696"/>
    <w:rsid w:val="003D1C16"/>
    <w:rsid w:val="003D556F"/>
    <w:rsid w:val="003E0C78"/>
    <w:rsid w:val="003F4276"/>
    <w:rsid w:val="003F61AC"/>
    <w:rsid w:val="004021F0"/>
    <w:rsid w:val="00402AFD"/>
    <w:rsid w:val="004045F4"/>
    <w:rsid w:val="00404D04"/>
    <w:rsid w:val="00411F94"/>
    <w:rsid w:val="00414623"/>
    <w:rsid w:val="00416D00"/>
    <w:rsid w:val="00417241"/>
    <w:rsid w:val="00420106"/>
    <w:rsid w:val="00421100"/>
    <w:rsid w:val="00425497"/>
    <w:rsid w:val="00425FA1"/>
    <w:rsid w:val="004311AC"/>
    <w:rsid w:val="004331CD"/>
    <w:rsid w:val="004336BF"/>
    <w:rsid w:val="00434FB7"/>
    <w:rsid w:val="0044068D"/>
    <w:rsid w:val="00446E38"/>
    <w:rsid w:val="004566F6"/>
    <w:rsid w:val="00464294"/>
    <w:rsid w:val="00473CE0"/>
    <w:rsid w:val="004910F0"/>
    <w:rsid w:val="00491599"/>
    <w:rsid w:val="00491B10"/>
    <w:rsid w:val="00492212"/>
    <w:rsid w:val="004929B1"/>
    <w:rsid w:val="00494DD6"/>
    <w:rsid w:val="0049622A"/>
    <w:rsid w:val="0049724D"/>
    <w:rsid w:val="004A23E0"/>
    <w:rsid w:val="004B31C7"/>
    <w:rsid w:val="004B7410"/>
    <w:rsid w:val="004C16DB"/>
    <w:rsid w:val="004C2538"/>
    <w:rsid w:val="004D1E07"/>
    <w:rsid w:val="004D3A3C"/>
    <w:rsid w:val="004D5351"/>
    <w:rsid w:val="004D6353"/>
    <w:rsid w:val="004E054C"/>
    <w:rsid w:val="004E12DD"/>
    <w:rsid w:val="004E2EF6"/>
    <w:rsid w:val="004E5BF4"/>
    <w:rsid w:val="004E602E"/>
    <w:rsid w:val="004E6736"/>
    <w:rsid w:val="004F1FA7"/>
    <w:rsid w:val="004F26D5"/>
    <w:rsid w:val="004F5111"/>
    <w:rsid w:val="00500E1B"/>
    <w:rsid w:val="0050230F"/>
    <w:rsid w:val="00504551"/>
    <w:rsid w:val="005054B9"/>
    <w:rsid w:val="00506A6B"/>
    <w:rsid w:val="00506E3B"/>
    <w:rsid w:val="0051069D"/>
    <w:rsid w:val="005134E1"/>
    <w:rsid w:val="00513A09"/>
    <w:rsid w:val="00517AFD"/>
    <w:rsid w:val="00527666"/>
    <w:rsid w:val="00527AEF"/>
    <w:rsid w:val="00541661"/>
    <w:rsid w:val="00541D5F"/>
    <w:rsid w:val="00544D19"/>
    <w:rsid w:val="00551356"/>
    <w:rsid w:val="005525F5"/>
    <w:rsid w:val="005528EA"/>
    <w:rsid w:val="00552C6E"/>
    <w:rsid w:val="0055384A"/>
    <w:rsid w:val="00560AB3"/>
    <w:rsid w:val="00571576"/>
    <w:rsid w:val="00572C06"/>
    <w:rsid w:val="00582E10"/>
    <w:rsid w:val="005943A1"/>
    <w:rsid w:val="005A0BF4"/>
    <w:rsid w:val="005A14CE"/>
    <w:rsid w:val="005A322D"/>
    <w:rsid w:val="005A4063"/>
    <w:rsid w:val="005A4AC9"/>
    <w:rsid w:val="005A54AC"/>
    <w:rsid w:val="005B625C"/>
    <w:rsid w:val="005C04C8"/>
    <w:rsid w:val="005C0F9F"/>
    <w:rsid w:val="005C2FFB"/>
    <w:rsid w:val="005C4D71"/>
    <w:rsid w:val="005C4E65"/>
    <w:rsid w:val="005C573A"/>
    <w:rsid w:val="005C63CA"/>
    <w:rsid w:val="005C648E"/>
    <w:rsid w:val="005D3DEA"/>
    <w:rsid w:val="005D4CBA"/>
    <w:rsid w:val="005E3151"/>
    <w:rsid w:val="005E4217"/>
    <w:rsid w:val="005E7AB0"/>
    <w:rsid w:val="00603BA8"/>
    <w:rsid w:val="00612501"/>
    <w:rsid w:val="006150EC"/>
    <w:rsid w:val="00622831"/>
    <w:rsid w:val="006228A5"/>
    <w:rsid w:val="00625929"/>
    <w:rsid w:val="00626936"/>
    <w:rsid w:val="00640F54"/>
    <w:rsid w:val="00641047"/>
    <w:rsid w:val="00641440"/>
    <w:rsid w:val="006508BD"/>
    <w:rsid w:val="00651508"/>
    <w:rsid w:val="006521E5"/>
    <w:rsid w:val="00655125"/>
    <w:rsid w:val="00655557"/>
    <w:rsid w:val="00656850"/>
    <w:rsid w:val="00656B8C"/>
    <w:rsid w:val="00662F8B"/>
    <w:rsid w:val="00670D43"/>
    <w:rsid w:val="006740DF"/>
    <w:rsid w:val="0067446E"/>
    <w:rsid w:val="0068228C"/>
    <w:rsid w:val="0068583A"/>
    <w:rsid w:val="00690815"/>
    <w:rsid w:val="00691A6A"/>
    <w:rsid w:val="00692D5B"/>
    <w:rsid w:val="00694354"/>
    <w:rsid w:val="0069583A"/>
    <w:rsid w:val="006A0C2E"/>
    <w:rsid w:val="006B1D67"/>
    <w:rsid w:val="006B72C0"/>
    <w:rsid w:val="006C21A1"/>
    <w:rsid w:val="006D0E4D"/>
    <w:rsid w:val="006D729F"/>
    <w:rsid w:val="006D74BA"/>
    <w:rsid w:val="006D7939"/>
    <w:rsid w:val="006E2533"/>
    <w:rsid w:val="006E3E1B"/>
    <w:rsid w:val="006E417B"/>
    <w:rsid w:val="006E5978"/>
    <w:rsid w:val="006E668D"/>
    <w:rsid w:val="006F07B0"/>
    <w:rsid w:val="006F0F72"/>
    <w:rsid w:val="006F3963"/>
    <w:rsid w:val="0070010A"/>
    <w:rsid w:val="00700C81"/>
    <w:rsid w:val="007018F9"/>
    <w:rsid w:val="007044A2"/>
    <w:rsid w:val="0070611C"/>
    <w:rsid w:val="00706753"/>
    <w:rsid w:val="00711103"/>
    <w:rsid w:val="0071188E"/>
    <w:rsid w:val="00712226"/>
    <w:rsid w:val="00712A5A"/>
    <w:rsid w:val="00712E18"/>
    <w:rsid w:val="00713E5D"/>
    <w:rsid w:val="0071460E"/>
    <w:rsid w:val="00716BB1"/>
    <w:rsid w:val="007174A6"/>
    <w:rsid w:val="007214E7"/>
    <w:rsid w:val="00721923"/>
    <w:rsid w:val="0073321D"/>
    <w:rsid w:val="00740506"/>
    <w:rsid w:val="00741E54"/>
    <w:rsid w:val="0074406C"/>
    <w:rsid w:val="00745F08"/>
    <w:rsid w:val="00747818"/>
    <w:rsid w:val="00747A73"/>
    <w:rsid w:val="007538D7"/>
    <w:rsid w:val="0075775D"/>
    <w:rsid w:val="00757F09"/>
    <w:rsid w:val="007612CD"/>
    <w:rsid w:val="00770B26"/>
    <w:rsid w:val="00771692"/>
    <w:rsid w:val="00774964"/>
    <w:rsid w:val="0078141A"/>
    <w:rsid w:val="007823A4"/>
    <w:rsid w:val="0078748B"/>
    <w:rsid w:val="007A2CE0"/>
    <w:rsid w:val="007A3471"/>
    <w:rsid w:val="007B4CE8"/>
    <w:rsid w:val="007C1C78"/>
    <w:rsid w:val="007C21F5"/>
    <w:rsid w:val="007C359B"/>
    <w:rsid w:val="007C7878"/>
    <w:rsid w:val="007D4FE9"/>
    <w:rsid w:val="007E13C2"/>
    <w:rsid w:val="007E4E20"/>
    <w:rsid w:val="007E5F2C"/>
    <w:rsid w:val="007E6286"/>
    <w:rsid w:val="007F50B0"/>
    <w:rsid w:val="007F59CC"/>
    <w:rsid w:val="007F6F36"/>
    <w:rsid w:val="00800C4B"/>
    <w:rsid w:val="00803664"/>
    <w:rsid w:val="00812AF8"/>
    <w:rsid w:val="00815750"/>
    <w:rsid w:val="00824844"/>
    <w:rsid w:val="00826133"/>
    <w:rsid w:val="00831087"/>
    <w:rsid w:val="00836C36"/>
    <w:rsid w:val="0084169E"/>
    <w:rsid w:val="00851801"/>
    <w:rsid w:val="00853CB2"/>
    <w:rsid w:val="00855BCC"/>
    <w:rsid w:val="00855BFB"/>
    <w:rsid w:val="00856396"/>
    <w:rsid w:val="008565F8"/>
    <w:rsid w:val="00862111"/>
    <w:rsid w:val="00866AAF"/>
    <w:rsid w:val="008673C5"/>
    <w:rsid w:val="00871332"/>
    <w:rsid w:val="00871F88"/>
    <w:rsid w:val="00880153"/>
    <w:rsid w:val="00881386"/>
    <w:rsid w:val="00884D5F"/>
    <w:rsid w:val="008946B4"/>
    <w:rsid w:val="00894CF8"/>
    <w:rsid w:val="008957C6"/>
    <w:rsid w:val="008A1B09"/>
    <w:rsid w:val="008A5283"/>
    <w:rsid w:val="008A546D"/>
    <w:rsid w:val="008A5A1F"/>
    <w:rsid w:val="008B5D43"/>
    <w:rsid w:val="008B66CA"/>
    <w:rsid w:val="008C204E"/>
    <w:rsid w:val="008C23D2"/>
    <w:rsid w:val="008C6205"/>
    <w:rsid w:val="008D0AB0"/>
    <w:rsid w:val="008D711B"/>
    <w:rsid w:val="008E017C"/>
    <w:rsid w:val="008E0BB8"/>
    <w:rsid w:val="008E225B"/>
    <w:rsid w:val="008E2B23"/>
    <w:rsid w:val="008E508A"/>
    <w:rsid w:val="008E582A"/>
    <w:rsid w:val="008E686C"/>
    <w:rsid w:val="008E79C2"/>
    <w:rsid w:val="008F2125"/>
    <w:rsid w:val="008F2487"/>
    <w:rsid w:val="008F52E2"/>
    <w:rsid w:val="008F6BC0"/>
    <w:rsid w:val="008F7A54"/>
    <w:rsid w:val="008F7A86"/>
    <w:rsid w:val="00903A42"/>
    <w:rsid w:val="00905739"/>
    <w:rsid w:val="00907040"/>
    <w:rsid w:val="009079AA"/>
    <w:rsid w:val="009108FF"/>
    <w:rsid w:val="0091755C"/>
    <w:rsid w:val="00921828"/>
    <w:rsid w:val="00926722"/>
    <w:rsid w:val="0093373B"/>
    <w:rsid w:val="009364FD"/>
    <w:rsid w:val="00937488"/>
    <w:rsid w:val="00937897"/>
    <w:rsid w:val="00937BA5"/>
    <w:rsid w:val="00941A2D"/>
    <w:rsid w:val="00943DCF"/>
    <w:rsid w:val="00945F27"/>
    <w:rsid w:val="00946785"/>
    <w:rsid w:val="0095769B"/>
    <w:rsid w:val="00961F8F"/>
    <w:rsid w:val="009628F4"/>
    <w:rsid w:val="00964B3A"/>
    <w:rsid w:val="009779FA"/>
    <w:rsid w:val="00980EEA"/>
    <w:rsid w:val="009825B9"/>
    <w:rsid w:val="00984455"/>
    <w:rsid w:val="00992367"/>
    <w:rsid w:val="00992767"/>
    <w:rsid w:val="0099598A"/>
    <w:rsid w:val="009A0912"/>
    <w:rsid w:val="009A4DCD"/>
    <w:rsid w:val="009A7CAC"/>
    <w:rsid w:val="009B0076"/>
    <w:rsid w:val="009C0BBB"/>
    <w:rsid w:val="009D1365"/>
    <w:rsid w:val="009D42C1"/>
    <w:rsid w:val="009D7426"/>
    <w:rsid w:val="009E2049"/>
    <w:rsid w:val="009E63F0"/>
    <w:rsid w:val="009F1CAB"/>
    <w:rsid w:val="009F1FD7"/>
    <w:rsid w:val="009F2040"/>
    <w:rsid w:val="00A00293"/>
    <w:rsid w:val="00A0734A"/>
    <w:rsid w:val="00A079ED"/>
    <w:rsid w:val="00A118CA"/>
    <w:rsid w:val="00A20F1A"/>
    <w:rsid w:val="00A21556"/>
    <w:rsid w:val="00A24DFF"/>
    <w:rsid w:val="00A309B8"/>
    <w:rsid w:val="00A415C5"/>
    <w:rsid w:val="00A42BF9"/>
    <w:rsid w:val="00A42D62"/>
    <w:rsid w:val="00A42DC6"/>
    <w:rsid w:val="00A43202"/>
    <w:rsid w:val="00A47CED"/>
    <w:rsid w:val="00A52288"/>
    <w:rsid w:val="00A5464A"/>
    <w:rsid w:val="00A54B88"/>
    <w:rsid w:val="00A57FBD"/>
    <w:rsid w:val="00A701D2"/>
    <w:rsid w:val="00A708D4"/>
    <w:rsid w:val="00A71F27"/>
    <w:rsid w:val="00A72CB8"/>
    <w:rsid w:val="00A74CCD"/>
    <w:rsid w:val="00A76705"/>
    <w:rsid w:val="00A77F89"/>
    <w:rsid w:val="00A834D6"/>
    <w:rsid w:val="00A84D63"/>
    <w:rsid w:val="00A85C21"/>
    <w:rsid w:val="00A92736"/>
    <w:rsid w:val="00A96D4B"/>
    <w:rsid w:val="00A97365"/>
    <w:rsid w:val="00AA1910"/>
    <w:rsid w:val="00AA3D08"/>
    <w:rsid w:val="00AA5FD2"/>
    <w:rsid w:val="00AA7670"/>
    <w:rsid w:val="00AB2601"/>
    <w:rsid w:val="00AB69E8"/>
    <w:rsid w:val="00AC1506"/>
    <w:rsid w:val="00AC2FAB"/>
    <w:rsid w:val="00AC69A4"/>
    <w:rsid w:val="00AD210D"/>
    <w:rsid w:val="00AE4591"/>
    <w:rsid w:val="00AF10EE"/>
    <w:rsid w:val="00AF322C"/>
    <w:rsid w:val="00AF7735"/>
    <w:rsid w:val="00B10186"/>
    <w:rsid w:val="00B14559"/>
    <w:rsid w:val="00B25576"/>
    <w:rsid w:val="00B25E87"/>
    <w:rsid w:val="00B273EF"/>
    <w:rsid w:val="00B3101B"/>
    <w:rsid w:val="00B312B1"/>
    <w:rsid w:val="00B34DAD"/>
    <w:rsid w:val="00B3665A"/>
    <w:rsid w:val="00B42967"/>
    <w:rsid w:val="00B42DB4"/>
    <w:rsid w:val="00B431C1"/>
    <w:rsid w:val="00B44EAC"/>
    <w:rsid w:val="00B501F8"/>
    <w:rsid w:val="00B53DA6"/>
    <w:rsid w:val="00B60B94"/>
    <w:rsid w:val="00B6231A"/>
    <w:rsid w:val="00B71139"/>
    <w:rsid w:val="00B73EC2"/>
    <w:rsid w:val="00B82C0E"/>
    <w:rsid w:val="00B8438D"/>
    <w:rsid w:val="00B85288"/>
    <w:rsid w:val="00B87163"/>
    <w:rsid w:val="00B91144"/>
    <w:rsid w:val="00B91EBA"/>
    <w:rsid w:val="00B97285"/>
    <w:rsid w:val="00BC1492"/>
    <w:rsid w:val="00BD3489"/>
    <w:rsid w:val="00BD5F6F"/>
    <w:rsid w:val="00BD7375"/>
    <w:rsid w:val="00BD7FA0"/>
    <w:rsid w:val="00BE1CAD"/>
    <w:rsid w:val="00BE2332"/>
    <w:rsid w:val="00BE68DD"/>
    <w:rsid w:val="00BF06B0"/>
    <w:rsid w:val="00C018A3"/>
    <w:rsid w:val="00C04BA5"/>
    <w:rsid w:val="00C07A00"/>
    <w:rsid w:val="00C07B94"/>
    <w:rsid w:val="00C14B5E"/>
    <w:rsid w:val="00C15D6D"/>
    <w:rsid w:val="00C22B87"/>
    <w:rsid w:val="00C240AE"/>
    <w:rsid w:val="00C2549F"/>
    <w:rsid w:val="00C25BE6"/>
    <w:rsid w:val="00C30BC9"/>
    <w:rsid w:val="00C372E4"/>
    <w:rsid w:val="00C44B11"/>
    <w:rsid w:val="00C472F0"/>
    <w:rsid w:val="00C478E3"/>
    <w:rsid w:val="00C53DC4"/>
    <w:rsid w:val="00C54C5F"/>
    <w:rsid w:val="00C572D7"/>
    <w:rsid w:val="00C62DE9"/>
    <w:rsid w:val="00C65C5D"/>
    <w:rsid w:val="00C704A1"/>
    <w:rsid w:val="00C809E7"/>
    <w:rsid w:val="00C8250B"/>
    <w:rsid w:val="00C8403E"/>
    <w:rsid w:val="00CA014A"/>
    <w:rsid w:val="00CA1387"/>
    <w:rsid w:val="00CB5C7C"/>
    <w:rsid w:val="00CC0806"/>
    <w:rsid w:val="00CC4503"/>
    <w:rsid w:val="00CC74FB"/>
    <w:rsid w:val="00CD00AF"/>
    <w:rsid w:val="00CE0D4C"/>
    <w:rsid w:val="00CF0864"/>
    <w:rsid w:val="00CF321A"/>
    <w:rsid w:val="00CF6EF2"/>
    <w:rsid w:val="00D00096"/>
    <w:rsid w:val="00D0564F"/>
    <w:rsid w:val="00D058F3"/>
    <w:rsid w:val="00D11367"/>
    <w:rsid w:val="00D12049"/>
    <w:rsid w:val="00D12153"/>
    <w:rsid w:val="00D12D61"/>
    <w:rsid w:val="00D176C0"/>
    <w:rsid w:val="00D17E79"/>
    <w:rsid w:val="00D218FC"/>
    <w:rsid w:val="00D241ED"/>
    <w:rsid w:val="00D252B0"/>
    <w:rsid w:val="00D25DEA"/>
    <w:rsid w:val="00D30C11"/>
    <w:rsid w:val="00D3103B"/>
    <w:rsid w:val="00D333EF"/>
    <w:rsid w:val="00D357B7"/>
    <w:rsid w:val="00D37408"/>
    <w:rsid w:val="00D374AC"/>
    <w:rsid w:val="00D42057"/>
    <w:rsid w:val="00D43C4F"/>
    <w:rsid w:val="00D44D93"/>
    <w:rsid w:val="00D52D6E"/>
    <w:rsid w:val="00D65D8E"/>
    <w:rsid w:val="00D67789"/>
    <w:rsid w:val="00D7667A"/>
    <w:rsid w:val="00D84139"/>
    <w:rsid w:val="00D94F74"/>
    <w:rsid w:val="00D95BA8"/>
    <w:rsid w:val="00D9608D"/>
    <w:rsid w:val="00DA4C62"/>
    <w:rsid w:val="00DA4C74"/>
    <w:rsid w:val="00DB029F"/>
    <w:rsid w:val="00DB2BB8"/>
    <w:rsid w:val="00DB2D13"/>
    <w:rsid w:val="00DC2F9C"/>
    <w:rsid w:val="00DC3B74"/>
    <w:rsid w:val="00DD0D95"/>
    <w:rsid w:val="00DD0DCF"/>
    <w:rsid w:val="00DD47B5"/>
    <w:rsid w:val="00DD61CE"/>
    <w:rsid w:val="00DE26ED"/>
    <w:rsid w:val="00DE34BE"/>
    <w:rsid w:val="00DF1A52"/>
    <w:rsid w:val="00DF4D8A"/>
    <w:rsid w:val="00DF733C"/>
    <w:rsid w:val="00E0018C"/>
    <w:rsid w:val="00E02B31"/>
    <w:rsid w:val="00E06D7C"/>
    <w:rsid w:val="00E1036B"/>
    <w:rsid w:val="00E1047D"/>
    <w:rsid w:val="00E203DF"/>
    <w:rsid w:val="00E247F6"/>
    <w:rsid w:val="00E268AF"/>
    <w:rsid w:val="00E41727"/>
    <w:rsid w:val="00E44829"/>
    <w:rsid w:val="00E46AE9"/>
    <w:rsid w:val="00E46C44"/>
    <w:rsid w:val="00E51E6E"/>
    <w:rsid w:val="00E52AA5"/>
    <w:rsid w:val="00E55F6C"/>
    <w:rsid w:val="00E56EA8"/>
    <w:rsid w:val="00E5727B"/>
    <w:rsid w:val="00E63CF7"/>
    <w:rsid w:val="00E66C3C"/>
    <w:rsid w:val="00E67622"/>
    <w:rsid w:val="00E74044"/>
    <w:rsid w:val="00E75EFE"/>
    <w:rsid w:val="00E76E8B"/>
    <w:rsid w:val="00E775A5"/>
    <w:rsid w:val="00E82EEB"/>
    <w:rsid w:val="00EA1918"/>
    <w:rsid w:val="00EA26C9"/>
    <w:rsid w:val="00EA2DBC"/>
    <w:rsid w:val="00EB0C2B"/>
    <w:rsid w:val="00EB1AF8"/>
    <w:rsid w:val="00EB4D38"/>
    <w:rsid w:val="00EB56FD"/>
    <w:rsid w:val="00EB66A3"/>
    <w:rsid w:val="00EC0857"/>
    <w:rsid w:val="00EC4931"/>
    <w:rsid w:val="00EC71A8"/>
    <w:rsid w:val="00ED0FF8"/>
    <w:rsid w:val="00ED18A8"/>
    <w:rsid w:val="00ED6D88"/>
    <w:rsid w:val="00EE2A72"/>
    <w:rsid w:val="00EF78D7"/>
    <w:rsid w:val="00F0181C"/>
    <w:rsid w:val="00F03187"/>
    <w:rsid w:val="00F050E6"/>
    <w:rsid w:val="00F11B40"/>
    <w:rsid w:val="00F14F31"/>
    <w:rsid w:val="00F24AD0"/>
    <w:rsid w:val="00F258D5"/>
    <w:rsid w:val="00F32395"/>
    <w:rsid w:val="00F558EF"/>
    <w:rsid w:val="00F64554"/>
    <w:rsid w:val="00F64815"/>
    <w:rsid w:val="00F71FD4"/>
    <w:rsid w:val="00F72282"/>
    <w:rsid w:val="00F726EC"/>
    <w:rsid w:val="00F73C8F"/>
    <w:rsid w:val="00F75CBE"/>
    <w:rsid w:val="00F75E84"/>
    <w:rsid w:val="00F81BCE"/>
    <w:rsid w:val="00F8609B"/>
    <w:rsid w:val="00F8612C"/>
    <w:rsid w:val="00F922F2"/>
    <w:rsid w:val="00F958CE"/>
    <w:rsid w:val="00FA2F4E"/>
    <w:rsid w:val="00FA3420"/>
    <w:rsid w:val="00FA4872"/>
    <w:rsid w:val="00FA771E"/>
    <w:rsid w:val="00FB0D53"/>
    <w:rsid w:val="00FB1128"/>
    <w:rsid w:val="00FC0C2D"/>
    <w:rsid w:val="00FC34FA"/>
    <w:rsid w:val="00FC3F21"/>
    <w:rsid w:val="00FC4213"/>
    <w:rsid w:val="00FC4264"/>
    <w:rsid w:val="00FC6611"/>
    <w:rsid w:val="00FD58EE"/>
    <w:rsid w:val="00FD642C"/>
    <w:rsid w:val="00FE1ED6"/>
    <w:rsid w:val="00FE7FA0"/>
    <w:rsid w:val="00FF03BC"/>
    <w:rsid w:val="00FF1E5E"/>
    <w:rsid w:val="00FF51C9"/>
    <w:rsid w:val="00FF51E3"/>
    <w:rsid w:val="00FF5A37"/>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uiPriority="10" w:qFormat="1"/>
    <w:lsdException w:name="Body Text" w:uiPriority="99"/>
    <w:lsdException w:name="Subtitle" w:qFormat="1"/>
    <w:lsdException w:name="Body Text Inden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5DF"/>
    <w:pPr>
      <w:widowControl w:val="0"/>
    </w:pPr>
    <w:rPr>
      <w:snapToGrid w:val="0"/>
      <w:sz w:val="24"/>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link w:val="Heading2Char"/>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link w:val="Heading3Char"/>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uiPriority w:val="9"/>
    <w:qFormat/>
    <w:pPr>
      <w:keepNext/>
      <w:outlineLvl w:val="3"/>
    </w:pPr>
    <w:rPr>
      <w:b/>
      <w:sz w:val="20"/>
    </w:rPr>
  </w:style>
  <w:style w:type="paragraph" w:styleId="Heading5">
    <w:name w:val="heading 5"/>
    <w:basedOn w:val="Normal"/>
    <w:next w:val="Normal"/>
    <w:link w:val="Heading5Char"/>
    <w:semiHidden/>
    <w:unhideWhenUsed/>
    <w:qFormat/>
    <w:rsid w:val="00C8403E"/>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55BCC"/>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740506"/>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FootnoteReference">
    <w:name w:val="footnote reference"/>
    <w:uiPriority w:val="99"/>
  </w:style>
  <w:style w:type="paragraph" w:styleId="Title">
    <w:name w:val="Title"/>
    <w:basedOn w:val="Normal"/>
    <w:link w:val="TitleChar"/>
    <w:uiPriority w:val="10"/>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link w:val="BodyTextChar"/>
    <w:uiPriority w:val="99"/>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link w:val="BalloonTextChar"/>
    <w:uiPriority w:val="99"/>
    <w:semiHidden/>
    <w:rsid w:val="00F64554"/>
    <w:rPr>
      <w:rFonts w:ascii="Tahoma" w:hAnsi="Tahoma" w:cs="Tahoma"/>
      <w:sz w:val="16"/>
      <w:szCs w:val="16"/>
    </w:rPr>
  </w:style>
  <w:style w:type="paragraph" w:styleId="Footer">
    <w:name w:val="footer"/>
    <w:aliases w:val="Footer1"/>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link w:val="HeaderChar"/>
    <w:uiPriority w:val="99"/>
    <w:rsid w:val="00A118CA"/>
    <w:pPr>
      <w:tabs>
        <w:tab w:val="center" w:pos="4320"/>
        <w:tab w:val="right" w:pos="8640"/>
      </w:tabs>
    </w:pPr>
  </w:style>
  <w:style w:type="character" w:customStyle="1" w:styleId="HeaderChar">
    <w:name w:val="Header Char"/>
    <w:link w:val="Header"/>
    <w:uiPriority w:val="99"/>
    <w:rsid w:val="00B42DB4"/>
    <w:rPr>
      <w:snapToGrid w:val="0"/>
      <w:sz w:val="24"/>
    </w:rPr>
  </w:style>
  <w:style w:type="character" w:customStyle="1" w:styleId="BodyTextChar">
    <w:name w:val="Body Text Char"/>
    <w:link w:val="BodyText"/>
    <w:uiPriority w:val="99"/>
    <w:rsid w:val="00B42DB4"/>
    <w:rPr>
      <w:rFonts w:ascii="Arial Narrow" w:hAnsi="Arial Narrow"/>
      <w:b/>
      <w:snapToGrid w:val="0"/>
      <w:sz w:val="24"/>
      <w:lang w:val="en-GB"/>
    </w:rPr>
  </w:style>
  <w:style w:type="table" w:styleId="TableGrid">
    <w:name w:val="Table Grid"/>
    <w:basedOn w:val="TableNormal"/>
    <w:rsid w:val="00C2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12E18"/>
    <w:pPr>
      <w:spacing w:after="120" w:line="480" w:lineRule="auto"/>
      <w:ind w:left="283"/>
    </w:pPr>
  </w:style>
  <w:style w:type="character" w:customStyle="1" w:styleId="BodyTextIndent2Char">
    <w:name w:val="Body Text Indent 2 Char"/>
    <w:link w:val="BodyTextIndent2"/>
    <w:rsid w:val="00712E18"/>
    <w:rPr>
      <w:snapToGrid w:val="0"/>
      <w:sz w:val="24"/>
      <w:lang w:val="en-US" w:eastAsia="en-US"/>
    </w:rPr>
  </w:style>
  <w:style w:type="character" w:customStyle="1" w:styleId="FooterChar">
    <w:name w:val="Footer Char"/>
    <w:aliases w:val="Footer1 Char"/>
    <w:link w:val="Footer"/>
    <w:uiPriority w:val="99"/>
    <w:locked/>
    <w:rsid w:val="00712E18"/>
    <w:rPr>
      <w:snapToGrid w:val="0"/>
      <w:sz w:val="24"/>
      <w:lang w:val="en-US" w:eastAsia="en-US"/>
    </w:rPr>
  </w:style>
  <w:style w:type="paragraph" w:styleId="BodyTextIndent">
    <w:name w:val="Body Text Indent"/>
    <w:basedOn w:val="Normal"/>
    <w:link w:val="BodyTextIndentChar"/>
    <w:rsid w:val="00740506"/>
    <w:pPr>
      <w:spacing w:after="120"/>
      <w:ind w:left="283"/>
    </w:pPr>
  </w:style>
  <w:style w:type="character" w:customStyle="1" w:styleId="BodyTextIndentChar">
    <w:name w:val="Body Text Indent Char"/>
    <w:link w:val="BodyTextIndent"/>
    <w:rsid w:val="00740506"/>
    <w:rPr>
      <w:snapToGrid w:val="0"/>
      <w:sz w:val="24"/>
      <w:lang w:val="en-US" w:eastAsia="en-US"/>
    </w:rPr>
  </w:style>
  <w:style w:type="paragraph" w:styleId="BodyTextIndent3">
    <w:name w:val="Body Text Indent 3"/>
    <w:basedOn w:val="Normal"/>
    <w:link w:val="BodyTextIndent3Char"/>
    <w:uiPriority w:val="99"/>
    <w:rsid w:val="00740506"/>
    <w:pPr>
      <w:spacing w:after="120"/>
      <w:ind w:left="283"/>
    </w:pPr>
    <w:rPr>
      <w:sz w:val="16"/>
      <w:szCs w:val="16"/>
    </w:rPr>
  </w:style>
  <w:style w:type="character" w:customStyle="1" w:styleId="BodyTextIndent3Char">
    <w:name w:val="Body Text Indent 3 Char"/>
    <w:link w:val="BodyTextIndent3"/>
    <w:uiPriority w:val="99"/>
    <w:rsid w:val="00740506"/>
    <w:rPr>
      <w:snapToGrid w:val="0"/>
      <w:sz w:val="16"/>
      <w:szCs w:val="16"/>
      <w:lang w:val="en-US" w:eastAsia="en-US"/>
    </w:rPr>
  </w:style>
  <w:style w:type="paragraph" w:styleId="BodyText2">
    <w:name w:val="Body Text 2"/>
    <w:basedOn w:val="Normal"/>
    <w:link w:val="BodyText2Char"/>
    <w:rsid w:val="00740506"/>
    <w:pPr>
      <w:spacing w:after="120" w:line="480" w:lineRule="auto"/>
    </w:pPr>
  </w:style>
  <w:style w:type="character" w:customStyle="1" w:styleId="BodyText2Char">
    <w:name w:val="Body Text 2 Char"/>
    <w:link w:val="BodyText2"/>
    <w:rsid w:val="00740506"/>
    <w:rPr>
      <w:snapToGrid w:val="0"/>
      <w:sz w:val="24"/>
      <w:lang w:val="en-US" w:eastAsia="en-US"/>
    </w:rPr>
  </w:style>
  <w:style w:type="character" w:customStyle="1" w:styleId="Heading8Char">
    <w:name w:val="Heading 8 Char"/>
    <w:link w:val="Heading8"/>
    <w:rsid w:val="00740506"/>
    <w:rPr>
      <w:i/>
      <w:iCs/>
      <w:snapToGrid w:val="0"/>
      <w:sz w:val="24"/>
      <w:szCs w:val="24"/>
      <w:lang w:val="en-US" w:eastAsia="en-US"/>
    </w:rPr>
  </w:style>
  <w:style w:type="paragraph" w:styleId="NormalWeb">
    <w:name w:val="Normal (Web)"/>
    <w:basedOn w:val="Normal"/>
    <w:unhideWhenUsed/>
    <w:rsid w:val="00740506"/>
    <w:pPr>
      <w:widowControl/>
      <w:spacing w:before="100" w:beforeAutospacing="1" w:after="100" w:afterAutospacing="1"/>
    </w:pPr>
    <w:rPr>
      <w:snapToGrid/>
      <w:szCs w:val="24"/>
    </w:rPr>
  </w:style>
  <w:style w:type="paragraph" w:styleId="BodyText3">
    <w:name w:val="Body Text 3"/>
    <w:basedOn w:val="Normal"/>
    <w:link w:val="BodyText3Char"/>
    <w:rsid w:val="00D95BA8"/>
    <w:pPr>
      <w:spacing w:after="120"/>
    </w:pPr>
    <w:rPr>
      <w:sz w:val="16"/>
      <w:szCs w:val="16"/>
    </w:rPr>
  </w:style>
  <w:style w:type="character" w:customStyle="1" w:styleId="BodyText3Char">
    <w:name w:val="Body Text 3 Char"/>
    <w:link w:val="BodyText3"/>
    <w:rsid w:val="00D95BA8"/>
    <w:rPr>
      <w:snapToGrid w:val="0"/>
      <w:sz w:val="16"/>
      <w:szCs w:val="16"/>
      <w:lang w:val="en-US" w:eastAsia="en-US"/>
    </w:rPr>
  </w:style>
  <w:style w:type="character" w:styleId="Hyperlink">
    <w:name w:val="Hyperlink"/>
    <w:uiPriority w:val="99"/>
    <w:rsid w:val="00D95BA8"/>
    <w:rPr>
      <w:color w:val="0000FF"/>
      <w:u w:val="single"/>
    </w:rPr>
  </w:style>
  <w:style w:type="paragraph" w:styleId="ListParagraph">
    <w:name w:val="List Paragraph"/>
    <w:basedOn w:val="Normal"/>
    <w:link w:val="ListParagraphChar"/>
    <w:uiPriority w:val="34"/>
    <w:qFormat/>
    <w:rsid w:val="00ED18A8"/>
    <w:pPr>
      <w:ind w:left="720"/>
    </w:pPr>
  </w:style>
  <w:style w:type="paragraph" w:styleId="DocumentMap">
    <w:name w:val="Document Map"/>
    <w:basedOn w:val="Normal"/>
    <w:link w:val="DocumentMapChar"/>
    <w:rsid w:val="00057CE7"/>
    <w:pPr>
      <w:widowControl/>
      <w:shd w:val="clear" w:color="auto" w:fill="000080"/>
    </w:pPr>
    <w:rPr>
      <w:rFonts w:ascii="Tahoma" w:hAnsi="Tahoma" w:cs="Tahoma"/>
      <w:snapToGrid/>
      <w:szCs w:val="24"/>
      <w:lang w:val="en-GB"/>
    </w:rPr>
  </w:style>
  <w:style w:type="character" w:customStyle="1" w:styleId="DocumentMapChar">
    <w:name w:val="Document Map Char"/>
    <w:link w:val="DocumentMap"/>
    <w:rsid w:val="00057CE7"/>
    <w:rPr>
      <w:rFonts w:ascii="Tahoma" w:hAnsi="Tahoma" w:cs="Tahoma"/>
      <w:sz w:val="24"/>
      <w:szCs w:val="24"/>
      <w:shd w:val="clear" w:color="auto" w:fill="000080"/>
      <w:lang w:val="en-GB" w:eastAsia="en-US"/>
    </w:rPr>
  </w:style>
  <w:style w:type="paragraph" w:styleId="TOC1">
    <w:name w:val="toc 1"/>
    <w:basedOn w:val="Normal"/>
    <w:next w:val="Normal"/>
    <w:rsid w:val="00057CE7"/>
    <w:pPr>
      <w:widowControl/>
      <w:spacing w:before="120" w:after="120"/>
    </w:pPr>
    <w:rPr>
      <w:rFonts w:ascii="Arial" w:hAnsi="Arial"/>
      <w:caps/>
      <w:snapToGrid/>
      <w:lang w:val="en-GB"/>
    </w:rPr>
  </w:style>
  <w:style w:type="paragraph" w:styleId="ListBullet">
    <w:name w:val="List Bullet"/>
    <w:basedOn w:val="Normal"/>
    <w:rsid w:val="00057CE7"/>
    <w:pPr>
      <w:widowControl/>
      <w:numPr>
        <w:numId w:val="8"/>
      </w:numPr>
      <w:ind w:left="1077" w:hanging="357"/>
    </w:pPr>
    <w:rPr>
      <w:snapToGrid/>
      <w:sz w:val="22"/>
      <w:lang w:val="en-GB"/>
    </w:rPr>
  </w:style>
  <w:style w:type="paragraph" w:styleId="CommentText">
    <w:name w:val="annotation text"/>
    <w:basedOn w:val="Normal"/>
    <w:link w:val="CommentTextChar"/>
    <w:uiPriority w:val="99"/>
    <w:rsid w:val="00057CE7"/>
    <w:pPr>
      <w:widowControl/>
    </w:pPr>
    <w:rPr>
      <w:rFonts w:ascii="Arial" w:hAnsi="Arial"/>
      <w:snapToGrid/>
      <w:sz w:val="20"/>
      <w:lang w:val="en-GB"/>
    </w:rPr>
  </w:style>
  <w:style w:type="character" w:customStyle="1" w:styleId="CommentTextChar">
    <w:name w:val="Comment Text Char"/>
    <w:link w:val="CommentText"/>
    <w:uiPriority w:val="99"/>
    <w:rsid w:val="00057CE7"/>
    <w:rPr>
      <w:rFonts w:ascii="Arial" w:hAnsi="Arial"/>
      <w:lang w:val="en-GB" w:eastAsia="en-US"/>
    </w:rPr>
  </w:style>
  <w:style w:type="character" w:styleId="CommentReference">
    <w:name w:val="annotation reference"/>
    <w:uiPriority w:val="99"/>
    <w:rsid w:val="00057CE7"/>
    <w:rPr>
      <w:sz w:val="16"/>
      <w:szCs w:val="16"/>
    </w:rPr>
  </w:style>
  <w:style w:type="paragraph" w:styleId="TOC2">
    <w:name w:val="toc 2"/>
    <w:basedOn w:val="Normal"/>
    <w:next w:val="Normal"/>
    <w:autoRedefine/>
    <w:rsid w:val="00057CE7"/>
    <w:pPr>
      <w:widowControl/>
      <w:ind w:left="240"/>
    </w:pPr>
    <w:rPr>
      <w:rFonts w:ascii="Arial" w:hAnsi="Arial"/>
      <w:snapToGrid/>
      <w:szCs w:val="24"/>
      <w:lang w:val="en-GB"/>
    </w:rPr>
  </w:style>
  <w:style w:type="paragraph" w:customStyle="1" w:styleId="Numbered">
    <w:name w:val="Numbered"/>
    <w:basedOn w:val="Normal"/>
    <w:rsid w:val="00057CE7"/>
    <w:pPr>
      <w:widowControl/>
      <w:jc w:val="both"/>
    </w:pPr>
    <w:rPr>
      <w:rFonts w:ascii="Arial" w:hAnsi="Arial"/>
      <w:b/>
      <w:snapToGrid/>
      <w:sz w:val="22"/>
      <w:lang w:val="en-GB"/>
    </w:rPr>
  </w:style>
  <w:style w:type="paragraph" w:styleId="TOC3">
    <w:name w:val="toc 3"/>
    <w:basedOn w:val="Normal"/>
    <w:next w:val="Normal"/>
    <w:autoRedefine/>
    <w:rsid w:val="00057CE7"/>
    <w:pPr>
      <w:widowControl/>
      <w:ind w:left="480"/>
    </w:pPr>
    <w:rPr>
      <w:rFonts w:ascii="Arial" w:hAnsi="Arial"/>
      <w:snapToGrid/>
      <w:szCs w:val="24"/>
      <w:lang w:val="en-GB"/>
    </w:rPr>
  </w:style>
  <w:style w:type="paragraph" w:customStyle="1" w:styleId="FollowingHeading">
    <w:name w:val="Following Heading"/>
    <w:basedOn w:val="Normal"/>
    <w:next w:val="Normal"/>
    <w:rsid w:val="00057CE7"/>
    <w:pPr>
      <w:keepNext/>
      <w:widowControl/>
      <w:jc w:val="both"/>
    </w:pPr>
    <w:rPr>
      <w:rFonts w:ascii="Arial" w:hAnsi="Arial"/>
      <w:b/>
      <w:snapToGrid/>
      <w:sz w:val="22"/>
      <w:lang w:val="en-GB"/>
    </w:rPr>
  </w:style>
  <w:style w:type="paragraph" w:customStyle="1" w:styleId="BULLETS">
    <w:name w:val="BULLETS"/>
    <w:basedOn w:val="Normal"/>
    <w:autoRedefine/>
    <w:rsid w:val="00057CE7"/>
    <w:pPr>
      <w:widowControl/>
      <w:numPr>
        <w:numId w:val="9"/>
      </w:numPr>
      <w:tabs>
        <w:tab w:val="clear" w:pos="720"/>
        <w:tab w:val="num" w:pos="1440"/>
      </w:tabs>
      <w:ind w:left="1440" w:hanging="540"/>
      <w:jc w:val="both"/>
    </w:pPr>
    <w:rPr>
      <w:rFonts w:ascii="Arial" w:eastAsia="MS Mincho" w:hAnsi="Arial"/>
      <w:snapToGrid/>
      <w:sz w:val="22"/>
      <w:szCs w:val="24"/>
    </w:rPr>
  </w:style>
  <w:style w:type="paragraph" w:customStyle="1" w:styleId="Level1">
    <w:name w:val="Level 1"/>
    <w:basedOn w:val="Normal"/>
    <w:rsid w:val="00057CE7"/>
    <w:pPr>
      <w:numPr>
        <w:numId w:val="11"/>
      </w:numPr>
      <w:autoSpaceDE w:val="0"/>
      <w:autoSpaceDN w:val="0"/>
      <w:adjustRightInd w:val="0"/>
      <w:ind w:left="1440" w:hanging="720"/>
      <w:outlineLvl w:val="0"/>
    </w:pPr>
    <w:rPr>
      <w:snapToGrid/>
      <w:szCs w:val="24"/>
    </w:rPr>
  </w:style>
  <w:style w:type="paragraph" w:customStyle="1" w:styleId="Level2">
    <w:name w:val="Level 2"/>
    <w:basedOn w:val="Normal"/>
    <w:rsid w:val="00057CE7"/>
    <w:pPr>
      <w:autoSpaceDE w:val="0"/>
      <w:autoSpaceDN w:val="0"/>
      <w:adjustRightInd w:val="0"/>
      <w:ind w:left="1440" w:hanging="720"/>
      <w:outlineLvl w:val="1"/>
    </w:pPr>
    <w:rPr>
      <w:snapToGrid/>
      <w:szCs w:val="24"/>
    </w:rPr>
  </w:style>
  <w:style w:type="paragraph" w:customStyle="1" w:styleId="Level3">
    <w:name w:val="Level 3"/>
    <w:basedOn w:val="Normal"/>
    <w:rsid w:val="00057CE7"/>
    <w:pPr>
      <w:numPr>
        <w:ilvl w:val="2"/>
        <w:numId w:val="10"/>
      </w:numPr>
      <w:autoSpaceDE w:val="0"/>
      <w:autoSpaceDN w:val="0"/>
      <w:adjustRightInd w:val="0"/>
      <w:ind w:left="2160" w:hanging="720"/>
      <w:outlineLvl w:val="2"/>
    </w:pPr>
    <w:rPr>
      <w:snapToGrid/>
      <w:szCs w:val="24"/>
    </w:rPr>
  </w:style>
  <w:style w:type="paragraph" w:styleId="CommentSubject">
    <w:name w:val="annotation subject"/>
    <w:basedOn w:val="CommentText"/>
    <w:next w:val="CommentText"/>
    <w:link w:val="CommentSubjectChar"/>
    <w:uiPriority w:val="99"/>
    <w:rsid w:val="00057CE7"/>
    <w:rPr>
      <w:rFonts w:ascii="Times New Roman" w:hAnsi="Times New Roman"/>
      <w:b/>
      <w:bCs/>
    </w:rPr>
  </w:style>
  <w:style w:type="character" w:customStyle="1" w:styleId="CommentSubjectChar">
    <w:name w:val="Comment Subject Char"/>
    <w:link w:val="CommentSubject"/>
    <w:uiPriority w:val="99"/>
    <w:rsid w:val="00057CE7"/>
    <w:rPr>
      <w:rFonts w:ascii="Arial" w:hAnsi="Arial"/>
      <w:b/>
      <w:bCs/>
      <w:lang w:val="en-GB" w:eastAsia="en-US"/>
    </w:rPr>
  </w:style>
  <w:style w:type="paragraph" w:customStyle="1" w:styleId="List1">
    <w:name w:val="List (1)"/>
    <w:autoRedefine/>
    <w:rsid w:val="00057CE7"/>
    <w:pPr>
      <w:autoSpaceDE w:val="0"/>
      <w:autoSpaceDN w:val="0"/>
      <w:adjustRightInd w:val="0"/>
      <w:spacing w:line="360" w:lineRule="auto"/>
      <w:ind w:left="1800" w:hanging="360"/>
      <w:jc w:val="both"/>
    </w:pPr>
    <w:rPr>
      <w:sz w:val="24"/>
      <w:szCs w:val="24"/>
      <w:lang w:val="en-ZA"/>
    </w:rPr>
  </w:style>
  <w:style w:type="character" w:customStyle="1" w:styleId="SYSHYPERTEXT">
    <w:name w:val="SYS_HYPERTEXT"/>
    <w:rsid w:val="00057CE7"/>
    <w:rPr>
      <w:color w:val="0000FF"/>
      <w:u w:val="single"/>
    </w:rPr>
  </w:style>
  <w:style w:type="character" w:customStyle="1" w:styleId="Heading5Char">
    <w:name w:val="Heading 5 Char"/>
    <w:link w:val="Heading5"/>
    <w:semiHidden/>
    <w:rsid w:val="00C8403E"/>
    <w:rPr>
      <w:rFonts w:ascii="Calibri" w:eastAsia="Times New Roman" w:hAnsi="Calibri" w:cs="Times New Roman"/>
      <w:b/>
      <w:bCs/>
      <w:i/>
      <w:iCs/>
      <w:snapToGrid w:val="0"/>
      <w:sz w:val="26"/>
      <w:szCs w:val="26"/>
      <w:lang w:val="en-US" w:eastAsia="en-US"/>
    </w:rPr>
  </w:style>
  <w:style w:type="paragraph" w:customStyle="1" w:styleId="Default">
    <w:name w:val="Default"/>
    <w:rsid w:val="00C8403E"/>
    <w:pPr>
      <w:autoSpaceDE w:val="0"/>
      <w:autoSpaceDN w:val="0"/>
      <w:adjustRightInd w:val="0"/>
      <w:spacing w:line="360" w:lineRule="auto"/>
      <w:jc w:val="both"/>
    </w:pPr>
    <w:rPr>
      <w:rFonts w:ascii="Arial" w:hAnsi="Arial" w:cs="Arial"/>
      <w:color w:val="000000"/>
      <w:sz w:val="24"/>
      <w:szCs w:val="24"/>
      <w:lang w:val="en-GB" w:eastAsia="en-GB" w:bidi="hi-IN"/>
    </w:rPr>
  </w:style>
  <w:style w:type="numbering" w:customStyle="1" w:styleId="NoList1">
    <w:name w:val="No List1"/>
    <w:next w:val="NoList"/>
    <w:semiHidden/>
    <w:unhideWhenUsed/>
    <w:rsid w:val="00894CF8"/>
  </w:style>
  <w:style w:type="character" w:customStyle="1" w:styleId="BalloonTextChar">
    <w:name w:val="Balloon Text Char"/>
    <w:link w:val="BalloonText"/>
    <w:uiPriority w:val="99"/>
    <w:semiHidden/>
    <w:rsid w:val="00894CF8"/>
    <w:rPr>
      <w:rFonts w:ascii="Tahoma" w:hAnsi="Tahoma" w:cs="Tahoma"/>
      <w:snapToGrid w:val="0"/>
      <w:sz w:val="16"/>
      <w:szCs w:val="16"/>
      <w:lang w:val="en-US" w:eastAsia="en-US"/>
    </w:rPr>
  </w:style>
  <w:style w:type="character" w:customStyle="1" w:styleId="Heading6Char">
    <w:name w:val="Heading 6 Char"/>
    <w:link w:val="Heading6"/>
    <w:semiHidden/>
    <w:rsid w:val="00855BCC"/>
    <w:rPr>
      <w:rFonts w:ascii="Calibri" w:eastAsia="Times New Roman" w:hAnsi="Calibri" w:cs="Times New Roman"/>
      <w:b/>
      <w:bCs/>
      <w:snapToGrid w:val="0"/>
      <w:sz w:val="22"/>
      <w:szCs w:val="22"/>
      <w:lang w:val="en-US" w:eastAsia="en-US"/>
    </w:rPr>
  </w:style>
  <w:style w:type="character" w:customStyle="1" w:styleId="Heading3Char">
    <w:name w:val="Heading 3 Char"/>
    <w:link w:val="Heading3"/>
    <w:rsid w:val="00541661"/>
    <w:rPr>
      <w:rFonts w:ascii="Arial Narrow" w:hAnsi="Arial Narrow"/>
      <w:b/>
      <w:snapToGrid w:val="0"/>
      <w:lang w:val="en-GB" w:eastAsia="en-US"/>
    </w:rPr>
  </w:style>
  <w:style w:type="numbering" w:customStyle="1" w:styleId="NoList2">
    <w:name w:val="No List2"/>
    <w:next w:val="NoList"/>
    <w:semiHidden/>
    <w:rsid w:val="00544D19"/>
  </w:style>
  <w:style w:type="paragraph" w:styleId="FootnoteText">
    <w:name w:val="footnote text"/>
    <w:basedOn w:val="Normal"/>
    <w:link w:val="FootnoteTextChar"/>
    <w:uiPriority w:val="99"/>
    <w:rsid w:val="00544D19"/>
    <w:pPr>
      <w:widowControl/>
    </w:pPr>
    <w:rPr>
      <w:snapToGrid/>
      <w:sz w:val="20"/>
      <w:lang w:val="en-GB" w:eastAsia="en-GB"/>
    </w:rPr>
  </w:style>
  <w:style w:type="character" w:customStyle="1" w:styleId="FootnoteTextChar">
    <w:name w:val="Footnote Text Char"/>
    <w:link w:val="FootnoteText"/>
    <w:uiPriority w:val="99"/>
    <w:rsid w:val="00544D19"/>
    <w:rPr>
      <w:lang w:val="en-GB" w:eastAsia="en-GB"/>
    </w:rPr>
  </w:style>
  <w:style w:type="paragraph" w:styleId="Revision">
    <w:name w:val="Revision"/>
    <w:hidden/>
    <w:uiPriority w:val="99"/>
    <w:semiHidden/>
    <w:rsid w:val="00544D19"/>
    <w:rPr>
      <w:sz w:val="24"/>
      <w:szCs w:val="24"/>
      <w:lang w:val="en-GB" w:eastAsia="en-GB"/>
    </w:rPr>
  </w:style>
  <w:style w:type="numbering" w:customStyle="1" w:styleId="NoList3">
    <w:name w:val="No List3"/>
    <w:next w:val="NoList"/>
    <w:uiPriority w:val="99"/>
    <w:semiHidden/>
    <w:unhideWhenUsed/>
    <w:rsid w:val="00154038"/>
  </w:style>
  <w:style w:type="character" w:customStyle="1" w:styleId="p1">
    <w:name w:val="p1"/>
    <w:rsid w:val="00154038"/>
    <w:rPr>
      <w:rFonts w:ascii="Verdana" w:hAnsi="Verdana" w:hint="default"/>
      <w:color w:val="000000"/>
      <w:sz w:val="18"/>
      <w:szCs w:val="18"/>
    </w:rPr>
  </w:style>
  <w:style w:type="table" w:customStyle="1" w:styleId="TableGrid1">
    <w:name w:val="Table Grid1"/>
    <w:basedOn w:val="TableNormal"/>
    <w:next w:val="TableGrid"/>
    <w:uiPriority w:val="59"/>
    <w:rsid w:val="001540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55DF"/>
    <w:rPr>
      <w:rFonts w:ascii="Calibri" w:eastAsia="Calibri" w:hAnsi="Calibri"/>
      <w:lang w:val="af-ZA" w:eastAsia="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4276"/>
    <w:rPr>
      <w:rFonts w:ascii="Calibri" w:hAnsi="Calibri"/>
      <w:sz w:val="22"/>
      <w:szCs w:val="22"/>
    </w:rPr>
  </w:style>
  <w:style w:type="character" w:customStyle="1" w:styleId="NoSpacingChar">
    <w:name w:val="No Spacing Char"/>
    <w:link w:val="NoSpacing"/>
    <w:rsid w:val="003F4276"/>
    <w:rPr>
      <w:rFonts w:ascii="Calibri" w:hAnsi="Calibri"/>
      <w:sz w:val="22"/>
      <w:szCs w:val="22"/>
      <w:lang w:val="en-US" w:eastAsia="en-US"/>
    </w:rPr>
  </w:style>
  <w:style w:type="table" w:customStyle="1" w:styleId="TableGrid3">
    <w:name w:val="Table Grid3"/>
    <w:basedOn w:val="TableNormal"/>
    <w:next w:val="TableGrid"/>
    <w:uiPriority w:val="59"/>
    <w:rsid w:val="00CC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96D4B"/>
  </w:style>
  <w:style w:type="paragraph" w:customStyle="1" w:styleId="TableParagraph">
    <w:name w:val="Table Paragraph"/>
    <w:basedOn w:val="Normal"/>
    <w:uiPriority w:val="1"/>
    <w:qFormat/>
    <w:rsid w:val="00A96D4B"/>
    <w:rPr>
      <w:rFonts w:ascii="Calibri" w:eastAsia="Calibri" w:hAnsi="Calibri"/>
      <w:snapToGrid/>
      <w:sz w:val="22"/>
      <w:szCs w:val="22"/>
    </w:rPr>
  </w:style>
  <w:style w:type="table" w:customStyle="1" w:styleId="TableGrid4">
    <w:name w:val="Table Grid4"/>
    <w:basedOn w:val="TableNormal"/>
    <w:next w:val="TableGrid"/>
    <w:uiPriority w:val="59"/>
    <w:rsid w:val="00A96D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D1C16"/>
    <w:rPr>
      <w:snapToGrid w:val="0"/>
      <w:sz w:val="24"/>
      <w:lang w:val="en-US" w:eastAsia="en-US"/>
    </w:rPr>
  </w:style>
  <w:style w:type="character" w:customStyle="1" w:styleId="Heading2Char">
    <w:name w:val="Heading 2 Char"/>
    <w:link w:val="Heading2"/>
    <w:uiPriority w:val="9"/>
    <w:rsid w:val="00316132"/>
    <w:rPr>
      <w:rFonts w:ascii="Arial Narrow" w:hAnsi="Arial Narrow"/>
      <w:b/>
      <w:snapToGrid w:val="0"/>
      <w:sz w:val="24"/>
      <w:lang w:val="en-GB" w:eastAsia="en-US"/>
    </w:rPr>
  </w:style>
  <w:style w:type="character" w:customStyle="1" w:styleId="TitleChar">
    <w:name w:val="Title Char"/>
    <w:link w:val="Title"/>
    <w:uiPriority w:val="10"/>
    <w:rsid w:val="009364FD"/>
    <w:rPr>
      <w:rFonts w:ascii="Arial Narrow" w:hAnsi="Arial Narrow"/>
      <w:b/>
      <w:snapToGrid w:val="0"/>
      <w:sz w:val="24"/>
      <w:lang w:val="en-GB" w:eastAsia="en-US"/>
    </w:rPr>
  </w:style>
  <w:style w:type="paragraph" w:customStyle="1" w:styleId="Pa24">
    <w:name w:val="Pa24"/>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42">
    <w:name w:val="Pa42"/>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56">
    <w:name w:val="Pa56"/>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25">
    <w:name w:val="Pa25"/>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33">
    <w:name w:val="Pa33"/>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50">
    <w:name w:val="Pa50"/>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ListParagraph1">
    <w:name w:val="List Paragraph1"/>
    <w:basedOn w:val="Normal"/>
    <w:rsid w:val="009364FD"/>
    <w:pPr>
      <w:widowControl/>
      <w:spacing w:after="200" w:line="276" w:lineRule="auto"/>
      <w:ind w:left="720"/>
    </w:pPr>
    <w:rPr>
      <w:snapToGrid/>
      <w:szCs w:val="24"/>
    </w:rPr>
  </w:style>
  <w:style w:type="numbering" w:customStyle="1" w:styleId="NoList5">
    <w:name w:val="No List5"/>
    <w:next w:val="NoList"/>
    <w:uiPriority w:val="99"/>
    <w:semiHidden/>
    <w:unhideWhenUsed/>
    <w:rsid w:val="001D22A9"/>
  </w:style>
  <w:style w:type="paragraph" w:customStyle="1" w:styleId="BODYTEXT30">
    <w:name w:val="BODYTEXT3"/>
    <w:basedOn w:val="Normal"/>
    <w:rsid w:val="001D22A9"/>
    <w:pPr>
      <w:widowControl/>
      <w:spacing w:before="120" w:after="60"/>
      <w:ind w:left="1200"/>
      <w:jc w:val="both"/>
    </w:pPr>
    <w:rPr>
      <w:rFonts w:ascii="Tahoma" w:hAnsi="Tahoma" w:cs="Tahoma"/>
      <w:snapToGrid/>
      <w:sz w:val="20"/>
      <w:lang w:val="en-GB"/>
    </w:rPr>
  </w:style>
  <w:style w:type="paragraph" w:customStyle="1" w:styleId="Normal1">
    <w:name w:val="Normal 1"/>
    <w:basedOn w:val="Normal"/>
    <w:rsid w:val="001D22A9"/>
    <w:pPr>
      <w:widowControl/>
      <w:spacing w:after="120"/>
      <w:ind w:left="426"/>
    </w:pPr>
    <w:rPr>
      <w:rFonts w:ascii="Tahoma" w:hAnsi="Tahoma"/>
      <w:snapToGrid/>
      <w:sz w:val="20"/>
      <w:lang w:val="en-ZA"/>
    </w:rPr>
  </w:style>
  <w:style w:type="paragraph" w:customStyle="1" w:styleId="Normal2">
    <w:name w:val="Normal 2"/>
    <w:basedOn w:val="Normal"/>
    <w:rsid w:val="001D22A9"/>
    <w:pPr>
      <w:widowControl/>
      <w:spacing w:after="120"/>
      <w:ind w:left="709"/>
    </w:pPr>
    <w:rPr>
      <w:rFonts w:ascii="Tahoma" w:hAnsi="Tahoma"/>
      <w:snapToGrid/>
      <w:sz w:val="20"/>
      <w:lang w:val="en-ZA"/>
    </w:rPr>
  </w:style>
  <w:style w:type="table" w:styleId="LightShading-Accent2">
    <w:name w:val="Light Shading Accent 2"/>
    <w:basedOn w:val="TableNormal"/>
    <w:uiPriority w:val="60"/>
    <w:rsid w:val="001D22A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rsid w:val="001D22A9"/>
  </w:style>
  <w:style w:type="character" w:customStyle="1" w:styleId="Heading4Char">
    <w:name w:val="Heading 4 Char"/>
    <w:link w:val="Heading4"/>
    <w:uiPriority w:val="9"/>
    <w:rsid w:val="001D22A9"/>
    <w:rPr>
      <w:b/>
      <w:snapToGrid w:val="0"/>
      <w:lang w:val="en-US" w:eastAsia="en-US"/>
    </w:rPr>
  </w:style>
  <w:style w:type="character" w:customStyle="1" w:styleId="A8">
    <w:name w:val="A8"/>
    <w:uiPriority w:val="99"/>
    <w:rsid w:val="001D22A9"/>
    <w:rPr>
      <w:color w:val="000000"/>
    </w:rPr>
  </w:style>
  <w:style w:type="character" w:customStyle="1" w:styleId="A0">
    <w:name w:val="A0"/>
    <w:uiPriority w:val="99"/>
    <w:rsid w:val="001D22A9"/>
    <w:rPr>
      <w:b/>
      <w:bCs/>
      <w:color w:val="000000"/>
      <w:sz w:val="40"/>
      <w:szCs w:val="40"/>
    </w:rPr>
  </w:style>
  <w:style w:type="paragraph" w:customStyle="1" w:styleId="Pa10">
    <w:name w:val="Pa10"/>
    <w:basedOn w:val="Default"/>
    <w:next w:val="Default"/>
    <w:uiPriority w:val="99"/>
    <w:rsid w:val="001D22A9"/>
    <w:pPr>
      <w:spacing w:line="721" w:lineRule="atLeast"/>
      <w:jc w:val="left"/>
    </w:pPr>
    <w:rPr>
      <w:rFonts w:ascii="Times New Roman" w:hAnsi="Times New Roman" w:cs="Times New Roman"/>
      <w:color w:val="auto"/>
      <w:lang w:val="en-ZA" w:eastAsia="en-ZA" w:bidi="ar-SA"/>
    </w:rPr>
  </w:style>
  <w:style w:type="paragraph" w:customStyle="1" w:styleId="Pa4">
    <w:name w:val="Pa4"/>
    <w:basedOn w:val="Default"/>
    <w:next w:val="Default"/>
    <w:uiPriority w:val="99"/>
    <w:rsid w:val="001D22A9"/>
    <w:pPr>
      <w:spacing w:line="181" w:lineRule="atLeast"/>
      <w:jc w:val="left"/>
    </w:pPr>
    <w:rPr>
      <w:rFonts w:ascii="Times New Roman" w:hAnsi="Times New Roman" w:cs="Times New Roman"/>
      <w:color w:val="auto"/>
      <w:lang w:val="en-ZA" w:eastAsia="en-ZA" w:bidi="ar-SA"/>
    </w:rPr>
  </w:style>
  <w:style w:type="paragraph" w:customStyle="1" w:styleId="Pa8">
    <w:name w:val="Pa8"/>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paragraph" w:customStyle="1" w:styleId="Pa71">
    <w:name w:val="Pa71"/>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paragraph" w:customStyle="1" w:styleId="Pa29">
    <w:name w:val="Pa29"/>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paragraph" w:customStyle="1" w:styleId="Pa44">
    <w:name w:val="Pa44"/>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table" w:styleId="LightGrid-Accent5">
    <w:name w:val="Light Grid Accent 5"/>
    <w:basedOn w:val="TableNormal"/>
    <w:uiPriority w:val="62"/>
    <w:rsid w:val="001D22A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Pa2">
    <w:name w:val="Pa2"/>
    <w:basedOn w:val="Default"/>
    <w:next w:val="Default"/>
    <w:uiPriority w:val="99"/>
    <w:rsid w:val="001D22A9"/>
    <w:pPr>
      <w:spacing w:line="201" w:lineRule="atLeast"/>
      <w:jc w:val="left"/>
    </w:pPr>
    <w:rPr>
      <w:rFonts w:ascii="Avenir Book" w:hAnsi="Avenir Book" w:cs="Times New Roman"/>
      <w:color w:val="auto"/>
      <w:lang w:val="en-ZA" w:eastAsia="en-Z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uiPriority="10" w:qFormat="1"/>
    <w:lsdException w:name="Body Text" w:uiPriority="99"/>
    <w:lsdException w:name="Subtitle" w:qFormat="1"/>
    <w:lsdException w:name="Body Text Inden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5DF"/>
    <w:pPr>
      <w:widowControl w:val="0"/>
    </w:pPr>
    <w:rPr>
      <w:snapToGrid w:val="0"/>
      <w:sz w:val="24"/>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link w:val="Heading2Char"/>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link w:val="Heading3Char"/>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uiPriority w:val="9"/>
    <w:qFormat/>
    <w:pPr>
      <w:keepNext/>
      <w:outlineLvl w:val="3"/>
    </w:pPr>
    <w:rPr>
      <w:b/>
      <w:sz w:val="20"/>
    </w:rPr>
  </w:style>
  <w:style w:type="paragraph" w:styleId="Heading5">
    <w:name w:val="heading 5"/>
    <w:basedOn w:val="Normal"/>
    <w:next w:val="Normal"/>
    <w:link w:val="Heading5Char"/>
    <w:semiHidden/>
    <w:unhideWhenUsed/>
    <w:qFormat/>
    <w:rsid w:val="00C8403E"/>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55BCC"/>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740506"/>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FootnoteReference">
    <w:name w:val="footnote reference"/>
    <w:uiPriority w:val="99"/>
  </w:style>
  <w:style w:type="paragraph" w:styleId="Title">
    <w:name w:val="Title"/>
    <w:basedOn w:val="Normal"/>
    <w:link w:val="TitleChar"/>
    <w:uiPriority w:val="10"/>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link w:val="BodyTextChar"/>
    <w:uiPriority w:val="99"/>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link w:val="BalloonTextChar"/>
    <w:uiPriority w:val="99"/>
    <w:semiHidden/>
    <w:rsid w:val="00F64554"/>
    <w:rPr>
      <w:rFonts w:ascii="Tahoma" w:hAnsi="Tahoma" w:cs="Tahoma"/>
      <w:sz w:val="16"/>
      <w:szCs w:val="16"/>
    </w:rPr>
  </w:style>
  <w:style w:type="paragraph" w:styleId="Footer">
    <w:name w:val="footer"/>
    <w:aliases w:val="Footer1"/>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link w:val="HeaderChar"/>
    <w:uiPriority w:val="99"/>
    <w:rsid w:val="00A118CA"/>
    <w:pPr>
      <w:tabs>
        <w:tab w:val="center" w:pos="4320"/>
        <w:tab w:val="right" w:pos="8640"/>
      </w:tabs>
    </w:pPr>
  </w:style>
  <w:style w:type="character" w:customStyle="1" w:styleId="HeaderChar">
    <w:name w:val="Header Char"/>
    <w:link w:val="Header"/>
    <w:uiPriority w:val="99"/>
    <w:rsid w:val="00B42DB4"/>
    <w:rPr>
      <w:snapToGrid w:val="0"/>
      <w:sz w:val="24"/>
    </w:rPr>
  </w:style>
  <w:style w:type="character" w:customStyle="1" w:styleId="BodyTextChar">
    <w:name w:val="Body Text Char"/>
    <w:link w:val="BodyText"/>
    <w:uiPriority w:val="99"/>
    <w:rsid w:val="00B42DB4"/>
    <w:rPr>
      <w:rFonts w:ascii="Arial Narrow" w:hAnsi="Arial Narrow"/>
      <w:b/>
      <w:snapToGrid w:val="0"/>
      <w:sz w:val="24"/>
      <w:lang w:val="en-GB"/>
    </w:rPr>
  </w:style>
  <w:style w:type="table" w:styleId="TableGrid">
    <w:name w:val="Table Grid"/>
    <w:basedOn w:val="TableNormal"/>
    <w:rsid w:val="00C2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12E18"/>
    <w:pPr>
      <w:spacing w:after="120" w:line="480" w:lineRule="auto"/>
      <w:ind w:left="283"/>
    </w:pPr>
  </w:style>
  <w:style w:type="character" w:customStyle="1" w:styleId="BodyTextIndent2Char">
    <w:name w:val="Body Text Indent 2 Char"/>
    <w:link w:val="BodyTextIndent2"/>
    <w:rsid w:val="00712E18"/>
    <w:rPr>
      <w:snapToGrid w:val="0"/>
      <w:sz w:val="24"/>
      <w:lang w:val="en-US" w:eastAsia="en-US"/>
    </w:rPr>
  </w:style>
  <w:style w:type="character" w:customStyle="1" w:styleId="FooterChar">
    <w:name w:val="Footer Char"/>
    <w:aliases w:val="Footer1 Char"/>
    <w:link w:val="Footer"/>
    <w:uiPriority w:val="99"/>
    <w:locked/>
    <w:rsid w:val="00712E18"/>
    <w:rPr>
      <w:snapToGrid w:val="0"/>
      <w:sz w:val="24"/>
      <w:lang w:val="en-US" w:eastAsia="en-US"/>
    </w:rPr>
  </w:style>
  <w:style w:type="paragraph" w:styleId="BodyTextIndent">
    <w:name w:val="Body Text Indent"/>
    <w:basedOn w:val="Normal"/>
    <w:link w:val="BodyTextIndentChar"/>
    <w:rsid w:val="00740506"/>
    <w:pPr>
      <w:spacing w:after="120"/>
      <w:ind w:left="283"/>
    </w:pPr>
  </w:style>
  <w:style w:type="character" w:customStyle="1" w:styleId="BodyTextIndentChar">
    <w:name w:val="Body Text Indent Char"/>
    <w:link w:val="BodyTextIndent"/>
    <w:rsid w:val="00740506"/>
    <w:rPr>
      <w:snapToGrid w:val="0"/>
      <w:sz w:val="24"/>
      <w:lang w:val="en-US" w:eastAsia="en-US"/>
    </w:rPr>
  </w:style>
  <w:style w:type="paragraph" w:styleId="BodyTextIndent3">
    <w:name w:val="Body Text Indent 3"/>
    <w:basedOn w:val="Normal"/>
    <w:link w:val="BodyTextIndent3Char"/>
    <w:uiPriority w:val="99"/>
    <w:rsid w:val="00740506"/>
    <w:pPr>
      <w:spacing w:after="120"/>
      <w:ind w:left="283"/>
    </w:pPr>
    <w:rPr>
      <w:sz w:val="16"/>
      <w:szCs w:val="16"/>
    </w:rPr>
  </w:style>
  <w:style w:type="character" w:customStyle="1" w:styleId="BodyTextIndent3Char">
    <w:name w:val="Body Text Indent 3 Char"/>
    <w:link w:val="BodyTextIndent3"/>
    <w:uiPriority w:val="99"/>
    <w:rsid w:val="00740506"/>
    <w:rPr>
      <w:snapToGrid w:val="0"/>
      <w:sz w:val="16"/>
      <w:szCs w:val="16"/>
      <w:lang w:val="en-US" w:eastAsia="en-US"/>
    </w:rPr>
  </w:style>
  <w:style w:type="paragraph" w:styleId="BodyText2">
    <w:name w:val="Body Text 2"/>
    <w:basedOn w:val="Normal"/>
    <w:link w:val="BodyText2Char"/>
    <w:rsid w:val="00740506"/>
    <w:pPr>
      <w:spacing w:after="120" w:line="480" w:lineRule="auto"/>
    </w:pPr>
  </w:style>
  <w:style w:type="character" w:customStyle="1" w:styleId="BodyText2Char">
    <w:name w:val="Body Text 2 Char"/>
    <w:link w:val="BodyText2"/>
    <w:rsid w:val="00740506"/>
    <w:rPr>
      <w:snapToGrid w:val="0"/>
      <w:sz w:val="24"/>
      <w:lang w:val="en-US" w:eastAsia="en-US"/>
    </w:rPr>
  </w:style>
  <w:style w:type="character" w:customStyle="1" w:styleId="Heading8Char">
    <w:name w:val="Heading 8 Char"/>
    <w:link w:val="Heading8"/>
    <w:rsid w:val="00740506"/>
    <w:rPr>
      <w:i/>
      <w:iCs/>
      <w:snapToGrid w:val="0"/>
      <w:sz w:val="24"/>
      <w:szCs w:val="24"/>
      <w:lang w:val="en-US" w:eastAsia="en-US"/>
    </w:rPr>
  </w:style>
  <w:style w:type="paragraph" w:styleId="NormalWeb">
    <w:name w:val="Normal (Web)"/>
    <w:basedOn w:val="Normal"/>
    <w:unhideWhenUsed/>
    <w:rsid w:val="00740506"/>
    <w:pPr>
      <w:widowControl/>
      <w:spacing w:before="100" w:beforeAutospacing="1" w:after="100" w:afterAutospacing="1"/>
    </w:pPr>
    <w:rPr>
      <w:snapToGrid/>
      <w:szCs w:val="24"/>
    </w:rPr>
  </w:style>
  <w:style w:type="paragraph" w:styleId="BodyText3">
    <w:name w:val="Body Text 3"/>
    <w:basedOn w:val="Normal"/>
    <w:link w:val="BodyText3Char"/>
    <w:rsid w:val="00D95BA8"/>
    <w:pPr>
      <w:spacing w:after="120"/>
    </w:pPr>
    <w:rPr>
      <w:sz w:val="16"/>
      <w:szCs w:val="16"/>
    </w:rPr>
  </w:style>
  <w:style w:type="character" w:customStyle="1" w:styleId="BodyText3Char">
    <w:name w:val="Body Text 3 Char"/>
    <w:link w:val="BodyText3"/>
    <w:rsid w:val="00D95BA8"/>
    <w:rPr>
      <w:snapToGrid w:val="0"/>
      <w:sz w:val="16"/>
      <w:szCs w:val="16"/>
      <w:lang w:val="en-US" w:eastAsia="en-US"/>
    </w:rPr>
  </w:style>
  <w:style w:type="character" w:styleId="Hyperlink">
    <w:name w:val="Hyperlink"/>
    <w:uiPriority w:val="99"/>
    <w:rsid w:val="00D95BA8"/>
    <w:rPr>
      <w:color w:val="0000FF"/>
      <w:u w:val="single"/>
    </w:rPr>
  </w:style>
  <w:style w:type="paragraph" w:styleId="ListParagraph">
    <w:name w:val="List Paragraph"/>
    <w:basedOn w:val="Normal"/>
    <w:link w:val="ListParagraphChar"/>
    <w:uiPriority w:val="34"/>
    <w:qFormat/>
    <w:rsid w:val="00ED18A8"/>
    <w:pPr>
      <w:ind w:left="720"/>
    </w:pPr>
  </w:style>
  <w:style w:type="paragraph" w:styleId="DocumentMap">
    <w:name w:val="Document Map"/>
    <w:basedOn w:val="Normal"/>
    <w:link w:val="DocumentMapChar"/>
    <w:rsid w:val="00057CE7"/>
    <w:pPr>
      <w:widowControl/>
      <w:shd w:val="clear" w:color="auto" w:fill="000080"/>
    </w:pPr>
    <w:rPr>
      <w:rFonts w:ascii="Tahoma" w:hAnsi="Tahoma" w:cs="Tahoma"/>
      <w:snapToGrid/>
      <w:szCs w:val="24"/>
      <w:lang w:val="en-GB"/>
    </w:rPr>
  </w:style>
  <w:style w:type="character" w:customStyle="1" w:styleId="DocumentMapChar">
    <w:name w:val="Document Map Char"/>
    <w:link w:val="DocumentMap"/>
    <w:rsid w:val="00057CE7"/>
    <w:rPr>
      <w:rFonts w:ascii="Tahoma" w:hAnsi="Tahoma" w:cs="Tahoma"/>
      <w:sz w:val="24"/>
      <w:szCs w:val="24"/>
      <w:shd w:val="clear" w:color="auto" w:fill="000080"/>
      <w:lang w:val="en-GB" w:eastAsia="en-US"/>
    </w:rPr>
  </w:style>
  <w:style w:type="paragraph" w:styleId="TOC1">
    <w:name w:val="toc 1"/>
    <w:basedOn w:val="Normal"/>
    <w:next w:val="Normal"/>
    <w:rsid w:val="00057CE7"/>
    <w:pPr>
      <w:widowControl/>
      <w:spacing w:before="120" w:after="120"/>
    </w:pPr>
    <w:rPr>
      <w:rFonts w:ascii="Arial" w:hAnsi="Arial"/>
      <w:caps/>
      <w:snapToGrid/>
      <w:lang w:val="en-GB"/>
    </w:rPr>
  </w:style>
  <w:style w:type="paragraph" w:styleId="ListBullet">
    <w:name w:val="List Bullet"/>
    <w:basedOn w:val="Normal"/>
    <w:rsid w:val="00057CE7"/>
    <w:pPr>
      <w:widowControl/>
      <w:numPr>
        <w:numId w:val="8"/>
      </w:numPr>
      <w:ind w:left="1077" w:hanging="357"/>
    </w:pPr>
    <w:rPr>
      <w:snapToGrid/>
      <w:sz w:val="22"/>
      <w:lang w:val="en-GB"/>
    </w:rPr>
  </w:style>
  <w:style w:type="paragraph" w:styleId="CommentText">
    <w:name w:val="annotation text"/>
    <w:basedOn w:val="Normal"/>
    <w:link w:val="CommentTextChar"/>
    <w:uiPriority w:val="99"/>
    <w:rsid w:val="00057CE7"/>
    <w:pPr>
      <w:widowControl/>
    </w:pPr>
    <w:rPr>
      <w:rFonts w:ascii="Arial" w:hAnsi="Arial"/>
      <w:snapToGrid/>
      <w:sz w:val="20"/>
      <w:lang w:val="en-GB"/>
    </w:rPr>
  </w:style>
  <w:style w:type="character" w:customStyle="1" w:styleId="CommentTextChar">
    <w:name w:val="Comment Text Char"/>
    <w:link w:val="CommentText"/>
    <w:uiPriority w:val="99"/>
    <w:rsid w:val="00057CE7"/>
    <w:rPr>
      <w:rFonts w:ascii="Arial" w:hAnsi="Arial"/>
      <w:lang w:val="en-GB" w:eastAsia="en-US"/>
    </w:rPr>
  </w:style>
  <w:style w:type="character" w:styleId="CommentReference">
    <w:name w:val="annotation reference"/>
    <w:uiPriority w:val="99"/>
    <w:rsid w:val="00057CE7"/>
    <w:rPr>
      <w:sz w:val="16"/>
      <w:szCs w:val="16"/>
    </w:rPr>
  </w:style>
  <w:style w:type="paragraph" w:styleId="TOC2">
    <w:name w:val="toc 2"/>
    <w:basedOn w:val="Normal"/>
    <w:next w:val="Normal"/>
    <w:autoRedefine/>
    <w:rsid w:val="00057CE7"/>
    <w:pPr>
      <w:widowControl/>
      <w:ind w:left="240"/>
    </w:pPr>
    <w:rPr>
      <w:rFonts w:ascii="Arial" w:hAnsi="Arial"/>
      <w:snapToGrid/>
      <w:szCs w:val="24"/>
      <w:lang w:val="en-GB"/>
    </w:rPr>
  </w:style>
  <w:style w:type="paragraph" w:customStyle="1" w:styleId="Numbered">
    <w:name w:val="Numbered"/>
    <w:basedOn w:val="Normal"/>
    <w:rsid w:val="00057CE7"/>
    <w:pPr>
      <w:widowControl/>
      <w:jc w:val="both"/>
    </w:pPr>
    <w:rPr>
      <w:rFonts w:ascii="Arial" w:hAnsi="Arial"/>
      <w:b/>
      <w:snapToGrid/>
      <w:sz w:val="22"/>
      <w:lang w:val="en-GB"/>
    </w:rPr>
  </w:style>
  <w:style w:type="paragraph" w:styleId="TOC3">
    <w:name w:val="toc 3"/>
    <w:basedOn w:val="Normal"/>
    <w:next w:val="Normal"/>
    <w:autoRedefine/>
    <w:rsid w:val="00057CE7"/>
    <w:pPr>
      <w:widowControl/>
      <w:ind w:left="480"/>
    </w:pPr>
    <w:rPr>
      <w:rFonts w:ascii="Arial" w:hAnsi="Arial"/>
      <w:snapToGrid/>
      <w:szCs w:val="24"/>
      <w:lang w:val="en-GB"/>
    </w:rPr>
  </w:style>
  <w:style w:type="paragraph" w:customStyle="1" w:styleId="FollowingHeading">
    <w:name w:val="Following Heading"/>
    <w:basedOn w:val="Normal"/>
    <w:next w:val="Normal"/>
    <w:rsid w:val="00057CE7"/>
    <w:pPr>
      <w:keepNext/>
      <w:widowControl/>
      <w:jc w:val="both"/>
    </w:pPr>
    <w:rPr>
      <w:rFonts w:ascii="Arial" w:hAnsi="Arial"/>
      <w:b/>
      <w:snapToGrid/>
      <w:sz w:val="22"/>
      <w:lang w:val="en-GB"/>
    </w:rPr>
  </w:style>
  <w:style w:type="paragraph" w:customStyle="1" w:styleId="BULLETS">
    <w:name w:val="BULLETS"/>
    <w:basedOn w:val="Normal"/>
    <w:autoRedefine/>
    <w:rsid w:val="00057CE7"/>
    <w:pPr>
      <w:widowControl/>
      <w:numPr>
        <w:numId w:val="9"/>
      </w:numPr>
      <w:tabs>
        <w:tab w:val="clear" w:pos="720"/>
        <w:tab w:val="num" w:pos="1440"/>
      </w:tabs>
      <w:ind w:left="1440" w:hanging="540"/>
      <w:jc w:val="both"/>
    </w:pPr>
    <w:rPr>
      <w:rFonts w:ascii="Arial" w:eastAsia="MS Mincho" w:hAnsi="Arial"/>
      <w:snapToGrid/>
      <w:sz w:val="22"/>
      <w:szCs w:val="24"/>
    </w:rPr>
  </w:style>
  <w:style w:type="paragraph" w:customStyle="1" w:styleId="Level1">
    <w:name w:val="Level 1"/>
    <w:basedOn w:val="Normal"/>
    <w:rsid w:val="00057CE7"/>
    <w:pPr>
      <w:numPr>
        <w:numId w:val="11"/>
      </w:numPr>
      <w:autoSpaceDE w:val="0"/>
      <w:autoSpaceDN w:val="0"/>
      <w:adjustRightInd w:val="0"/>
      <w:ind w:left="1440" w:hanging="720"/>
      <w:outlineLvl w:val="0"/>
    </w:pPr>
    <w:rPr>
      <w:snapToGrid/>
      <w:szCs w:val="24"/>
    </w:rPr>
  </w:style>
  <w:style w:type="paragraph" w:customStyle="1" w:styleId="Level2">
    <w:name w:val="Level 2"/>
    <w:basedOn w:val="Normal"/>
    <w:rsid w:val="00057CE7"/>
    <w:pPr>
      <w:autoSpaceDE w:val="0"/>
      <w:autoSpaceDN w:val="0"/>
      <w:adjustRightInd w:val="0"/>
      <w:ind w:left="1440" w:hanging="720"/>
      <w:outlineLvl w:val="1"/>
    </w:pPr>
    <w:rPr>
      <w:snapToGrid/>
      <w:szCs w:val="24"/>
    </w:rPr>
  </w:style>
  <w:style w:type="paragraph" w:customStyle="1" w:styleId="Level3">
    <w:name w:val="Level 3"/>
    <w:basedOn w:val="Normal"/>
    <w:rsid w:val="00057CE7"/>
    <w:pPr>
      <w:numPr>
        <w:ilvl w:val="2"/>
        <w:numId w:val="10"/>
      </w:numPr>
      <w:autoSpaceDE w:val="0"/>
      <w:autoSpaceDN w:val="0"/>
      <w:adjustRightInd w:val="0"/>
      <w:ind w:left="2160" w:hanging="720"/>
      <w:outlineLvl w:val="2"/>
    </w:pPr>
    <w:rPr>
      <w:snapToGrid/>
      <w:szCs w:val="24"/>
    </w:rPr>
  </w:style>
  <w:style w:type="paragraph" w:styleId="CommentSubject">
    <w:name w:val="annotation subject"/>
    <w:basedOn w:val="CommentText"/>
    <w:next w:val="CommentText"/>
    <w:link w:val="CommentSubjectChar"/>
    <w:uiPriority w:val="99"/>
    <w:rsid w:val="00057CE7"/>
    <w:rPr>
      <w:rFonts w:ascii="Times New Roman" w:hAnsi="Times New Roman"/>
      <w:b/>
      <w:bCs/>
    </w:rPr>
  </w:style>
  <w:style w:type="character" w:customStyle="1" w:styleId="CommentSubjectChar">
    <w:name w:val="Comment Subject Char"/>
    <w:link w:val="CommentSubject"/>
    <w:uiPriority w:val="99"/>
    <w:rsid w:val="00057CE7"/>
    <w:rPr>
      <w:rFonts w:ascii="Arial" w:hAnsi="Arial"/>
      <w:b/>
      <w:bCs/>
      <w:lang w:val="en-GB" w:eastAsia="en-US"/>
    </w:rPr>
  </w:style>
  <w:style w:type="paragraph" w:customStyle="1" w:styleId="List1">
    <w:name w:val="List (1)"/>
    <w:autoRedefine/>
    <w:rsid w:val="00057CE7"/>
    <w:pPr>
      <w:autoSpaceDE w:val="0"/>
      <w:autoSpaceDN w:val="0"/>
      <w:adjustRightInd w:val="0"/>
      <w:spacing w:line="360" w:lineRule="auto"/>
      <w:ind w:left="1800" w:hanging="360"/>
      <w:jc w:val="both"/>
    </w:pPr>
    <w:rPr>
      <w:sz w:val="24"/>
      <w:szCs w:val="24"/>
      <w:lang w:val="en-ZA"/>
    </w:rPr>
  </w:style>
  <w:style w:type="character" w:customStyle="1" w:styleId="SYSHYPERTEXT">
    <w:name w:val="SYS_HYPERTEXT"/>
    <w:rsid w:val="00057CE7"/>
    <w:rPr>
      <w:color w:val="0000FF"/>
      <w:u w:val="single"/>
    </w:rPr>
  </w:style>
  <w:style w:type="character" w:customStyle="1" w:styleId="Heading5Char">
    <w:name w:val="Heading 5 Char"/>
    <w:link w:val="Heading5"/>
    <w:semiHidden/>
    <w:rsid w:val="00C8403E"/>
    <w:rPr>
      <w:rFonts w:ascii="Calibri" w:eastAsia="Times New Roman" w:hAnsi="Calibri" w:cs="Times New Roman"/>
      <w:b/>
      <w:bCs/>
      <w:i/>
      <w:iCs/>
      <w:snapToGrid w:val="0"/>
      <w:sz w:val="26"/>
      <w:szCs w:val="26"/>
      <w:lang w:val="en-US" w:eastAsia="en-US"/>
    </w:rPr>
  </w:style>
  <w:style w:type="paragraph" w:customStyle="1" w:styleId="Default">
    <w:name w:val="Default"/>
    <w:rsid w:val="00C8403E"/>
    <w:pPr>
      <w:autoSpaceDE w:val="0"/>
      <w:autoSpaceDN w:val="0"/>
      <w:adjustRightInd w:val="0"/>
      <w:spacing w:line="360" w:lineRule="auto"/>
      <w:jc w:val="both"/>
    </w:pPr>
    <w:rPr>
      <w:rFonts w:ascii="Arial" w:hAnsi="Arial" w:cs="Arial"/>
      <w:color w:val="000000"/>
      <w:sz w:val="24"/>
      <w:szCs w:val="24"/>
      <w:lang w:val="en-GB" w:eastAsia="en-GB" w:bidi="hi-IN"/>
    </w:rPr>
  </w:style>
  <w:style w:type="numbering" w:customStyle="1" w:styleId="NoList1">
    <w:name w:val="No List1"/>
    <w:next w:val="NoList"/>
    <w:semiHidden/>
    <w:unhideWhenUsed/>
    <w:rsid w:val="00894CF8"/>
  </w:style>
  <w:style w:type="character" w:customStyle="1" w:styleId="BalloonTextChar">
    <w:name w:val="Balloon Text Char"/>
    <w:link w:val="BalloonText"/>
    <w:uiPriority w:val="99"/>
    <w:semiHidden/>
    <w:rsid w:val="00894CF8"/>
    <w:rPr>
      <w:rFonts w:ascii="Tahoma" w:hAnsi="Tahoma" w:cs="Tahoma"/>
      <w:snapToGrid w:val="0"/>
      <w:sz w:val="16"/>
      <w:szCs w:val="16"/>
      <w:lang w:val="en-US" w:eastAsia="en-US"/>
    </w:rPr>
  </w:style>
  <w:style w:type="character" w:customStyle="1" w:styleId="Heading6Char">
    <w:name w:val="Heading 6 Char"/>
    <w:link w:val="Heading6"/>
    <w:semiHidden/>
    <w:rsid w:val="00855BCC"/>
    <w:rPr>
      <w:rFonts w:ascii="Calibri" w:eastAsia="Times New Roman" w:hAnsi="Calibri" w:cs="Times New Roman"/>
      <w:b/>
      <w:bCs/>
      <w:snapToGrid w:val="0"/>
      <w:sz w:val="22"/>
      <w:szCs w:val="22"/>
      <w:lang w:val="en-US" w:eastAsia="en-US"/>
    </w:rPr>
  </w:style>
  <w:style w:type="character" w:customStyle="1" w:styleId="Heading3Char">
    <w:name w:val="Heading 3 Char"/>
    <w:link w:val="Heading3"/>
    <w:rsid w:val="00541661"/>
    <w:rPr>
      <w:rFonts w:ascii="Arial Narrow" w:hAnsi="Arial Narrow"/>
      <w:b/>
      <w:snapToGrid w:val="0"/>
      <w:lang w:val="en-GB" w:eastAsia="en-US"/>
    </w:rPr>
  </w:style>
  <w:style w:type="numbering" w:customStyle="1" w:styleId="NoList2">
    <w:name w:val="No List2"/>
    <w:next w:val="NoList"/>
    <w:semiHidden/>
    <w:rsid w:val="00544D19"/>
  </w:style>
  <w:style w:type="paragraph" w:styleId="FootnoteText">
    <w:name w:val="footnote text"/>
    <w:basedOn w:val="Normal"/>
    <w:link w:val="FootnoteTextChar"/>
    <w:uiPriority w:val="99"/>
    <w:rsid w:val="00544D19"/>
    <w:pPr>
      <w:widowControl/>
    </w:pPr>
    <w:rPr>
      <w:snapToGrid/>
      <w:sz w:val="20"/>
      <w:lang w:val="en-GB" w:eastAsia="en-GB"/>
    </w:rPr>
  </w:style>
  <w:style w:type="character" w:customStyle="1" w:styleId="FootnoteTextChar">
    <w:name w:val="Footnote Text Char"/>
    <w:link w:val="FootnoteText"/>
    <w:uiPriority w:val="99"/>
    <w:rsid w:val="00544D19"/>
    <w:rPr>
      <w:lang w:val="en-GB" w:eastAsia="en-GB"/>
    </w:rPr>
  </w:style>
  <w:style w:type="paragraph" w:styleId="Revision">
    <w:name w:val="Revision"/>
    <w:hidden/>
    <w:uiPriority w:val="99"/>
    <w:semiHidden/>
    <w:rsid w:val="00544D19"/>
    <w:rPr>
      <w:sz w:val="24"/>
      <w:szCs w:val="24"/>
      <w:lang w:val="en-GB" w:eastAsia="en-GB"/>
    </w:rPr>
  </w:style>
  <w:style w:type="numbering" w:customStyle="1" w:styleId="NoList3">
    <w:name w:val="No List3"/>
    <w:next w:val="NoList"/>
    <w:uiPriority w:val="99"/>
    <w:semiHidden/>
    <w:unhideWhenUsed/>
    <w:rsid w:val="00154038"/>
  </w:style>
  <w:style w:type="character" w:customStyle="1" w:styleId="p1">
    <w:name w:val="p1"/>
    <w:rsid w:val="00154038"/>
    <w:rPr>
      <w:rFonts w:ascii="Verdana" w:hAnsi="Verdana" w:hint="default"/>
      <w:color w:val="000000"/>
      <w:sz w:val="18"/>
      <w:szCs w:val="18"/>
    </w:rPr>
  </w:style>
  <w:style w:type="table" w:customStyle="1" w:styleId="TableGrid1">
    <w:name w:val="Table Grid1"/>
    <w:basedOn w:val="TableNormal"/>
    <w:next w:val="TableGrid"/>
    <w:uiPriority w:val="59"/>
    <w:rsid w:val="0015403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55DF"/>
    <w:rPr>
      <w:rFonts w:ascii="Calibri" w:eastAsia="Calibri" w:hAnsi="Calibri"/>
      <w:lang w:val="af-ZA" w:eastAsia="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4276"/>
    <w:rPr>
      <w:rFonts w:ascii="Calibri" w:hAnsi="Calibri"/>
      <w:sz w:val="22"/>
      <w:szCs w:val="22"/>
    </w:rPr>
  </w:style>
  <w:style w:type="character" w:customStyle="1" w:styleId="NoSpacingChar">
    <w:name w:val="No Spacing Char"/>
    <w:link w:val="NoSpacing"/>
    <w:rsid w:val="003F4276"/>
    <w:rPr>
      <w:rFonts w:ascii="Calibri" w:hAnsi="Calibri"/>
      <w:sz w:val="22"/>
      <w:szCs w:val="22"/>
      <w:lang w:val="en-US" w:eastAsia="en-US"/>
    </w:rPr>
  </w:style>
  <w:style w:type="table" w:customStyle="1" w:styleId="TableGrid3">
    <w:name w:val="Table Grid3"/>
    <w:basedOn w:val="TableNormal"/>
    <w:next w:val="TableGrid"/>
    <w:uiPriority w:val="59"/>
    <w:rsid w:val="00CC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96D4B"/>
  </w:style>
  <w:style w:type="paragraph" w:customStyle="1" w:styleId="TableParagraph">
    <w:name w:val="Table Paragraph"/>
    <w:basedOn w:val="Normal"/>
    <w:uiPriority w:val="1"/>
    <w:qFormat/>
    <w:rsid w:val="00A96D4B"/>
    <w:rPr>
      <w:rFonts w:ascii="Calibri" w:eastAsia="Calibri" w:hAnsi="Calibri"/>
      <w:snapToGrid/>
      <w:sz w:val="22"/>
      <w:szCs w:val="22"/>
    </w:rPr>
  </w:style>
  <w:style w:type="table" w:customStyle="1" w:styleId="TableGrid4">
    <w:name w:val="Table Grid4"/>
    <w:basedOn w:val="TableNormal"/>
    <w:next w:val="TableGrid"/>
    <w:uiPriority w:val="59"/>
    <w:rsid w:val="00A96D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D1C16"/>
    <w:rPr>
      <w:snapToGrid w:val="0"/>
      <w:sz w:val="24"/>
      <w:lang w:val="en-US" w:eastAsia="en-US"/>
    </w:rPr>
  </w:style>
  <w:style w:type="character" w:customStyle="1" w:styleId="Heading2Char">
    <w:name w:val="Heading 2 Char"/>
    <w:link w:val="Heading2"/>
    <w:uiPriority w:val="9"/>
    <w:rsid w:val="00316132"/>
    <w:rPr>
      <w:rFonts w:ascii="Arial Narrow" w:hAnsi="Arial Narrow"/>
      <w:b/>
      <w:snapToGrid w:val="0"/>
      <w:sz w:val="24"/>
      <w:lang w:val="en-GB" w:eastAsia="en-US"/>
    </w:rPr>
  </w:style>
  <w:style w:type="character" w:customStyle="1" w:styleId="TitleChar">
    <w:name w:val="Title Char"/>
    <w:link w:val="Title"/>
    <w:uiPriority w:val="10"/>
    <w:rsid w:val="009364FD"/>
    <w:rPr>
      <w:rFonts w:ascii="Arial Narrow" w:hAnsi="Arial Narrow"/>
      <w:b/>
      <w:snapToGrid w:val="0"/>
      <w:sz w:val="24"/>
      <w:lang w:val="en-GB" w:eastAsia="en-US"/>
    </w:rPr>
  </w:style>
  <w:style w:type="paragraph" w:customStyle="1" w:styleId="Pa24">
    <w:name w:val="Pa24"/>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42">
    <w:name w:val="Pa42"/>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56">
    <w:name w:val="Pa56"/>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25">
    <w:name w:val="Pa25"/>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33">
    <w:name w:val="Pa33"/>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Pa50">
    <w:name w:val="Pa50"/>
    <w:basedOn w:val="Default"/>
    <w:next w:val="Default"/>
    <w:uiPriority w:val="99"/>
    <w:rsid w:val="009364FD"/>
    <w:pPr>
      <w:spacing w:line="241" w:lineRule="atLeast"/>
      <w:jc w:val="left"/>
    </w:pPr>
    <w:rPr>
      <w:rFonts w:ascii="Times New Roman" w:hAnsi="Times New Roman" w:cs="Times New Roman"/>
      <w:color w:val="auto"/>
      <w:lang w:val="en-ZA" w:eastAsia="en-ZA" w:bidi="ar-SA"/>
    </w:rPr>
  </w:style>
  <w:style w:type="paragraph" w:customStyle="1" w:styleId="ListParagraph1">
    <w:name w:val="List Paragraph1"/>
    <w:basedOn w:val="Normal"/>
    <w:rsid w:val="009364FD"/>
    <w:pPr>
      <w:widowControl/>
      <w:spacing w:after="200" w:line="276" w:lineRule="auto"/>
      <w:ind w:left="720"/>
    </w:pPr>
    <w:rPr>
      <w:snapToGrid/>
      <w:szCs w:val="24"/>
    </w:rPr>
  </w:style>
  <w:style w:type="numbering" w:customStyle="1" w:styleId="NoList5">
    <w:name w:val="No List5"/>
    <w:next w:val="NoList"/>
    <w:uiPriority w:val="99"/>
    <w:semiHidden/>
    <w:unhideWhenUsed/>
    <w:rsid w:val="001D22A9"/>
  </w:style>
  <w:style w:type="paragraph" w:customStyle="1" w:styleId="BODYTEXT30">
    <w:name w:val="BODYTEXT3"/>
    <w:basedOn w:val="Normal"/>
    <w:rsid w:val="001D22A9"/>
    <w:pPr>
      <w:widowControl/>
      <w:spacing w:before="120" w:after="60"/>
      <w:ind w:left="1200"/>
      <w:jc w:val="both"/>
    </w:pPr>
    <w:rPr>
      <w:rFonts w:ascii="Tahoma" w:hAnsi="Tahoma" w:cs="Tahoma"/>
      <w:snapToGrid/>
      <w:sz w:val="20"/>
      <w:lang w:val="en-GB"/>
    </w:rPr>
  </w:style>
  <w:style w:type="paragraph" w:customStyle="1" w:styleId="Normal1">
    <w:name w:val="Normal 1"/>
    <w:basedOn w:val="Normal"/>
    <w:rsid w:val="001D22A9"/>
    <w:pPr>
      <w:widowControl/>
      <w:spacing w:after="120"/>
      <w:ind w:left="426"/>
    </w:pPr>
    <w:rPr>
      <w:rFonts w:ascii="Tahoma" w:hAnsi="Tahoma"/>
      <w:snapToGrid/>
      <w:sz w:val="20"/>
      <w:lang w:val="en-ZA"/>
    </w:rPr>
  </w:style>
  <w:style w:type="paragraph" w:customStyle="1" w:styleId="Normal2">
    <w:name w:val="Normal 2"/>
    <w:basedOn w:val="Normal"/>
    <w:rsid w:val="001D22A9"/>
    <w:pPr>
      <w:widowControl/>
      <w:spacing w:after="120"/>
      <w:ind w:left="709"/>
    </w:pPr>
    <w:rPr>
      <w:rFonts w:ascii="Tahoma" w:hAnsi="Tahoma"/>
      <w:snapToGrid/>
      <w:sz w:val="20"/>
      <w:lang w:val="en-ZA"/>
    </w:rPr>
  </w:style>
  <w:style w:type="table" w:styleId="LightShading-Accent2">
    <w:name w:val="Light Shading Accent 2"/>
    <w:basedOn w:val="TableNormal"/>
    <w:uiPriority w:val="60"/>
    <w:rsid w:val="001D22A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style-span">
    <w:name w:val="apple-style-span"/>
    <w:rsid w:val="001D22A9"/>
  </w:style>
  <w:style w:type="character" w:customStyle="1" w:styleId="Heading4Char">
    <w:name w:val="Heading 4 Char"/>
    <w:link w:val="Heading4"/>
    <w:uiPriority w:val="9"/>
    <w:rsid w:val="001D22A9"/>
    <w:rPr>
      <w:b/>
      <w:snapToGrid w:val="0"/>
      <w:lang w:val="en-US" w:eastAsia="en-US"/>
    </w:rPr>
  </w:style>
  <w:style w:type="character" w:customStyle="1" w:styleId="A8">
    <w:name w:val="A8"/>
    <w:uiPriority w:val="99"/>
    <w:rsid w:val="001D22A9"/>
    <w:rPr>
      <w:color w:val="000000"/>
    </w:rPr>
  </w:style>
  <w:style w:type="character" w:customStyle="1" w:styleId="A0">
    <w:name w:val="A0"/>
    <w:uiPriority w:val="99"/>
    <w:rsid w:val="001D22A9"/>
    <w:rPr>
      <w:b/>
      <w:bCs/>
      <w:color w:val="000000"/>
      <w:sz w:val="40"/>
      <w:szCs w:val="40"/>
    </w:rPr>
  </w:style>
  <w:style w:type="paragraph" w:customStyle="1" w:styleId="Pa10">
    <w:name w:val="Pa10"/>
    <w:basedOn w:val="Default"/>
    <w:next w:val="Default"/>
    <w:uiPriority w:val="99"/>
    <w:rsid w:val="001D22A9"/>
    <w:pPr>
      <w:spacing w:line="721" w:lineRule="atLeast"/>
      <w:jc w:val="left"/>
    </w:pPr>
    <w:rPr>
      <w:rFonts w:ascii="Times New Roman" w:hAnsi="Times New Roman" w:cs="Times New Roman"/>
      <w:color w:val="auto"/>
      <w:lang w:val="en-ZA" w:eastAsia="en-ZA" w:bidi="ar-SA"/>
    </w:rPr>
  </w:style>
  <w:style w:type="paragraph" w:customStyle="1" w:styleId="Pa4">
    <w:name w:val="Pa4"/>
    <w:basedOn w:val="Default"/>
    <w:next w:val="Default"/>
    <w:uiPriority w:val="99"/>
    <w:rsid w:val="001D22A9"/>
    <w:pPr>
      <w:spacing w:line="181" w:lineRule="atLeast"/>
      <w:jc w:val="left"/>
    </w:pPr>
    <w:rPr>
      <w:rFonts w:ascii="Times New Roman" w:hAnsi="Times New Roman" w:cs="Times New Roman"/>
      <w:color w:val="auto"/>
      <w:lang w:val="en-ZA" w:eastAsia="en-ZA" w:bidi="ar-SA"/>
    </w:rPr>
  </w:style>
  <w:style w:type="paragraph" w:customStyle="1" w:styleId="Pa8">
    <w:name w:val="Pa8"/>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paragraph" w:customStyle="1" w:styleId="Pa71">
    <w:name w:val="Pa71"/>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paragraph" w:customStyle="1" w:styleId="Pa29">
    <w:name w:val="Pa29"/>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paragraph" w:customStyle="1" w:styleId="Pa44">
    <w:name w:val="Pa44"/>
    <w:basedOn w:val="Default"/>
    <w:next w:val="Default"/>
    <w:uiPriority w:val="99"/>
    <w:rsid w:val="001D22A9"/>
    <w:pPr>
      <w:spacing w:line="241" w:lineRule="atLeast"/>
      <w:jc w:val="left"/>
    </w:pPr>
    <w:rPr>
      <w:rFonts w:ascii="Times New Roman" w:hAnsi="Times New Roman" w:cs="Times New Roman"/>
      <w:color w:val="auto"/>
      <w:lang w:val="en-ZA" w:eastAsia="en-ZA" w:bidi="ar-SA"/>
    </w:rPr>
  </w:style>
  <w:style w:type="table" w:styleId="LightGrid-Accent5">
    <w:name w:val="Light Grid Accent 5"/>
    <w:basedOn w:val="TableNormal"/>
    <w:uiPriority w:val="62"/>
    <w:rsid w:val="001D22A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Pa2">
    <w:name w:val="Pa2"/>
    <w:basedOn w:val="Default"/>
    <w:next w:val="Default"/>
    <w:uiPriority w:val="99"/>
    <w:rsid w:val="001D22A9"/>
    <w:pPr>
      <w:spacing w:line="201" w:lineRule="atLeast"/>
      <w:jc w:val="left"/>
    </w:pPr>
    <w:rPr>
      <w:rFonts w:ascii="Avenir Book" w:hAnsi="Avenir Book" w:cs="Times New Roman"/>
      <w:color w:val="auto"/>
      <w:lang w:val="en-ZA" w:eastAsia="en-Z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9274">
      <w:bodyDiv w:val="1"/>
      <w:marLeft w:val="0"/>
      <w:marRight w:val="0"/>
      <w:marTop w:val="0"/>
      <w:marBottom w:val="0"/>
      <w:divBdr>
        <w:top w:val="none" w:sz="0" w:space="0" w:color="auto"/>
        <w:left w:val="none" w:sz="0" w:space="0" w:color="auto"/>
        <w:bottom w:val="none" w:sz="0" w:space="0" w:color="auto"/>
        <w:right w:val="none" w:sz="0" w:space="0" w:color="auto"/>
      </w:divBdr>
    </w:div>
    <w:div w:id="399715423">
      <w:bodyDiv w:val="1"/>
      <w:marLeft w:val="60"/>
      <w:marRight w:val="60"/>
      <w:marTop w:val="60"/>
      <w:marBottom w:val="15"/>
      <w:divBdr>
        <w:top w:val="none" w:sz="0" w:space="0" w:color="auto"/>
        <w:left w:val="none" w:sz="0" w:space="0" w:color="auto"/>
        <w:bottom w:val="none" w:sz="0" w:space="0" w:color="auto"/>
        <w:right w:val="none" w:sz="0" w:space="0" w:color="auto"/>
      </w:divBdr>
      <w:divsChild>
        <w:div w:id="615142848">
          <w:marLeft w:val="0"/>
          <w:marRight w:val="0"/>
          <w:marTop w:val="0"/>
          <w:marBottom w:val="0"/>
          <w:divBdr>
            <w:top w:val="none" w:sz="0" w:space="0" w:color="auto"/>
            <w:left w:val="none" w:sz="0" w:space="0" w:color="auto"/>
            <w:bottom w:val="none" w:sz="0" w:space="0" w:color="auto"/>
            <w:right w:val="none" w:sz="0" w:space="0" w:color="auto"/>
          </w:divBdr>
        </w:div>
        <w:div w:id="822501764">
          <w:marLeft w:val="0"/>
          <w:marRight w:val="0"/>
          <w:marTop w:val="0"/>
          <w:marBottom w:val="0"/>
          <w:divBdr>
            <w:top w:val="none" w:sz="0" w:space="0" w:color="auto"/>
            <w:left w:val="none" w:sz="0" w:space="0" w:color="auto"/>
            <w:bottom w:val="none" w:sz="0" w:space="0" w:color="auto"/>
            <w:right w:val="none" w:sz="0" w:space="0" w:color="auto"/>
          </w:divBdr>
        </w:div>
        <w:div w:id="1208761032">
          <w:marLeft w:val="0"/>
          <w:marRight w:val="0"/>
          <w:marTop w:val="0"/>
          <w:marBottom w:val="0"/>
          <w:divBdr>
            <w:top w:val="none" w:sz="0" w:space="0" w:color="auto"/>
            <w:left w:val="none" w:sz="0" w:space="0" w:color="auto"/>
            <w:bottom w:val="none" w:sz="0" w:space="0" w:color="auto"/>
            <w:right w:val="none" w:sz="0" w:space="0" w:color="auto"/>
          </w:divBdr>
        </w:div>
      </w:divsChild>
    </w:div>
    <w:div w:id="658583304">
      <w:bodyDiv w:val="1"/>
      <w:marLeft w:val="0"/>
      <w:marRight w:val="0"/>
      <w:marTop w:val="0"/>
      <w:marBottom w:val="0"/>
      <w:divBdr>
        <w:top w:val="none" w:sz="0" w:space="0" w:color="auto"/>
        <w:left w:val="none" w:sz="0" w:space="0" w:color="auto"/>
        <w:bottom w:val="none" w:sz="0" w:space="0" w:color="auto"/>
        <w:right w:val="none" w:sz="0" w:space="0" w:color="auto"/>
      </w:divBdr>
    </w:div>
    <w:div w:id="1403678947">
      <w:bodyDiv w:val="1"/>
      <w:marLeft w:val="0"/>
      <w:marRight w:val="0"/>
      <w:marTop w:val="0"/>
      <w:marBottom w:val="0"/>
      <w:divBdr>
        <w:top w:val="none" w:sz="0" w:space="0" w:color="auto"/>
        <w:left w:val="none" w:sz="0" w:space="0" w:color="auto"/>
        <w:bottom w:val="none" w:sz="0" w:space="0" w:color="auto"/>
        <w:right w:val="none" w:sz="0" w:space="0" w:color="auto"/>
      </w:divBdr>
    </w:div>
    <w:div w:id="14809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s.gov.za" TargetMode="External"/><Relationship Id="rId18" Type="http://schemas.openxmlformats.org/officeDocument/2006/relationships/footer" Target="footer2.xml"/><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hyperlink" Target="http://kzntreasury.kzntl.gov.za," TargetMode="External"/><Relationship Id="rId34"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mailto:amanda.zungu@kzncogta.gov.za" TargetMode="External"/><Relationship Id="rId17" Type="http://schemas.openxmlformats.org/officeDocument/2006/relationships/footer" Target="footer1.xml"/><Relationship Id="rId25" Type="http://schemas.openxmlformats.org/officeDocument/2006/relationships/image" Target="media/image2.wmf"/><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ndiwe.madlala@kzncogta.gov.za" TargetMode="Externa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3.png"/><Relationship Id="rId36" Type="http://schemas.openxmlformats.org/officeDocument/2006/relationships/footer" Target="footer7.xml"/><Relationship Id="rId10" Type="http://schemas.openxmlformats.org/officeDocument/2006/relationships/hyperlink" Target="http://www.sars.gov.za" TargetMode="External"/><Relationship Id="rId19" Type="http://schemas.openxmlformats.org/officeDocument/2006/relationships/header" Target="header3.xml"/><Relationship Id="rId31" Type="http://schemas.openxmlformats.org/officeDocument/2006/relationships/hyperlink" Target="mailto:amanda.zungu@kzncogta.gov.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ars.gov.za" TargetMode="External"/><Relationship Id="rId22" Type="http://schemas.openxmlformats.org/officeDocument/2006/relationships/header" Target="header4.xml"/><Relationship Id="rId27" Type="http://schemas.openxmlformats.org/officeDocument/2006/relationships/hyperlink" Target="http://www.treasury.gov.za" TargetMode="External"/><Relationship Id="rId30" Type="http://schemas.openxmlformats.org/officeDocument/2006/relationships/hyperlink" Target="mailto:lindiwe.madlala@kzncogta.gov.za" TargetMode="Externa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kzncogta.gov.za/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3B25-AC40-4E52-B8C4-5781AE6B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17541</Words>
  <Characters>99987</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YOU ARE HEREBY INVITED TO TENDER TO THE GOVERNMENT OF THE REPUBLIC OF SOUTH AFRICA</vt:lpstr>
    </vt:vector>
  </TitlesOfParts>
  <Company>DSE</Company>
  <LinksUpToDate>false</LinksUpToDate>
  <CharactersWithSpaces>117294</CharactersWithSpaces>
  <SharedDoc>false</SharedDoc>
  <HLinks>
    <vt:vector size="66" baseType="variant">
      <vt:variant>
        <vt:i4>917560</vt:i4>
      </vt:variant>
      <vt:variant>
        <vt:i4>84</vt:i4>
      </vt:variant>
      <vt:variant>
        <vt:i4>0</vt:i4>
      </vt:variant>
      <vt:variant>
        <vt:i4>5</vt:i4>
      </vt:variant>
      <vt:variant>
        <vt:lpwstr>mailto:amanda.zungu@kzncogta.gov.za</vt:lpwstr>
      </vt:variant>
      <vt:variant>
        <vt:lpwstr/>
      </vt:variant>
      <vt:variant>
        <vt:i4>7667787</vt:i4>
      </vt:variant>
      <vt:variant>
        <vt:i4>81</vt:i4>
      </vt:variant>
      <vt:variant>
        <vt:i4>0</vt:i4>
      </vt:variant>
      <vt:variant>
        <vt:i4>5</vt:i4>
      </vt:variant>
      <vt:variant>
        <vt:lpwstr>mailto:lindiwe.madlala@kzncogta.gov.za</vt:lpwstr>
      </vt:variant>
      <vt:variant>
        <vt:lpwstr/>
      </vt:variant>
      <vt:variant>
        <vt:i4>3473444</vt:i4>
      </vt:variant>
      <vt:variant>
        <vt:i4>66</vt:i4>
      </vt:variant>
      <vt:variant>
        <vt:i4>0</vt:i4>
      </vt:variant>
      <vt:variant>
        <vt:i4>5</vt:i4>
      </vt:variant>
      <vt:variant>
        <vt:lpwstr>http://www.treasury.gov.za/</vt:lpwstr>
      </vt:variant>
      <vt:variant>
        <vt:lpwstr/>
      </vt:variant>
      <vt:variant>
        <vt:i4>3473444</vt:i4>
      </vt:variant>
      <vt:variant>
        <vt:i4>59</vt:i4>
      </vt:variant>
      <vt:variant>
        <vt:i4>0</vt:i4>
      </vt:variant>
      <vt:variant>
        <vt:i4>5</vt:i4>
      </vt:variant>
      <vt:variant>
        <vt:lpwstr>http://www.treasury.gov.za/</vt:lpwstr>
      </vt:variant>
      <vt:variant>
        <vt:lpwstr/>
      </vt:variant>
      <vt:variant>
        <vt:i4>2031693</vt:i4>
      </vt:variant>
      <vt:variant>
        <vt:i4>53</vt:i4>
      </vt:variant>
      <vt:variant>
        <vt:i4>0</vt:i4>
      </vt:variant>
      <vt:variant>
        <vt:i4>5</vt:i4>
      </vt:variant>
      <vt:variant>
        <vt:lpwstr>http://kzntreasury.kzntl.gov.za,/</vt:lpwstr>
      </vt:variant>
      <vt:variant>
        <vt:lpwstr/>
      </vt:variant>
      <vt:variant>
        <vt:i4>2359337</vt:i4>
      </vt:variant>
      <vt:variant>
        <vt:i4>50</vt:i4>
      </vt:variant>
      <vt:variant>
        <vt:i4>0</vt:i4>
      </vt:variant>
      <vt:variant>
        <vt:i4>5</vt:i4>
      </vt:variant>
      <vt:variant>
        <vt:lpwstr>http://www.sars.gov.za/</vt:lpwstr>
      </vt:variant>
      <vt:variant>
        <vt:lpwstr/>
      </vt:variant>
      <vt:variant>
        <vt:i4>2359337</vt:i4>
      </vt:variant>
      <vt:variant>
        <vt:i4>47</vt:i4>
      </vt:variant>
      <vt:variant>
        <vt:i4>0</vt:i4>
      </vt:variant>
      <vt:variant>
        <vt:i4>5</vt:i4>
      </vt:variant>
      <vt:variant>
        <vt:lpwstr>http://www.sars.gov.za/</vt:lpwstr>
      </vt:variant>
      <vt:variant>
        <vt:lpwstr/>
      </vt:variant>
      <vt:variant>
        <vt:i4>917560</vt:i4>
      </vt:variant>
      <vt:variant>
        <vt:i4>44</vt:i4>
      </vt:variant>
      <vt:variant>
        <vt:i4>0</vt:i4>
      </vt:variant>
      <vt:variant>
        <vt:i4>5</vt:i4>
      </vt:variant>
      <vt:variant>
        <vt:lpwstr>mailto:amanda.zungu@kzncogta.gov.za</vt:lpwstr>
      </vt:variant>
      <vt:variant>
        <vt:lpwstr/>
      </vt:variant>
      <vt:variant>
        <vt:i4>7667787</vt:i4>
      </vt:variant>
      <vt:variant>
        <vt:i4>41</vt:i4>
      </vt:variant>
      <vt:variant>
        <vt:i4>0</vt:i4>
      </vt:variant>
      <vt:variant>
        <vt:i4>5</vt:i4>
      </vt:variant>
      <vt:variant>
        <vt:lpwstr>mailto:lindiwe.madlala@kzncogta.gov.za</vt:lpwstr>
      </vt:variant>
      <vt:variant>
        <vt:lpwstr/>
      </vt:variant>
      <vt:variant>
        <vt:i4>2359337</vt:i4>
      </vt:variant>
      <vt:variant>
        <vt:i4>22</vt:i4>
      </vt:variant>
      <vt:variant>
        <vt:i4>0</vt:i4>
      </vt:variant>
      <vt:variant>
        <vt:i4>5</vt:i4>
      </vt:variant>
      <vt:variant>
        <vt:lpwstr>http://www.sars.gov.za/</vt:lpwstr>
      </vt:variant>
      <vt:variant>
        <vt:lpwstr/>
      </vt:variant>
      <vt:variant>
        <vt:i4>3997794</vt:i4>
      </vt:variant>
      <vt:variant>
        <vt:i4>0</vt:i4>
      </vt:variant>
      <vt:variant>
        <vt:i4>0</vt:i4>
      </vt:variant>
      <vt:variant>
        <vt:i4>5</vt:i4>
      </vt:variant>
      <vt:variant>
        <vt:lpwstr>http://www.kzncogta.gov.za/bids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HEREBY INVITED TO TENDER TO THE GOVERNMENT OF THE REPUBLIC OF SOUTH AFRICA</dc:title>
  <dc:creator>DSE</dc:creator>
  <cp:lastModifiedBy>Senzo</cp:lastModifiedBy>
  <cp:revision>2</cp:revision>
  <cp:lastPrinted>2017-08-04T11:45:00Z</cp:lastPrinted>
  <dcterms:created xsi:type="dcterms:W3CDTF">2017-08-14T08:15:00Z</dcterms:created>
  <dcterms:modified xsi:type="dcterms:W3CDTF">2017-08-14T08:15:00Z</dcterms:modified>
</cp:coreProperties>
</file>